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66E5" w:rsidRPr="000066E5" w:rsidRDefault="000066E5" w:rsidP="000066E5">
      <w:pPr>
        <w:spacing w:after="0" w:line="240" w:lineRule="auto"/>
        <w:jc w:val="right"/>
        <w:rPr>
          <w:rFonts w:ascii="Times New Roman" w:hAnsi="Times New Roman" w:cs="Times New Roman"/>
          <w:sz w:val="28"/>
          <w:szCs w:val="28"/>
          <w:lang w:val="ru-RU"/>
        </w:rPr>
      </w:pPr>
      <w:r w:rsidRPr="000066E5">
        <w:rPr>
          <w:rFonts w:ascii="Times New Roman" w:hAnsi="Times New Roman" w:cs="Times New Roman"/>
          <w:sz w:val="28"/>
          <w:szCs w:val="28"/>
          <w:lang w:val="ru-RU"/>
        </w:rPr>
        <w:t xml:space="preserve">Приложение </w:t>
      </w:r>
      <w:r w:rsidR="00FF0763">
        <w:rPr>
          <w:rFonts w:ascii="Times New Roman" w:hAnsi="Times New Roman" w:cs="Times New Roman"/>
          <w:sz w:val="28"/>
          <w:szCs w:val="28"/>
          <w:lang w:val="ru-RU"/>
        </w:rPr>
        <w:t>4</w:t>
      </w:r>
      <w:r w:rsidRPr="000066E5">
        <w:rPr>
          <w:rFonts w:ascii="Times New Roman" w:hAnsi="Times New Roman" w:cs="Times New Roman"/>
          <w:sz w:val="28"/>
          <w:szCs w:val="28"/>
          <w:lang w:val="ru-RU"/>
        </w:rPr>
        <w:t xml:space="preserve"> </w:t>
      </w:r>
    </w:p>
    <w:p w:rsidR="000066E5" w:rsidRPr="000066E5" w:rsidRDefault="000066E5" w:rsidP="000066E5">
      <w:pPr>
        <w:spacing w:after="0" w:line="240" w:lineRule="auto"/>
        <w:jc w:val="right"/>
        <w:rPr>
          <w:rFonts w:ascii="Times New Roman" w:hAnsi="Times New Roman" w:cs="Times New Roman"/>
          <w:sz w:val="28"/>
          <w:szCs w:val="28"/>
          <w:lang w:val="ru-RU"/>
        </w:rPr>
      </w:pPr>
      <w:r>
        <w:rPr>
          <w:rFonts w:ascii="Times New Roman" w:hAnsi="Times New Roman" w:cs="Times New Roman"/>
          <w:sz w:val="28"/>
          <w:szCs w:val="28"/>
          <w:lang w:val="ru-RU"/>
        </w:rPr>
        <w:t>к Закону Брянской области</w:t>
      </w:r>
      <w:r>
        <w:rPr>
          <w:rFonts w:ascii="Times New Roman" w:hAnsi="Times New Roman" w:cs="Times New Roman"/>
          <w:sz w:val="28"/>
          <w:szCs w:val="28"/>
          <w:lang w:val="ru-RU"/>
        </w:rPr>
        <w:br/>
        <w:t>«</w:t>
      </w:r>
      <w:r w:rsidRPr="000066E5">
        <w:rPr>
          <w:rFonts w:ascii="Times New Roman" w:hAnsi="Times New Roman" w:cs="Times New Roman"/>
          <w:sz w:val="28"/>
          <w:szCs w:val="28"/>
          <w:lang w:val="ru-RU"/>
        </w:rPr>
        <w:t>Об областном бюджете</w:t>
      </w:r>
      <w:r>
        <w:rPr>
          <w:rFonts w:ascii="Times New Roman" w:hAnsi="Times New Roman" w:cs="Times New Roman"/>
          <w:sz w:val="28"/>
          <w:szCs w:val="28"/>
          <w:lang w:val="ru-RU"/>
        </w:rPr>
        <w:t xml:space="preserve"> на 2025 год</w:t>
      </w:r>
      <w:r>
        <w:rPr>
          <w:rFonts w:ascii="Times New Roman" w:hAnsi="Times New Roman" w:cs="Times New Roman"/>
          <w:sz w:val="28"/>
          <w:szCs w:val="28"/>
          <w:lang w:val="ru-RU"/>
        </w:rPr>
        <w:br/>
      </w:r>
      <w:r w:rsidRPr="000066E5">
        <w:rPr>
          <w:rFonts w:ascii="Times New Roman" w:hAnsi="Times New Roman" w:cs="Times New Roman"/>
          <w:sz w:val="28"/>
          <w:szCs w:val="28"/>
          <w:lang w:val="ru-RU"/>
        </w:rPr>
        <w:t>и на пл</w:t>
      </w:r>
      <w:r>
        <w:rPr>
          <w:rFonts w:ascii="Times New Roman" w:hAnsi="Times New Roman" w:cs="Times New Roman"/>
          <w:sz w:val="28"/>
          <w:szCs w:val="28"/>
          <w:lang w:val="ru-RU"/>
        </w:rPr>
        <w:t>ановый период 2026 и 2027 годов»</w:t>
      </w:r>
    </w:p>
    <w:p w:rsidR="000066E5" w:rsidRPr="000066E5" w:rsidRDefault="00FF0763" w:rsidP="000066E5">
      <w:pPr>
        <w:spacing w:before="240" w:after="120" w:line="240" w:lineRule="auto"/>
        <w:jc w:val="center"/>
        <w:rPr>
          <w:rFonts w:ascii="Times New Roman" w:hAnsi="Times New Roman" w:cs="Times New Roman"/>
          <w:b/>
          <w:sz w:val="28"/>
          <w:szCs w:val="28"/>
          <w:lang w:val="ru-RU"/>
        </w:rPr>
      </w:pPr>
      <w:r w:rsidRPr="00FF0763">
        <w:rPr>
          <w:rFonts w:ascii="Times New Roman" w:hAnsi="Times New Roman" w:cs="Times New Roman"/>
          <w:b/>
          <w:sz w:val="28"/>
          <w:szCs w:val="28"/>
          <w:lang w:val="ru-RU"/>
        </w:rPr>
        <w:t>Ведомственная структура расходов</w:t>
      </w:r>
      <w:r>
        <w:rPr>
          <w:rFonts w:ascii="Times New Roman" w:hAnsi="Times New Roman" w:cs="Times New Roman"/>
          <w:b/>
          <w:sz w:val="28"/>
          <w:szCs w:val="28"/>
          <w:lang w:val="ru-RU"/>
        </w:rPr>
        <w:t xml:space="preserve"> областного бюджета на 2025 год</w:t>
      </w:r>
      <w:r>
        <w:rPr>
          <w:rFonts w:ascii="Times New Roman" w:hAnsi="Times New Roman" w:cs="Times New Roman"/>
          <w:b/>
          <w:sz w:val="28"/>
          <w:szCs w:val="28"/>
          <w:lang w:val="ru-RU"/>
        </w:rPr>
        <w:br/>
      </w:r>
      <w:r w:rsidRPr="00FF0763">
        <w:rPr>
          <w:rFonts w:ascii="Times New Roman" w:hAnsi="Times New Roman" w:cs="Times New Roman"/>
          <w:b/>
          <w:sz w:val="28"/>
          <w:szCs w:val="28"/>
          <w:lang w:val="ru-RU"/>
        </w:rPr>
        <w:t>и на плановый период 2026 и 2027 годов</w:t>
      </w:r>
    </w:p>
    <w:p w:rsidR="00957351" w:rsidRDefault="000066E5" w:rsidP="000066E5">
      <w:pPr>
        <w:spacing w:after="0" w:line="240" w:lineRule="auto"/>
        <w:jc w:val="right"/>
        <w:rPr>
          <w:rFonts w:ascii="Times New Roman" w:hAnsi="Times New Roman" w:cs="Times New Roman"/>
          <w:sz w:val="28"/>
          <w:szCs w:val="28"/>
          <w:lang w:val="ru-RU"/>
        </w:rPr>
      </w:pPr>
      <w:r w:rsidRPr="000066E5">
        <w:rPr>
          <w:rFonts w:ascii="Times New Roman" w:hAnsi="Times New Roman" w:cs="Times New Roman"/>
          <w:sz w:val="28"/>
          <w:szCs w:val="28"/>
          <w:lang w:val="ru-RU"/>
        </w:rPr>
        <w:tab/>
      </w:r>
      <w:r w:rsidRPr="000066E5">
        <w:rPr>
          <w:rFonts w:ascii="Times New Roman" w:hAnsi="Times New Roman" w:cs="Times New Roman"/>
          <w:sz w:val="28"/>
          <w:szCs w:val="28"/>
          <w:lang w:val="ru-RU"/>
        </w:rPr>
        <w:tab/>
      </w:r>
      <w:r w:rsidRPr="000066E5">
        <w:rPr>
          <w:rFonts w:ascii="Times New Roman" w:hAnsi="Times New Roman" w:cs="Times New Roman"/>
          <w:sz w:val="28"/>
          <w:szCs w:val="28"/>
          <w:lang w:val="ru-RU"/>
        </w:rPr>
        <w:tab/>
      </w:r>
      <w:r w:rsidRPr="000066E5">
        <w:rPr>
          <w:rFonts w:ascii="Times New Roman" w:hAnsi="Times New Roman" w:cs="Times New Roman"/>
          <w:sz w:val="28"/>
          <w:szCs w:val="28"/>
          <w:lang w:val="ru-RU"/>
        </w:rPr>
        <w:tab/>
      </w:r>
      <w:r w:rsidRPr="000066E5">
        <w:rPr>
          <w:rFonts w:ascii="Times New Roman" w:hAnsi="Times New Roman" w:cs="Times New Roman"/>
          <w:sz w:val="28"/>
          <w:szCs w:val="28"/>
        </w:rPr>
        <w:t>рублей</w:t>
      </w:r>
    </w:p>
    <w:tbl>
      <w:tblPr>
        <w:tblW w:w="5353" w:type="pct"/>
        <w:tblInd w:w="-1026" w:type="dxa"/>
        <w:tblLook w:val="04A0" w:firstRow="1" w:lastRow="0" w:firstColumn="1" w:lastColumn="0" w:noHBand="0" w:noVBand="1"/>
      </w:tblPr>
      <w:tblGrid>
        <w:gridCol w:w="3828"/>
        <w:gridCol w:w="850"/>
        <w:gridCol w:w="567"/>
        <w:gridCol w:w="567"/>
        <w:gridCol w:w="1747"/>
        <w:gridCol w:w="674"/>
        <w:gridCol w:w="2076"/>
        <w:gridCol w:w="2076"/>
        <w:gridCol w:w="2073"/>
      </w:tblGrid>
      <w:tr w:rsidR="00FF0763" w:rsidRPr="00FF0763" w:rsidTr="00FF0763">
        <w:trPr>
          <w:trHeight w:val="20"/>
          <w:tblHeader/>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Наи</w:t>
            </w:r>
            <w:bookmarkStart w:id="0" w:name="_GoBack"/>
            <w:bookmarkEnd w:id="0"/>
            <w:r w:rsidRPr="00FF0763">
              <w:rPr>
                <w:rFonts w:ascii="Times New Roman" w:eastAsia="Times New Roman" w:hAnsi="Times New Roman" w:cs="Times New Roman"/>
                <w:color w:val="000000"/>
                <w:sz w:val="24"/>
                <w:szCs w:val="24"/>
              </w:rPr>
              <w:t>менование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ГРБС</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Рз</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ЦСР</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ВР</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2025 год</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2026 год</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2027 год</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Брянская областная Дума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179 593 245,00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179 593 245,00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179 593 245,00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179 593 245,00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179 593 245,00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179 593 245,00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179 593 245,00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179 593 245,00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179 593 245,00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деятельности председателя Брянской областной Думы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7 412 451,00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7 412 451,00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7 412 451,00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7 412 451,00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7 412 451,00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7 412 451,00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государственных </w:t>
            </w:r>
            <w:r w:rsidRPr="00FF0763">
              <w:rPr>
                <w:rFonts w:ascii="Times New Roman" w:eastAsia="Times New Roman" w:hAnsi="Times New Roman" w:cs="Times New Roman"/>
                <w:color w:val="000000"/>
                <w:sz w:val="24"/>
                <w:szCs w:val="24"/>
                <w:lang w:val="ru-RU"/>
              </w:rPr>
              <w:lastRenderedPageBreak/>
              <w:t>(муниципальных)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7 412 451,00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7 412 451,00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7 412 451,00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Обеспечение деятельности депутатов Брянской областной Думы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66 578 214,00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66 578 214,00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66 578 214,00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66 578 214,00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66 578 214,00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66 578 214,00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66 578 214,00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66 578 214,00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66 578 214,00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101 327 580,00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101 327 580,00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101 327 580,00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84 338 980,00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84 338 980,00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84 338 980,00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84 338 980,00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84 338 980,00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84 338 980,00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16 988 600,00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16 988 600,00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16 988 600,00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16 988 600,00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16 988 600,00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16 988 600,00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70 0 00 98700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4 275 000,00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4 275 000,00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4 275 000,00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70 0 00 98700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4 275 000,00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4 275 000,00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4 275 000,00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70 0 00 98700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4 275 000,00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4 275 000,00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4 275 000,00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Администрация Губернатора Брянской области и Правительства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850 817 508,00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803 016 508,00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802 516 508,00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701 913 720,00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665 113 720,00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665 113 720,00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Функционирование высшего должностного лица субъекта Российской Федерации и муниципального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деятельности Губернатора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w:t>
            </w:r>
            <w:r w:rsidRPr="00FF0763">
              <w:rPr>
                <w:rFonts w:ascii="Times New Roman" w:eastAsia="Times New Roman" w:hAnsi="Times New Roman" w:cs="Times New Roman"/>
                <w:color w:val="000000"/>
                <w:sz w:val="24"/>
                <w:szCs w:val="24"/>
                <w:lang w:val="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7 786 278,00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403 280 672,00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403 280 672,00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403 280 672,00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деятельности заместителей Губернатора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71 634 935,00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71 634 935,00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71 634 935,00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71 634 935,00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71 634 935,00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71 634 935,00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71 634 935,00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71 634 935,00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71 634 935,00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Руководство и управление в сфере установленных функций органов государственной власти Брянской </w:t>
            </w:r>
            <w:r w:rsidRPr="00FF0763">
              <w:rPr>
                <w:rFonts w:ascii="Times New Roman" w:eastAsia="Times New Roman" w:hAnsi="Times New Roman" w:cs="Times New Roman"/>
                <w:color w:val="000000"/>
                <w:sz w:val="24"/>
                <w:szCs w:val="24"/>
                <w:lang w:val="ru-RU"/>
              </w:rPr>
              <w:lastRenderedPageBreak/>
              <w:t>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327 145 737,00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327 145 737,00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327 145 737,00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266 676 578,00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266 676 578,00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266 676 578,00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266 676 578,00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266 676 578,00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266 676 578,00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59 069 159,00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59 069 159,00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59 069 159,00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59 069 159,00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59 069 159,00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59 069 159,00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70 0 00 98700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70 0 00 98700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70 0 00 98700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290 846 770,00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254 046 770,00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254 046 770,00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Повышение энергетической эффективности и обеспечение энергосбережения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12 4 04 11280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12 4 04 11280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12 4 04 11280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обеспечивающие эксплуатацию и содержание имущества, находящегося в государственной собственности Брянской области, а также арендованного недвижимого имущества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285 796 770,00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248 996 770,00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248 996 770,00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285 796 770,00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248 996 770,00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248 996 770,00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266 232 935,00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229 432 935,00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229 432 935,00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19 563 835,00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19 563 835,00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19 563 835,00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памятных дат, протокольных и других мероприятий регионального значения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оборона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1 635 733,00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1 484 733,00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984 733,00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Мобилизационная подготовка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1 635 733,00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1 484 733,00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984 733,00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мобилизационной готовности специальных объектов и формирований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1 635 733,00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1 484 733,00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984 733,00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1 635 733,00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1 484 733,00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984 733,00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услуг для обеспечения государственных </w:t>
            </w:r>
            <w:r w:rsidRPr="00FF0763">
              <w:rPr>
                <w:rFonts w:ascii="Times New Roman" w:eastAsia="Times New Roman" w:hAnsi="Times New Roman" w:cs="Times New Roman"/>
                <w:color w:val="000000"/>
                <w:sz w:val="24"/>
                <w:szCs w:val="24"/>
                <w:lang w:val="ru-RU"/>
              </w:rPr>
              <w:lastRenderedPageBreak/>
              <w:t>(муниципальных)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1 635 733,00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1 484 733,00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984 733,00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145 273 960,00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134 423 960,00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134 423 960,00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Транспорт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обеспечивающие автотранспортное обслуживание органов государственной власти Брянской области и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131 423 960,00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Связь и информатика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13 850 000,00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информационного общества и инфраструктуры электронного правительства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70 0 00 18610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13 850 000,00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70 0 00 18610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13 850 000,00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70 0 00 18610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13 850 000,00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Профессиональная подготовка, переподготовка и повышение квалификации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Реформирование и развитие государственной гражданской службы Брянской области и муниципальной службы 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1 994 095,00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Государственная жилищная инспекция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25 122 768,00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25 122 768,00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25 122 768,00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Жилищно-коммунальное хозяйство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25 122 768,00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25 122 768,00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25 122 768,00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жилищно-коммунального хозяйства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25 122 768,00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25 122 768,00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25 122 768,00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12 4 03 10100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25 122 768,00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25 122 768,00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25 122 768,00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FF0763">
              <w:rPr>
                <w:rFonts w:ascii="Times New Roman" w:eastAsia="Times New Roman" w:hAnsi="Times New Roman" w:cs="Times New Roman"/>
                <w:color w:val="000000"/>
                <w:sz w:val="24"/>
                <w:szCs w:val="24"/>
                <w:lang w:val="ru-RU"/>
              </w:rPr>
              <w:lastRenderedPageBreak/>
              <w:t>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12 4 03 10100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23 817 570,00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23 817 570,00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23 817 570,00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12 4 03 10100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23 817 570,00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23 817 570,00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23 817 570,00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12 4 03 10100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1 305 198,00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1 305 198,00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1 305 198,00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12 4 03 10100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1 305 198,00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1 305 198,00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1 305 198,00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Управление ветеринарии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479 956 593,00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455 191 311,00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453 342 032,00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479 956 593,00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455 191 311,00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453 342 032,00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Сельское хозяйство и рыболовство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479 956 593,00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455 191 311,00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453 342 032,00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Комплексные мероприятия по обеспечению эпизоотического и ветеринарно-санитарного благополучия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17 2 06 12500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69 938 276,73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40 961 893,47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39 087 065,85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17 2 06 12500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69 938 276,73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40 961 893,47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39 087 065,85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17 2 06 12500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69 938 276,73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40 961 893,47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39 087 065,85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Организация проведения на территории Брянской области мероприятий по предупреждению и ликвидации болезней животных, их лечению, защите населения от </w:t>
            </w:r>
            <w:r w:rsidRPr="00FF0763">
              <w:rPr>
                <w:rFonts w:ascii="Times New Roman" w:eastAsia="Times New Roman" w:hAnsi="Times New Roman" w:cs="Times New Roman"/>
                <w:color w:val="000000"/>
                <w:sz w:val="24"/>
                <w:szCs w:val="24"/>
                <w:lang w:val="ru-RU"/>
              </w:rPr>
              <w:lastRenderedPageBreak/>
              <w:t>болезней, общих для человека и животных, в части оборудования и содержания скотомогильников (биотермических ям) и по организации мероприятий при осуществлении деятельности по обращению с животными без владельцев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17 2 06 12510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44 889 914,39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49 101 015,65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49 126 564,27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17 2 06 12510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44 889 914,39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49 101 015,65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49 126 564,27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17 2 06 12510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44 889 914,39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49 101 015,65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49 126 564,27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Предотвращение заноса и распространения особо опасных болезней животных на территории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17 2 06 12520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17 2 06 12520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17 2 06 12520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37 305 092,00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37 305 092,00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37 305 092,00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F0763">
              <w:rPr>
                <w:rFonts w:ascii="Times New Roman" w:eastAsia="Times New Roman" w:hAnsi="Times New Roman" w:cs="Times New Roman"/>
                <w:color w:val="000000"/>
                <w:sz w:val="24"/>
                <w:szCs w:val="24"/>
                <w:lang w:val="ru-RU"/>
              </w:rPr>
              <w:lastRenderedPageBreak/>
              <w:t>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35 384 817,00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35 384 817,00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35 384 817,00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35 384 817,00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35 384 817,00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35 384 817,00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1 894 915,00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1 894 915,00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1 894 915,00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1 894 915,00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1 894 915,00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1 894 915,00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25 360,00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25 360,00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25 360,00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25 360,00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25 360,00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25 360,00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оказывающие услуги в сфере ветеринарии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17 4 03 10280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327 323 309,88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327 323 309,88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327 323 309,88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17 4 03 10280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327 323 309,88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327 323 309,88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327 323 309,88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17 4 03 10280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327 323 309,88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327 323 309,88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327 323 309,88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Государственная строительная инспекция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21 544 184,00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21 544 184,00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21 544 184,00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21 544 184,00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21 544 184,00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21 544 184,00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21 544 184,00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21 544 184,00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21 544 184,00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Руководство и управление в сфере установленных функций органов </w:t>
            </w:r>
            <w:r w:rsidRPr="00FF0763">
              <w:rPr>
                <w:rFonts w:ascii="Times New Roman" w:eastAsia="Times New Roman" w:hAnsi="Times New Roman" w:cs="Times New Roman"/>
                <w:color w:val="000000"/>
                <w:sz w:val="24"/>
                <w:szCs w:val="24"/>
                <w:lang w:val="ru-RU"/>
              </w:rPr>
              <w:lastRenderedPageBreak/>
              <w:t>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19 4 05 10100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21 544 184,00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21 544 184,00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21 544 184,00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19 4 05 10100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20 613 336,00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20 613 336,00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20 613 336,00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19 4 05 10100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20 613 336,00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20 613 336,00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20 613 336,00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19 4 05 10100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925 348,00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925 348,00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925 348,00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19 4 05 10100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925 348,00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925 348,00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925 348,00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19 4 05 10100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19 4 05 10100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Управление архитектуры и градостроительства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23 744 957,00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24 004 157,00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26 119 157,00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23 744 957,00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24 004 157,00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26 119 157,00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23 744 957,00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24 004 157,00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26 119 157,00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19 4 02 10100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16 217 615,00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15 726 815,00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15 726 815,00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14 788 197,00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14 788 197,00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14 788 197,00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14 788 197,00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14 788 197,00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14 788 197,00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1 429 418,00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938 618,00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938 618,00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1 429 418,00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938 618,00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938 618,00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информационной системы обеспечения градостроительной деятельности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19 4 02 16130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7 527 342,00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8 277 342,00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10 392 342,00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19 4 02 16130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7 527 342,00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8 277 342,00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10 392 342,00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w:t>
            </w:r>
            <w:r w:rsidRPr="00FF0763">
              <w:rPr>
                <w:rFonts w:ascii="Times New Roman" w:eastAsia="Times New Roman" w:hAnsi="Times New Roman" w:cs="Times New Roman"/>
                <w:color w:val="000000"/>
                <w:sz w:val="24"/>
                <w:szCs w:val="24"/>
                <w:lang w:val="ru-RU"/>
              </w:rPr>
              <w:lastRenderedPageBreak/>
              <w:t>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19 4 02 16130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7 527 342,00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8 277 342,00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10 392 342,00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lastRenderedPageBreak/>
              <w:t>Департамент природных ресурсов и экологии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63 188 080,00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60 306 743,00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58 306 743,00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56 238 650,00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56 001 350,00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56 001 350,00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Воспроизводство минерально-сырьевой базы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Изучение недр и воспроизводство минерально-сырьевой базы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08 4 02 12820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08 4 02 12820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08 4 02 12820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1 191 400,00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Водное хозяйство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5 711 500,00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5 474 200,00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5 474 200,00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отдельных полномочий в области водных отношений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08 4 04 51280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4 974 200,00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4 974 200,00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08 4 04 51280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4 974 200,00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4 974 200,00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08 4 04 51280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4 974 200,00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4 974 200,00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Охрана окружающей среды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49 335 750,00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49 335 750,00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49 335 750,00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49 335 750,00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49 335 750,00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49 335 750,00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43 961 807,00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43 961 807,00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43 961 807,00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43 961 807,00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43 961 807,00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43 961 807,00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5 265 217,00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5 265 217,00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5 265 217,00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услуг для обеспечения государственных </w:t>
            </w:r>
            <w:r w:rsidRPr="00FF0763">
              <w:rPr>
                <w:rFonts w:ascii="Times New Roman" w:eastAsia="Times New Roman" w:hAnsi="Times New Roman" w:cs="Times New Roman"/>
                <w:color w:val="000000"/>
                <w:sz w:val="24"/>
                <w:szCs w:val="24"/>
                <w:lang w:val="ru-RU"/>
              </w:rPr>
              <w:lastRenderedPageBreak/>
              <w:t>(муниципальных)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5 265 217,00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5 265 217,00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5 265 217,00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108 726,00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108 726,00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108 726,00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108 726,00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108 726,00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108 726,00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Охрана окружающей среды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6 949 430,00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4 305 393,00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2 305 393,00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Экологический контроль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Охрана окружающей среды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651 666,00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Прикладные научные исследования в области охраны окружающей среды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Охрана окружающей среды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охраны окружающей среды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5 597 764,00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3 153 727,00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1 153 727,00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Охрана окружающей среды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5 567 764,00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3 123 727,00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1 123 727,00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5 567 764,00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3 123 727,00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1 123 727,00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08 4 05 12800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5 567 764,00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3 123 727,00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1 123 727,00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Управление записи актов гражданского состояния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196 227,00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139 068,00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139 068,00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196 227,00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139 068,00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139 068,00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196 227,00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139 068,00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139 068,00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взносов на капитальный ремонт за объекты казны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21 4 08 17430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196 227,00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139 068,00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139 068,00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21 4 08 17430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196 227,00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139 068,00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139 068,00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21 4 08 17430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196 227,00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139 068,00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139 068,00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 xml:space="preserve">Государственная инспекция по надзору за техническим состоянием самоходных машин </w:t>
            </w:r>
            <w:r w:rsidRPr="00FF0763">
              <w:rPr>
                <w:rFonts w:ascii="Times New Roman" w:eastAsia="Times New Roman" w:hAnsi="Times New Roman" w:cs="Times New Roman"/>
                <w:b/>
                <w:bCs/>
                <w:color w:val="000000"/>
                <w:sz w:val="24"/>
                <w:szCs w:val="24"/>
                <w:lang w:val="ru-RU"/>
              </w:rPr>
              <w:lastRenderedPageBreak/>
              <w:t>и других видов техники, аттракционов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lastRenderedPageBreak/>
              <w:t>810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43 254 440,00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42 300 990,00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42 300 990,00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43 254 440,00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42 300 990,00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42 300 990,00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43 254 440,00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42 300 990,00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42 300 990,00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43 254 440,00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42 300 990,00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42 300 990,00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34 751 215,00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34 751 215,00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34 751 215,00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34 751 215,00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34 751 215,00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34 751 215,00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8 474 225,00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7 520 775,00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7 520 775,00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8 474 225,00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7 520 775,00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7 520 775,00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lastRenderedPageBreak/>
              <w:t>Департамент внутренней политики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532 557 307,00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513 471 569,00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494 158 855,00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2 228 411,00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2 228 411,00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2 228 411,00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2 228 411,00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2 228 411,00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2 228 411,00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деятельности Общественной палаты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11 4 01 10090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1 688 711,00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1 688 711,00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1 688 711,00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11 4 01 10090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1 688 711,00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1 688 711,00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1 688 711,00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11 4 01 10090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1 688 711,00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1 688 711,00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1 688 711,00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грантов муниципальным образованиям, населенные пункты которых удостоены почетного звания Брянской области "Город партизанской славы", "Поселок партизанской славы", "Село партизанской славы", "Населенный пункт партизанской славы", изготовление памятных медалей "В честь подвига партизан и подпольщиков"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11 4 02 13230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услуг для обеспечения </w:t>
            </w:r>
            <w:r w:rsidRPr="00FF0763">
              <w:rPr>
                <w:rFonts w:ascii="Times New Roman" w:eastAsia="Times New Roman" w:hAnsi="Times New Roman" w:cs="Times New Roman"/>
                <w:color w:val="000000"/>
                <w:sz w:val="24"/>
                <w:szCs w:val="24"/>
                <w:lang w:val="ru-RU"/>
              </w:rPr>
              <w:lastRenderedPageBreak/>
              <w:t>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11 4 06 10260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11 4 06 10260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11 4 06 10260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мероприятий по укреплению единства российской нации и этнокультурному развитию народов России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11 4 07 13220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209 700,00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11 4 07 13220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209 700,00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11 4 07 13220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209 700,00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26 886 109,00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19 312 714,00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26 886 109,00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19 312 714,00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Установление и описание местоположения границ территориальных зон</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11 4 02 13430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12 148 761,00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7 483 421,00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12 148 761,00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7 483 421,00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12 148 761,00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7 483 421,00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Проведение комплексных кадастровых работ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11 4 02 13440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14 737 348,00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11 829 293,00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11 4 02 13440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14 737 348,00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11 829 293,00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11 4 02 13440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14 737 348,00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11 829 293,00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30 921 236,00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30 921 236,00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30 921 236,00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Молодежная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29 493 236,00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29 493 236,00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29 493 236,00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мероприятий с целью прохождения координаторами добровольцев (волонтеров) курсов (лекций, программ) по работе в сфере добровольчества (волонтерства) и технологиям работы с добровольцами (волонтерами) на базе центров поддержки добровольчества (волонтерства), НКО, образовательных организаций и иных учреждений, осуществляющих деятельность в сфере добровольчества (волонтерства)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1 Ю2 13260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1 938 721,00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1 938 721,00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1 938 721,00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1 Ю2 13260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1 938 721,00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1 938 721,00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1 938 721,00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w:t>
            </w:r>
            <w:r w:rsidRPr="00FF0763">
              <w:rPr>
                <w:rFonts w:ascii="Times New Roman" w:eastAsia="Times New Roman" w:hAnsi="Times New Roman" w:cs="Times New Roman"/>
                <w:color w:val="000000"/>
                <w:sz w:val="24"/>
                <w:szCs w:val="24"/>
                <w:lang w:val="ru-RU"/>
              </w:rPr>
              <w:lastRenderedPageBreak/>
              <w:t>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1 Ю2 13260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1 938 721,00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1 938 721,00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1 938 721,00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Вовлечение детей и молодежи в возрасте до 35 лет в социально активную деятельность через увеличение охвата патриотическими проектами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1 Ю2 13270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1 Ю2 13270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1 Ю2 13270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11 4 04 11310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22 554 515,00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22 554 515,00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22 554 515,00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22 554 515,00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22 554 515,00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22 554 515,00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22 554 515,00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22 554 515,00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22 554 515,00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1 428 000,00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1 428 000,00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11 4 04 11310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1 428 000,00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1 428 000,00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Социальное обеспечение и иные </w:t>
            </w:r>
            <w:r w:rsidRPr="00FF0763">
              <w:rPr>
                <w:rFonts w:ascii="Times New Roman" w:eastAsia="Times New Roman" w:hAnsi="Times New Roman" w:cs="Times New Roman"/>
                <w:color w:val="000000"/>
                <w:sz w:val="24"/>
                <w:szCs w:val="24"/>
                <w:lang w:val="ru-RU"/>
              </w:rPr>
              <w:lastRenderedPageBreak/>
              <w:t>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1 428 000,00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1 428 000,00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Стипендии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1 284 000,00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1 284 000,00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1 284 000,00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социальной политики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Оказание государственной поддержки социально ориентированным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11 4 01 11370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11 4 01 11370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11 4 01 11370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Средства массовой информации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244 521 551,00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233 009 208,00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233 009 208,00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Телевидение и радиовещание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69 235 942,00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61 579 513,00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61 579 513,00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Электронные средства массовой информации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11 4 03 10330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68 037 867,00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60 381 438,00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60 381 438,00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11 4 03 10330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68 037 867,00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60 381 438,00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60 381 438,00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xml:space="preserve">Субсидии автономным </w:t>
            </w:r>
            <w:r w:rsidRPr="00FF0763">
              <w:rPr>
                <w:rFonts w:ascii="Times New Roman" w:eastAsia="Times New Roman" w:hAnsi="Times New Roman" w:cs="Times New Roman"/>
                <w:color w:val="000000"/>
                <w:sz w:val="24"/>
                <w:szCs w:val="24"/>
              </w:rPr>
              <w:lastRenderedPageBreak/>
              <w:t>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11 4 03 10330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68 037 867,00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60 381 438,00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60 381 438,00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Создание доступной среды для граждан -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1 198 075,00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1 198 075,00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1 198 075,00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1 198 075,00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1 198 075,00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1 198 075,00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1 198 075,00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1 198 075,00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1 198 075,00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Периодическая печать и издательства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123 753 506,00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119 897 592,00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119 897 592,00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Печатные средства массовой информации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11 4 03 10320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123 753 506,00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119 897 592,00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119 897 592,00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11 4 03 10320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123 753 506,00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119 897 592,00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119 897 592,00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11 4 03 10320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78 506 016,00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77 440 101,00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77 440 101,00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11 4 03 10320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45 247 490,00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42 457 491,00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42 457 491,00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средств массовой информации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51 532 103,00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51 532 103,00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51 532 103,00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11 4 06 10100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51 316 806,00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51 316 806,00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51 316 806,00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w:t>
            </w:r>
            <w:r w:rsidRPr="00FF0763">
              <w:rPr>
                <w:rFonts w:ascii="Times New Roman" w:eastAsia="Times New Roman" w:hAnsi="Times New Roman" w:cs="Times New Roman"/>
                <w:color w:val="000000"/>
                <w:sz w:val="24"/>
                <w:szCs w:val="24"/>
                <w:lang w:val="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49 146 468,00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49 146 468,00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49 146 468,00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49 146 468,00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49 146 468,00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49 146 468,00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2 170 338,00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2 170 338,00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2 170 338,00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2 170 338,00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2 170 338,00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2 170 338,00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обязательных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11 4 06 11350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215 297,00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215 297,00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215 297,00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11 4 06 11350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215 297,00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215 297,00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215 297,00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11 4 06 11350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215 297,00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215 297,00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215 297,00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Межбюджетные трансферты общего характера бюджетам бюджетной системы Российской Федерации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213 000 000,00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213 000 000,00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213 000 000,00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дотации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грантов муниципальным образованиям, населенные пункты которых удостоены почетного звания Брянской области "Город </w:t>
            </w:r>
            <w:r w:rsidRPr="00FF0763">
              <w:rPr>
                <w:rFonts w:ascii="Times New Roman" w:eastAsia="Times New Roman" w:hAnsi="Times New Roman" w:cs="Times New Roman"/>
                <w:color w:val="000000"/>
                <w:sz w:val="24"/>
                <w:szCs w:val="24"/>
                <w:lang w:val="ru-RU"/>
              </w:rPr>
              <w:lastRenderedPageBreak/>
              <w:t>партизанской славы", "Поселок партизанской славы", "Село партизанской славы", "Населенный пункт партизанской славы", изготовление памятных медалей "В честь подвига партизан и подпольщиков"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11 4 02 13230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Дотации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победителей регионального этапа Всероссийского конкурса "Лучшая муниципальная практика" 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11 4 02 13250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Дотации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11 4 02 13250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Прочие межбюджетные трансферты общего характера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Реализация инициативных проектов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11 2 01 15870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11 2 01 15870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11 2 01 15870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Департамент топливно-энергетического комплекса и жилищно-коммунального хозяйства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350 487 249,00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222 502 360,00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225 588 561,00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Жилищно-коммунальное хозяйство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350 487 249,00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222 502 360,00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225 588 561,00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Жилищное хозяйство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Субсидии в виде имущественного взноса некоммерческой организации Региональный фонд капитального ремонта многоквартирных домов Брянской области на финансовое обеспечение затрат по осуществлению деятельности фонда по обеспечению организации проведения капитального ремонта общего имущества в многоквартирных домах, расположенных на территории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12 4 01 13470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12 4 01 13470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12 4 01 13470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115 918 613,00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Коммунальное хозяйство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200 043 688,00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72 058 799,00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75 145 000,00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Строительство (реконструкция) объектов теплоснабжения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2 02 1И050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2 02 1И050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lang w:val="ru-RU"/>
              </w:rPr>
              <w:t xml:space="preserve">Субсидии бюджетным и </w:t>
            </w:r>
            <w:r w:rsidRPr="00FF0763">
              <w:rPr>
                <w:rFonts w:ascii="Times New Roman" w:eastAsia="Times New Roman" w:hAnsi="Times New Roman" w:cs="Times New Roman"/>
                <w:color w:val="000000"/>
                <w:sz w:val="24"/>
                <w:szCs w:val="24"/>
                <w:lang w:val="ru-RU"/>
              </w:rPr>
              <w:lastRenderedPageBreak/>
              <w:t xml:space="preserve">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FF0763">
              <w:rPr>
                <w:rFonts w:ascii="Times New Roman" w:eastAsia="Times New Roman" w:hAnsi="Times New Roman" w:cs="Times New Roman"/>
                <w:color w:val="000000"/>
                <w:sz w:val="24"/>
                <w:szCs w:val="24"/>
              </w:rPr>
              <w:t>(муниципальную) собственность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2 02 1И050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Строительство (реконструкция) объектов водоснабжения в населенных пунктах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2 02 1И110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60 043 688,00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32 058 799,00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35 145 000,00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2 02 1И110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60 043 688,00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32 058 799,00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35 145 000,00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2 02 1И110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60 043 688,00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32 058 799,00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35 145 000,00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Подготовка объектов жилищно-коммунального хозяйства к зиме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12 4 02 13450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12 4 02 13450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12 4 02 13450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жилищно-коммунального хозяйства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34 524 948,00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34 524 948,00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34 524 948,00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33 344 948,00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33 344 948,00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33 344 948,00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w:t>
            </w:r>
            <w:r w:rsidRPr="00FF0763">
              <w:rPr>
                <w:rFonts w:ascii="Times New Roman" w:eastAsia="Times New Roman" w:hAnsi="Times New Roman" w:cs="Times New Roman"/>
                <w:color w:val="000000"/>
                <w:sz w:val="24"/>
                <w:szCs w:val="24"/>
                <w:lang w:val="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29 660 563,00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29 660 563,00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29 660 563,00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29 660 563,00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29 660 563,00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29 660 563,00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3 684 385,00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3 684 385,00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3 684 385,00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3 684 385,00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3 684 385,00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3 684 385,00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12 4 01 98700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12 4 01 98700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услуг для обеспечения </w:t>
            </w:r>
            <w:r w:rsidRPr="00FF0763">
              <w:rPr>
                <w:rFonts w:ascii="Times New Roman" w:eastAsia="Times New Roman" w:hAnsi="Times New Roman" w:cs="Times New Roman"/>
                <w:color w:val="000000"/>
                <w:sz w:val="24"/>
                <w:szCs w:val="24"/>
                <w:lang w:val="ru-RU"/>
              </w:rPr>
              <w:lastRenderedPageBreak/>
              <w:t>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12 4 01 98700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lastRenderedPageBreak/>
              <w:t>Уполномоченный по правам человека в Брянской области и его аппарат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23 168 888,00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23 168 888,00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23 168 888,00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23 168 888,00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23 168 888,00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23 168 888,00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23 168 888,00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23 168 888,00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23 168 888,00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23 168 888,00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23 168 888,00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23 168 888,00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21 444 636,00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21 444 636,00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21 444 636,00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21 444 636,00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21 444 636,00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21 444 636,00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1 717 012,00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1 717 012,00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1 717 012,00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1 717 012,00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1 717 012,00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1 717 012,00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7 240,00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7 240,00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7 240,00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7 240,00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7 240,00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7 240,00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Департамент здравоохранения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14 452 316 930,00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14 988 718 029,00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15 626 865 177,00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285 365,00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285 365,00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285 365,00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285 365,00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285 365,00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285 365,00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Противодействие злоупотреблению наркотиками и их незаконному обороту, профилактика социально опасных форм поведения молодежи, в том числе по линии терроризма и экстремизма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независимой оценки качества предоставляемых государственных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14 4 01 11320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35 365,00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35 365,00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35 365,00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Закупка товаров, работ и услуг для </w:t>
            </w:r>
            <w:r w:rsidRPr="00FF0763">
              <w:rPr>
                <w:rFonts w:ascii="Times New Roman" w:eastAsia="Times New Roman" w:hAnsi="Times New Roman" w:cs="Times New Roman"/>
                <w:color w:val="000000"/>
                <w:sz w:val="24"/>
                <w:szCs w:val="24"/>
                <w:lang w:val="ru-RU"/>
              </w:rPr>
              <w:lastRenderedPageBreak/>
              <w:t>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14 4 01 11320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35 365,00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35 365,00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35 365,00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14 4 01 11320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35 365,00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35 365,00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35 365,00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оборона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44 526 349,31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47 939 537,74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51 079 263,86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Мобилизационная подготовка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44 526 349,31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47 939 537,74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51 079 263,86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мобилизационной готовности специальных объектов и формирований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44 526 349,31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47 939 537,74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51 079 263,86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22 749 936,47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22 749 936,47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22 749 936,47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22 749 936,47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22 749 936,47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22 749 936,47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21 346 070,84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24 759 259,27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27 898 985,39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21 346 070,84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24 759 259,27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27 898 985,39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430 342,00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430 342,00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430 342,00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423 080,00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423 080,00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423 080,00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Специальные расходы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7 262,00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7 262,00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7 262,00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191 500 222,71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173 868 675,71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172 791 471,71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Среднее профессиональное 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191 500 222,71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173 868 675,71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172 791 471,71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Профессиональные образовательные организации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14 4 04 10650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191 500 222,71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173 868 675,71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172 791 471,71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14 4 04 10650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191 500 222,71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173 868 675,71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172 791 471,71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14 4 04 10650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191 500 222,71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173 868 675,71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172 791 471,71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Здравоохранение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7 182 460 605,98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7 006 302 740,55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7 000 505 929,43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Стационарная медицинская помощь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2 738 704 203,24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2 663 170 460,00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2 655 945 993,54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Противодействие злоупотреблению наркотиками и их незаконному обороту, профилактика социально опасных форм поведения молодежи, в том числе по линии терроризма и экстремизма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Повышение энергетической эффективности и обеспечение энергосбережения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12 4 04 11280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12 4 04 11280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12 4 04 11280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региональных проектов модернизации первичного звена здравоохранения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 Д1 53650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25 667 900,00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 Д1 53650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25 667 900,00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 Д1 53650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25 667 900,00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Больницы, клиники, госпитали, медико-санитарные части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14 4 01 10420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2 452 715 573,24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2 403 688 034,00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2 396 575 567,54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14 4 01 10420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2 452 715 573,24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2 403 688 034,00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2 396 575 567,54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14 4 01 10420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1 484 556 545,07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1 430 296 862,83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1 423 292 436,37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14 4 01 10420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968 159 028,17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973 391 171,17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973 283 131,17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направленные на охрану здоровья матери и ребенка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7 482 344,00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7 482 344,00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7 482 344,00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7 482 344,00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7 482 344,00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7 482 344,00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7 482 344,00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7 482 344,00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7 482 344,00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борьбе с туберкулезом и инфекционными заболеваниями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57 851 933,00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57 851 933,00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57 851 933,00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57 851 933,00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57 851 933,00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57 851 933,00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57 851 933,00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57 851 933,00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57 851 933,00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Оказание медицинской помощи больным гепатитами В, </w:t>
            </w:r>
            <w:r w:rsidRPr="00FF0763">
              <w:rPr>
                <w:rFonts w:ascii="Times New Roman" w:eastAsia="Times New Roman" w:hAnsi="Times New Roman" w:cs="Times New Roman"/>
                <w:color w:val="000000"/>
                <w:sz w:val="24"/>
                <w:szCs w:val="24"/>
              </w:rPr>
              <w:t>C</w:t>
            </w:r>
            <w:r w:rsidRPr="00FF0763">
              <w:rPr>
                <w:rFonts w:ascii="Times New Roman" w:eastAsia="Times New Roman" w:hAnsi="Times New Roman" w:cs="Times New Roman"/>
                <w:color w:val="000000"/>
                <w:sz w:val="24"/>
                <w:szCs w:val="24"/>
                <w:lang w:val="ru-RU"/>
              </w:rPr>
              <w:t xml:space="preserve"> и </w:t>
            </w:r>
            <w:r w:rsidRPr="00FF0763">
              <w:rPr>
                <w:rFonts w:ascii="Times New Roman" w:eastAsia="Times New Roman" w:hAnsi="Times New Roman" w:cs="Times New Roman"/>
                <w:color w:val="000000"/>
                <w:sz w:val="24"/>
                <w:szCs w:val="24"/>
              </w:rPr>
              <w:t>D</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14 4 05 13860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62 430 335,00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62 430 335,00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62 430 335,00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62 430 335,00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62 430 335,00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62 430 335,00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62 430 335,00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62 430 335,00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62 430 335,00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Развитие паллиативной медицинской помощи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2 300 300,00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2 105 200,00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1 993 200,00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2 300 300,00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2 105 200,00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1 993 200,00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xml:space="preserve">Субсидии бюджетным </w:t>
            </w:r>
            <w:r w:rsidRPr="00FF0763">
              <w:rPr>
                <w:rFonts w:ascii="Times New Roman" w:eastAsia="Times New Roman" w:hAnsi="Times New Roman" w:cs="Times New Roman"/>
                <w:color w:val="000000"/>
                <w:sz w:val="24"/>
                <w:szCs w:val="24"/>
              </w:rPr>
              <w:lastRenderedPageBreak/>
              <w:t>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2 300 300,00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2 105 200,00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1 993 200,00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Реализация мероприятий по предупреждению и борьбе с социально значимыми инфекционными заболеваниями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16 851 800,00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16 553 700,00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16 553 700,00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16 851 800,00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16 553 700,00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16 553 700,00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16 851 800,00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16 553 700,00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16 553 700,00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w:t>
            </w:r>
            <w:r w:rsidRPr="00FF0763">
              <w:rPr>
                <w:rFonts w:ascii="Times New Roman" w:eastAsia="Times New Roman" w:hAnsi="Times New Roman" w:cs="Times New Roman"/>
                <w:color w:val="000000"/>
                <w:sz w:val="24"/>
                <w:szCs w:val="24"/>
              </w:rPr>
              <w:t>C</w:t>
            </w:r>
            <w:r w:rsidRPr="00FF0763">
              <w:rPr>
                <w:rFonts w:ascii="Times New Roman" w:eastAsia="Times New Roman" w:hAnsi="Times New Roman" w:cs="Times New Roman"/>
                <w:color w:val="000000"/>
                <w:sz w:val="24"/>
                <w:szCs w:val="24"/>
                <w:lang w:val="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R2140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4 204 018,00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4 358 914,00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4 358 914,00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4 204 018,00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4 358 914,00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4 358 914,00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4 204 018,00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4 358 914,00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4 358 914,00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R4020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R4020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R4020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Создание доступной среды для граждан -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Амбулаторная помощь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3 367 722 832,61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3 355 493 846,62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3 351 816 008,56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 Д2 55860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1 203 261,00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11 239 373,91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11 239 373,91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 Д2 55860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1 203 261,00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11 239 373,91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11 239 373,91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 Д2 55860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1 203 261,00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11 239 373,91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11 239 373,91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Поликлиники, амбулатории, диагностические центры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14 4 01 10430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217 297 927,24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204 504 972,21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200 945 160,24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субсидий </w:t>
            </w:r>
            <w:r w:rsidRPr="00FF0763">
              <w:rPr>
                <w:rFonts w:ascii="Times New Roman" w:eastAsia="Times New Roman" w:hAnsi="Times New Roman" w:cs="Times New Roman"/>
                <w:color w:val="000000"/>
                <w:sz w:val="24"/>
                <w:szCs w:val="24"/>
                <w:lang w:val="ru-RU"/>
              </w:rPr>
              <w:lastRenderedPageBreak/>
              <w:t>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14 4 01 10430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217 297 927,24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204 504 972,21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200 945 160,24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14 4 01 10430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63 510 036,74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55 541 337,71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55 481 525,74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14 4 01 10430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153 787 890,50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148 963 634,50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145 463 634,50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R7520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9 306 505,00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R7520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9 306 505,00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R7520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9 306 505,00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направленные на охрану здоровья матери и ребенка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11 206 182,50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11 206 182,50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11 206 182,50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субсидий </w:t>
            </w:r>
            <w:r w:rsidRPr="00FF0763">
              <w:rPr>
                <w:rFonts w:ascii="Times New Roman" w:eastAsia="Times New Roman" w:hAnsi="Times New Roman" w:cs="Times New Roman"/>
                <w:color w:val="000000"/>
                <w:sz w:val="24"/>
                <w:szCs w:val="24"/>
                <w:lang w:val="ru-RU"/>
              </w:rPr>
              <w:lastRenderedPageBreak/>
              <w:t>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8 056 182,50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8 056 182,50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8 056 182,50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550 237,50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550 237,50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550 237,50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7 505 945,00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7 505 945,00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7 505 945,00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lang w:val="ru-RU"/>
              </w:rPr>
              <w:t xml:space="preserve">Меры социальной поддержки в части лекарственного обеспечения при амбулаторном лечении граждан в соответствии с территориальной программой государственных гарантий оказания населению </w:t>
            </w:r>
            <w:r w:rsidRPr="00FF0763">
              <w:rPr>
                <w:rFonts w:ascii="Times New Roman" w:eastAsia="Times New Roman" w:hAnsi="Times New Roman" w:cs="Times New Roman"/>
                <w:color w:val="000000"/>
                <w:sz w:val="24"/>
                <w:szCs w:val="24"/>
              </w:rPr>
              <w:t>Брянской области бесплатной медицинской помощи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14 4 05 13820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отдельных полномочий в области лекарственного обеспечения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14 4 05 51610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111 085 500,00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111 085 500,00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111 085 500,00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14 4 05 51610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8 886 840,00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8 886 840,00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8 886 840,00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14 4 05 51610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8 886 840,00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8 886 840,00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8 886 840,00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14 4 05 51610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102 198 660,00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102 198 660,00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102 198 660,00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14 4 05 51610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102 198 660,00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102 198 660,00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102 198 660,00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Развитие паллиативной медицинской помощи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1 328 000,00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1 440 000,00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1 328 000,00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1 440 000,00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1 328 000,00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1 440 000,00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мероприятий по предупреждению и борьбе с социально значимыми инфекционными заболеваниями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14 581 500,00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14 159 000,00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14 159 000,00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14 581 500,00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14 159 000,00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14 159 000,00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R2020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14 581 500,00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14 159 000,00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14 159 000,00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R3850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1 597 096,00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1 602 818,00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1 602 818,00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субсидий бюджетным, автономным </w:t>
            </w:r>
            <w:r w:rsidRPr="00FF0763">
              <w:rPr>
                <w:rFonts w:ascii="Times New Roman" w:eastAsia="Times New Roman" w:hAnsi="Times New Roman" w:cs="Times New Roman"/>
                <w:color w:val="000000"/>
                <w:sz w:val="24"/>
                <w:szCs w:val="24"/>
                <w:lang w:val="ru-RU"/>
              </w:rPr>
              <w:lastRenderedPageBreak/>
              <w:t>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R3850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1 597 096,00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1 602 818,00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1 602 818,00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R3850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1 597 096,00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1 602 818,00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1 602 818,00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мероприятий субъектов Российской Федерации в сфере реабилитации и абилитации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324 860,87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137 973,91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324 860,87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137 973,91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324 860,87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137 973,91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Скорая медицинская помощь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123 196 067,31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116 064 442,31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116 057 399,31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Станции скорой и неотложной помощи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14 4 01 10440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107 698 154,31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107 691 109,31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107 684 066,31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14 4 01 10440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107 698 154,31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107 691 109,31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107 684 066,31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14 4 01 10440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107 698 154,31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107 691 109,31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107 684 066,31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Повышение безопасности дорожного движения (Приобретение оборудования для повышения качества оказания медицинской помощи пострадавшим в дорожно-транспортных происшествиях)</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16191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15 497 913,00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8 373 333,00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8 373 333,00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16191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15 497 913,00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8 373 333,00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8 373 333,00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16191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15 497 913,00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8 373 333,00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8 373 333,00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Санаторно-оздоровительная помощь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133 122 618,73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127 172 618,73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127 172 618,73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Санатории, пансионаты, дома отдыха и турбазы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14 4 03 10470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133 122 618,73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127 172 618,73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127 172 618,73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14 4 03 10470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133 122 618,73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127 172 618,73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127 172 618,73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14 4 03 10470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53 424 880,00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53 424 880,00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53 424 880,00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14 4 03 10470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79 697 738,73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73 747 738,73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73 747 738,73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Заготовка, переработка, хранение и обеспечение безопасности донорской крови и ее компонентов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Центры, станции и отделения переливания крови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14 4 02 10450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14 4 02 10450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14 4 02 10450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203 086 905,00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Другие вопросы в области </w:t>
            </w:r>
            <w:r w:rsidRPr="00FF0763">
              <w:rPr>
                <w:rFonts w:ascii="Times New Roman" w:eastAsia="Times New Roman" w:hAnsi="Times New Roman" w:cs="Times New Roman"/>
                <w:color w:val="000000"/>
                <w:sz w:val="24"/>
                <w:szCs w:val="24"/>
                <w:lang w:val="ru-RU"/>
              </w:rPr>
              <w:lastRenderedPageBreak/>
              <w:t>здравоохранения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616 627 979,09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541 314 467,89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546 427 004,29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Обеспечение жильем медицинских работников государственных учреждений здравоохранения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14 2 01 13830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14 2 01 13830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lang w:val="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FF0763">
              <w:rPr>
                <w:rFonts w:ascii="Times New Roman" w:eastAsia="Times New Roman" w:hAnsi="Times New Roman" w:cs="Times New Roman"/>
                <w:color w:val="000000"/>
                <w:sz w:val="24"/>
                <w:szCs w:val="24"/>
              </w:rPr>
              <w:t>(муниципальную) собственность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14 2 01 13830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Оказание государственной поддержки обучающихся по договорам о целевом обучении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14 4 04 13810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22 639 123,20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27 325 612,00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32 438 148,40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14 4 04 13810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22 639 123,20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27 325 612,00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32 438 148,40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Стипендии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14 4 04 13810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15 592 800,00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14 537 226,21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13 459 608,40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14 4 04 13810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7 046 323,20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12 788 385,79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18 978 540,00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направленные на снижение управляемых инфекций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156 850 036,00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156 850 036,00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156 850 036,00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156 850 036,00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156 850 036,00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156 850 036,00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156 850 036,00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156 850 036,00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156 850 036,00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55 584 917,00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55 584 917,00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55 584 917,00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51 454 653,00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51 454 653,00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51 454 653,00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51 454 653,00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51 454 653,00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51 454 653,00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4 115 264,00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4 115 264,00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4 115 264,00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услуг для обеспечения </w:t>
            </w:r>
            <w:r w:rsidRPr="00FF0763">
              <w:rPr>
                <w:rFonts w:ascii="Times New Roman" w:eastAsia="Times New Roman" w:hAnsi="Times New Roman" w:cs="Times New Roman"/>
                <w:color w:val="000000"/>
                <w:sz w:val="24"/>
                <w:szCs w:val="24"/>
                <w:lang w:val="ru-RU"/>
              </w:rPr>
              <w:lastRenderedPageBreak/>
              <w:t>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4 115 264,00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4 115 264,00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4 115 264,00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обеспечивающие оказание услуг в сфере здравоохранения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14 4 07 10530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301 463 902,89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301 463 902,89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301 463 902,89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4 977 234,31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4 977 234,31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4 977 234,31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4 977 234,31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4 977 234,31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4 977 234,31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685 234,10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685 234,10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685 234,10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685 234,10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685 234,10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685 234,10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295 801 434,48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295 801 434,48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295 801 434,48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114 350 328,00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114 350 328,00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114 350 328,00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14 4 07 10530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181 451 106,48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181 451 106,48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181 451 106,48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7 033 544 387,00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7 760 321 710,00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8 402 203 147,00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Социальное обеспечение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7 033 544 387,00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7 760 321 710,00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8 402 203 147,00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Дополнительные меры социальной поддержки отдельных категорий медицинских работников на территории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14 4 04 13910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14 4 04 13910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14 4 04 13910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R1380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R1380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04 R1380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борьбе с туберкулезом и инфекционными заболеваниями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Обязательное медицинское страхование неработающего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14 4 06 13770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6 955 309 387,00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7 682 546 710,00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8 324 428 147,00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14 4 06 13770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6 955 309 387,00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7 682 546 710,00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8 324 428 147,00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14 4 06 13770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6 955 309 387,00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7 682 546 710,00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8 324 428 147,00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Департамент культуры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1 326 898 509,00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1 185 023 873,00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1 180 377 158,00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независимой оценки качества предоставляемых государственных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15 4 05 11320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15 4 05 11320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15 4 05 11320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1 630 930,00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1 630 930,00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1 630 930,00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1 630 930,00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1 630 930,00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1 630 930,00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Государственная поддержка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П1 55581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480 930,00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480 930,00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480 930,00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П1 55581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480 930,00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480 930,00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480 930,00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П1 55581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480 930,00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480 930,00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480 930,00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Мероприятия в сфере туризма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15 4 03 14220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15 4 03 14220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услуг для обеспечения </w:t>
            </w:r>
            <w:r w:rsidRPr="00FF0763">
              <w:rPr>
                <w:rFonts w:ascii="Times New Roman" w:eastAsia="Times New Roman" w:hAnsi="Times New Roman" w:cs="Times New Roman"/>
                <w:color w:val="000000"/>
                <w:sz w:val="24"/>
                <w:szCs w:val="24"/>
                <w:lang w:val="ru-RU"/>
              </w:rPr>
              <w:lastRenderedPageBreak/>
              <w:t>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15 4 03 14220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144 302 399,00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143 485 176,00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143 879 656,00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Дополнительное образование детей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1 085 540,00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301 910,00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Государственная поддержка отрасли культуры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55190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935 540,00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151 910,00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55190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935 540,00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151 910,00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55190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935 540,00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151 910,00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творческих фестивалей и конкурсов для детей и молодежи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Среднее профессиональное 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134 470 646,00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134 668 546,00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134 876 136,00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Профессиональные образовательные организации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15 4 04 10650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134 470 646,00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134 668 546,00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134 876 136,00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15 4 04 10650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134 470 646,00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134 668 546,00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134 876 136,00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15 4 04 10650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134 470 646,00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134 668 546,00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134 876 136,00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Профессиональная подготовка, переподготовка и повышение квалификации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5 433 385,00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5 433 385,00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5 433 385,00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Организации дополнительного профессионального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15 4 04 10670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5 283 385,00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5 283 385,00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5 283 385,00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15 4 04 10670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5 283 385,00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5 283 385,00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5 283 385,00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15 4 04 10670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5 283 385,00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5 283 385,00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5 283 385,00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общественно-значимых мероприятий, проводимых учреждениями культуры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3 312 828,00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3 133 235,00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3 268 225,00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15 4 04 11310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3 112 828,00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2 933 235,00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3 068 225,00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544 800,00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544 800,00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544 800,00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Стипендии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544 800,00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544 800,00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544 800,00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311 404,00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311 404,00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311 404,00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311 404,00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311 404,00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311 404,00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2 256 624,00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2 077 031,00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2 212 021,00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2 256 624,00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2 077 031,00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2 212 021,00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творческих фестивалей и конкурсов для детей и молодежи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Культура, кинематография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1 178 512 188,00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1 034 901 741,00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1 032 281 334,00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Культура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1 142 040 728,00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998 408 681,00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995 781 074,00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Создание модельных муниципальных библиотек</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54540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54540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54540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сети учреждений культурно-досугового типа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55130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754 100,00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559 100,00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55130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754 100,00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559 100,00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55130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754 100,00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559 100,00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Проведение ремонта и (или) материально-технического оснащения региональных и (или) муниципальных филармоний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55510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55510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55510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Техническое оснащение региональных и муниципальных музеев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338 700,00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238 600,00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Реконструкция и капитальный ремонт региональных и муниципальных музеев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1 173 600,00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1 058 100,00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797 100,00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55970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261 000,00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xml:space="preserve">Строительство (реконструкция) </w:t>
            </w:r>
            <w:r w:rsidRPr="00FF0763">
              <w:rPr>
                <w:rFonts w:ascii="Times New Roman" w:eastAsia="Times New Roman" w:hAnsi="Times New Roman" w:cs="Times New Roman"/>
                <w:color w:val="000000"/>
                <w:sz w:val="24"/>
                <w:szCs w:val="24"/>
              </w:rPr>
              <w:lastRenderedPageBreak/>
              <w:t>учреждений культуры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2 01 1И030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70 414 690,00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Капитальные вложения в объекты государственной (муниципальной) собственности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2 01 1И030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70 414 690,00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lang w:val="ru-RU"/>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FF0763">
              <w:rPr>
                <w:rFonts w:ascii="Times New Roman" w:eastAsia="Times New Roman" w:hAnsi="Times New Roman" w:cs="Times New Roman"/>
                <w:color w:val="000000"/>
                <w:sz w:val="24"/>
                <w:szCs w:val="24"/>
              </w:rPr>
              <w:t>(муниципальную) собственность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2 01 1И030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70 414 690,00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Библиотеки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127 764 033,00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127 420 761,00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127 419 705,00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127 764 033,00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127 420 761,00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127 419 705,00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127 764 033,00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127 420 761,00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127 419 705,00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Музеи и постоянные выставки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341 120 767,00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285 286 551,00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285 283 746,00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341 120 767,00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285 286 551,00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285 283 746,00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210 889 921,00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209 092 431,00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209 089 626,00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xml:space="preserve">Субсидии автономным </w:t>
            </w:r>
            <w:r w:rsidRPr="00FF0763">
              <w:rPr>
                <w:rFonts w:ascii="Times New Roman" w:eastAsia="Times New Roman" w:hAnsi="Times New Roman" w:cs="Times New Roman"/>
                <w:color w:val="000000"/>
                <w:sz w:val="24"/>
                <w:szCs w:val="24"/>
              </w:rPr>
              <w:lastRenderedPageBreak/>
              <w:t>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130 230 846,00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76 194 120,00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76 194 120,00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Государственные архивы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60 397 374,00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56 839 662,00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56 839 662,00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49 203 847,00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49 203 847,00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49 203 847,00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49 203 847,00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49 203 847,00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49 203 847,00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11 015 886,00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7 458 174,00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7 458 174,00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11 015 886,00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7 458 174,00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7 458 174,00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177 641,00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177 641,00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177 641,00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15 4 01 10570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177 641,00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177 641,00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177 641,00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Государственная поддержка отрасли культуры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R5190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407 992,00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418 644,00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R5190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344 820,00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353 821,00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R5190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344 820,00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353 821,00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R5190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63 172,00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64 823,00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01 R5190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63 172,00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64 823,00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Театры, концертные и другие организации исполнительских искусств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15 4 02 10560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469 469 236,00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457 879 778,00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457 922 256,00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15 4 02 10560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469 469 236,00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457 879 778,00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457 922 256,00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15 4 02 10560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469 469 236,00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457 879 778,00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457 922 256,00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обеспечивающие оказание услуг в сфере культуры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15 4 02 10620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41 587 830,00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41 587 830,00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41 587 830,00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15 4 02 10620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41 587 830,00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41 587 830,00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41 587 830,00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15 4 02 10620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41 587 830,00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41 587 830,00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41 587 830,00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R4670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1 572 131,00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1 591 200,00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R4670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1 572 131,00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1 591 200,00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R4670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1 572 131,00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1 591 200,00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Поддержка творческой деятельности и техническое оснащение детских и кукольных театров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R5170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594 910,00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678 390,00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666 610,00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R5170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594 910,00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678 390,00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666 610,00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02 R5170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594 910,00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678 390,00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666 610,00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культурно-познавательных программ для школьников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15 4 03 14340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15 4 03 14340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15 4 03 14340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Адресная поддержка профессионального искусства, литературы, профессионального творчества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15 4 04 14250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2 101 200,00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2 191 200,00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2 221 200,00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2 101 200,00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2 191 200,00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2 221 200,00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Стипендии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1 849 200,00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1 849 200,00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1 849 200,00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Организация и проведение фестивалей любительских творческих коллективов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общественно-значимых мероприятий, проводимых учреждениями культуры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16 850 000,00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16 850 000,00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16 850 000,00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16 850 000,00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16 850 000,00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16 850 000,00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1 777 976,00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1 777 976,00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1 777 976,00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15 072 024,00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15 072 024,00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15 072 024,00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всероссийских, международных, межрегиональных, областных творческих проектов в области музыкального, театрального, изобразительного искусства и народного творчества (Финансовая поддержка реализации творческих проектов в области культуры и искусства)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15 4 04 14351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15 4 04 14351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15 4 04 14351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Реализация всероссийских, международных, межрегиональных, областных творческих проектов в области музыкального, театрального, </w:t>
            </w:r>
            <w:r w:rsidRPr="00FF0763">
              <w:rPr>
                <w:rFonts w:ascii="Times New Roman" w:eastAsia="Times New Roman" w:hAnsi="Times New Roman" w:cs="Times New Roman"/>
                <w:color w:val="000000"/>
                <w:sz w:val="24"/>
                <w:szCs w:val="24"/>
                <w:lang w:val="ru-RU"/>
              </w:rPr>
              <w:lastRenderedPageBreak/>
              <w:t>изобразительного искусства и народного творчества (Поддержка молодежного духового оркестра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15 4 04 14352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3 550 065,00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3 550 065,00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3 550 065,00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15 4 04 14352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3 550 065,00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3 550 065,00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3 550 065,00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15 4 04 14352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3 550 065,00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3 550 065,00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3 550 065,00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творческих фестивалей и конкурсов для детей и молодежи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культуры, кинематографии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36 471 460,00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36 493 060,00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36 500 260,00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мер социальной поддержки по оплате жилья и коммунальных услуг отдельным категориям граждан, работающих в учреждениях культуры, находящихся в сельской местности или поселках городского типа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15 4 04 14210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3 092 400,00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3 114 000,00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3 121 200,00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15 4 04 14210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3 092 400,00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3 114 000,00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3 121 200,00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15 4 04 14210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3 092 400,00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3 114 000,00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3 121 200,00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15 4 05 10100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33 379 060,00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33 379 060,00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33 379 060,00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15 4 05 10100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31 563 939,00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31 563 939,00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31 563 939,00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15 4 05 10100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31 563 939,00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31 563 939,00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31 563 939,00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15 4 05 10100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1 815 121,00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1 815 121,00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1 815 121,00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15 4 05 10100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1 815 121,00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1 815 121,00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1 815 121,00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2 353 992,00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4 907 026,00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2 486 238,00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Социальное обеспечение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Поддержка работников отрасли культуры, прибывших (переехавших) в населенные </w:t>
            </w:r>
            <w:r w:rsidRPr="00FF0763">
              <w:rPr>
                <w:rFonts w:ascii="Times New Roman" w:eastAsia="Times New Roman" w:hAnsi="Times New Roman" w:cs="Times New Roman"/>
                <w:color w:val="000000"/>
                <w:sz w:val="24"/>
                <w:szCs w:val="24"/>
                <w:lang w:val="ru-RU"/>
              </w:rPr>
              <w:lastRenderedPageBreak/>
              <w:t>пункты с числом жителей до 50 тысяч человек</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R5530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R5530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04 R5530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социальной политики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1 553 992,00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4 107 026,00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1 686 238,00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Создание доступной среды для граждан -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1 123 992,00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3 677 026,00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1 336 238,00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1 123 992,00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3 677 026,00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1 336 238,00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129 642,00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334 016,00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766 238,00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994 350,00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3 343 010,00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Создание доступной среды для граждан -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22 4 02 16980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22 4 02 16980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22 4 02 16980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мероприятий субъектов Российской Федерации в сфере реабилитации и абилитации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Департамент образования и науки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20 818 121 811,00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20 742 547 129,00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20 648 031 709,00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независимой оценки качества предоставляемых государственных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16 4 01 11320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16 4 01 11320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16 4 01 11320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115 650,00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20 651 272 402,00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20 575 697 720,00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20 481 182 300,00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Общее 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1 706 449 215,33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1 669 383 768,63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1 574 868 348,63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мероприятий по модернизации школьных систем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1 Ю4 57500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69 638 747,85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48 290 008,70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1 Ю4 57500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59 986 434,80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48 290 008,70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1 Ю4 57500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59 986 434,80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48 290 008,70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1 Ю4 57500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9 652 313,05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1 Ю4 57500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9 652 313,05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1 Ю6 51790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797 980,39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7 613 679,75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1 Ю6 51790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784 059,61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7 599 758,97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1 Ю6 51790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784 059,61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7 599 758,97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1 Ю6 51790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13 920,78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13 920,78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1 Ю6 51790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9 281,39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9 281,39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1 Ю6 51790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4 639,39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4 639,39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Общеобразовательные организации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1 098 711 928,02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1 083 224 445,00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1 083 227 445,00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FF0763">
              <w:rPr>
                <w:rFonts w:ascii="Times New Roman" w:eastAsia="Times New Roman" w:hAnsi="Times New Roman" w:cs="Times New Roman"/>
                <w:color w:val="000000"/>
                <w:sz w:val="24"/>
                <w:szCs w:val="24"/>
                <w:lang w:val="ru-RU"/>
              </w:rPr>
              <w:lastRenderedPageBreak/>
              <w:t>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28 167 911,00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28 167 911,00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28 167 911,00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28 167 911,00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28 167 911,00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28 167 911,00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612 903,00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615 871,00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615 871,00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612 903,00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615 871,00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615 871,00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1 069 887 614,02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1 054 371 963,00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1 054 374 963,00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954 418 088,02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938 902 437,00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938 905 437,00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115 469 526,00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115 469 526,00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115 469 526,00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отдельных полномочий в сфере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263 821 470,00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Закупка товаров, работ и услуг для </w:t>
            </w:r>
            <w:r w:rsidRPr="00FF0763">
              <w:rPr>
                <w:rFonts w:ascii="Times New Roman" w:eastAsia="Times New Roman" w:hAnsi="Times New Roman" w:cs="Times New Roman"/>
                <w:color w:val="000000"/>
                <w:sz w:val="24"/>
                <w:szCs w:val="24"/>
                <w:lang w:val="ru-RU"/>
              </w:rPr>
              <w:lastRenderedPageBreak/>
              <w:t>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263 821 470,00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263 821 470,00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олимпиад, выставок, конкурсов, конференций и других общественных мероприятий в сфере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4 182 960,63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4 182 960,63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4 182 960,63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4 182 960,63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4 182 960,63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4 182 960,63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4 182 960,63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4 182 960,63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4 182 960,63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бесплатного питания обучающимся в муниципальных общеобразовательных организациях из многодетных семей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16 4 02 14840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201 244 207,00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209 294 040,91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217 667 320,00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201 244 207,00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209 294 040,91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217 667 320,00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201 244 207,00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209 294 040,91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217 667 320,00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R3040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48 261 298,44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46 988 010,64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R3040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48 261 298,44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46 988 010,64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R3040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48 261 298,44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46 988 010,64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Профессиональные образовательные организации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16 4 03 10650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19 606 623,00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19 606 623,00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19 606 623,00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16 4 03 10650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19 606 623,00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19 606 623,00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19 606 623,00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16 4 03 10650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19 606 623,00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19 606 623,00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19 606 623,00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мероприятий субъектов Российской Федерации в сфере реабилитации и абилитации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Дополнительное образование детей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435 802 075,38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435 802 075,38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435 802 075,38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Организации дополнительного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430 074 389,13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430 074 389,13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430 074 389,13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430 074 389,13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430 074 389,13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430 074 389,13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181 591 936,73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181 591 936,73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181 591 936,73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16 4 02 10660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248 482 452,40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248 482 452,40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248 482 452,40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инженерно-технического образования, организация деятельности центров инженерно-технического образования детей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16 4 07 14810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5 727 686,25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5 727 686,25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5 727 686,25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16 4 07 14810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16 4 07 14810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16 4 07 14810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5 627 686,25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5 627 686,25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5 627 686,25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16 4 07 14810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5 627 686,25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5 627 686,25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5 627 686,25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Среднее профессиональное 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2 253 418 321,41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2 219 268 370,19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2 219 268 370,19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Профессиональные образовательные организации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16 4 03 10650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2 253 234 321,41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2 219 084 370,19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2 219 084 370,19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16 4 03 10650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2 253 234 321,41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2 219 084 370,19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2 219 084 370,19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16 4 03 10650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1 271 058 337,28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1 246 639 857,73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1 246 639 857,73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16 4 03 10650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977 920 964,13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968 189 492,46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968 189 492,46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некоммерческим организациям (за исключением государственных </w:t>
            </w:r>
            <w:r w:rsidRPr="00FF0763">
              <w:rPr>
                <w:rFonts w:ascii="Times New Roman" w:eastAsia="Times New Roman" w:hAnsi="Times New Roman" w:cs="Times New Roman"/>
                <w:color w:val="000000"/>
                <w:sz w:val="24"/>
                <w:szCs w:val="24"/>
                <w:lang w:val="ru-RU"/>
              </w:rPr>
              <w:lastRenderedPageBreak/>
              <w:t>(муниципальных)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16 4 03 10650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4 255 020,00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4 255 020,00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4 255 020,00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Реализация мероприятий субъектов Российской Федерации в сфере реабилитации и абилитации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Профессиональная подготовка, переподготовка и повышение квалификации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41 299 357,40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41 299 357,40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41 299 357,40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Повышение уровня финансовой грамотности населения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16 4 01 15830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16 4 01 15830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16 4 01 15830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Организации дополнительного профессионального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16 4 03 10670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37 799 357,40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37 799 357,40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37 799 357,40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субсидий бюджетным, автономным учреждениям и иным </w:t>
            </w:r>
            <w:r w:rsidRPr="00FF0763">
              <w:rPr>
                <w:rFonts w:ascii="Times New Roman" w:eastAsia="Times New Roman" w:hAnsi="Times New Roman" w:cs="Times New Roman"/>
                <w:color w:val="000000"/>
                <w:sz w:val="24"/>
                <w:szCs w:val="24"/>
                <w:lang w:val="ru-RU"/>
              </w:rPr>
              <w:lastRenderedPageBreak/>
              <w:t>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16 4 03 10670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37 799 357,40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37 799 357,40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37 799 357,40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16 4 03 10670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37 799 357,40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37 799 357,40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37 799 357,40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Молодежная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5 332 191,00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5 332 191,00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5 332 191,00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олимпиад, выставок, конкурсов, конференций и других общественных мероприятий в сфере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5 332 191,00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5 332 191,00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5 332 191,00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2 340 000,00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2 340 000,00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2 340 000,00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2 340 000,00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2 340 000,00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2 340 000,00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2 992 191,00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2 992 191,00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2 992 191,00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508 100,00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508 100,00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508 100,00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2 484 091,00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2 484 091,00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2 484 091,00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16 208 971 241,48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16 204 611 957,40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16 204 611 957,40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субсидий бюджетным, автономным </w:t>
            </w:r>
            <w:r w:rsidRPr="00FF0763">
              <w:rPr>
                <w:rFonts w:ascii="Times New Roman" w:eastAsia="Times New Roman" w:hAnsi="Times New Roman" w:cs="Times New Roman"/>
                <w:color w:val="000000"/>
                <w:sz w:val="24"/>
                <w:szCs w:val="24"/>
                <w:lang w:val="ru-RU"/>
              </w:rPr>
              <w:lastRenderedPageBreak/>
              <w:t>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58 617 946,00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58 617 946,00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58 617 946,00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53 796 959,00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53 796 959,00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53 796 959,00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53 796 959,00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53 796 959,00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53 796 959,00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4 676 987,00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4 676 987,00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4 676 987,00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4 676 987,00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4 676 987,00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4 676 987,00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Учреждения, обеспечивающие </w:t>
            </w:r>
            <w:r w:rsidRPr="00FF0763">
              <w:rPr>
                <w:rFonts w:ascii="Times New Roman" w:eastAsia="Times New Roman" w:hAnsi="Times New Roman" w:cs="Times New Roman"/>
                <w:color w:val="000000"/>
                <w:sz w:val="24"/>
                <w:szCs w:val="24"/>
                <w:lang w:val="ru-RU"/>
              </w:rPr>
              <w:lastRenderedPageBreak/>
              <w:t>оказание услуг в сфере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16 4 01 10740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78 231 830,48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74 304 871,40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74 304 871,40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16 4 01 10740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956 394,00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956 394,00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956 394,00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16 4 01 10740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956 394,00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956 394,00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956 394,00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16 4 01 10740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77 275 436,48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73 348 477,40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73 348 477,40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16 4 01 10740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77 275 436,48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73 348 477,40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73 348 477,40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отдельных полномочий в сфере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15 661 581 330,00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15 661 581 330,00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15 661 581 330,00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15 661 581 330,00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15 661 581 330,00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15 661 581 330,00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15 661 581 330,00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15 661 581 330,00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15 661 581 330,00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Дополнительные меры государственной поддержки обучающихся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Социальное обеспечение и иные </w:t>
            </w:r>
            <w:r w:rsidRPr="00FF0763">
              <w:rPr>
                <w:rFonts w:ascii="Times New Roman" w:eastAsia="Times New Roman" w:hAnsi="Times New Roman" w:cs="Times New Roman"/>
                <w:color w:val="000000"/>
                <w:sz w:val="24"/>
                <w:szCs w:val="24"/>
                <w:lang w:val="ru-RU"/>
              </w:rPr>
              <w:lastRenderedPageBreak/>
              <w:t>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олимпиад, выставок, конкурсов, конференций и других общественных мероприятий в сфере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2 648 745,00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2 648 745,00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2 648 745,00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1 819 425,00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1 819 425,00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1 819 425,00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1 819 425,00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1 819 425,00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1 819 425,00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субсидий бюджетным, автономным учреждениям и иным </w:t>
            </w:r>
            <w:r w:rsidRPr="00FF0763">
              <w:rPr>
                <w:rFonts w:ascii="Times New Roman" w:eastAsia="Times New Roman" w:hAnsi="Times New Roman" w:cs="Times New Roman"/>
                <w:color w:val="000000"/>
                <w:sz w:val="24"/>
                <w:szCs w:val="24"/>
                <w:lang w:val="ru-RU"/>
              </w:rPr>
              <w:lastRenderedPageBreak/>
              <w:t>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179 320,00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179 320,00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179 320,00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179 320,00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179 320,00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179 320,00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информационного общества и инфраструктуры электронного правительства (Внедрение (модернизация) и сопровождение программных средств, электронных информационных ресурсов, систем электронного взаимодействия)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16 4 02 18611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12 117 272,00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12 117 272,00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12 117 272,00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16 4 02 18611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12 117 272,00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12 117 272,00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12 117 272,00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16 4 02 18611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12 117 272,00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12 117 272,00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12 117 272,00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Дополнительные меры государственной поддержки педагогических работников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16 4 04 14740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1 762 325,00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16 4 04 14740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432 325,00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услуг для обеспечения </w:t>
            </w:r>
            <w:r w:rsidRPr="00FF0763">
              <w:rPr>
                <w:rFonts w:ascii="Times New Roman" w:eastAsia="Times New Roman" w:hAnsi="Times New Roman" w:cs="Times New Roman"/>
                <w:color w:val="000000"/>
                <w:sz w:val="24"/>
                <w:szCs w:val="24"/>
                <w:lang w:val="ru-RU"/>
              </w:rPr>
              <w:lastRenderedPageBreak/>
              <w:t>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16 4 04 14740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432 325,00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16 4 04 14740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16 4 04 14740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16 4 04 14740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Поощрение лучших учителей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16 4 04 14830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16 4 04 14830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16 4 04 14830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16 4 05 11310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1 128 600,00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1 128 600,00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1 128 600,00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16 4 05 11310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1 128 600,00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1 128 600,00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1 128 600,00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16 4 05 11310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Стипендии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16 4 05 11310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1 053 600,00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1 053 600,00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1 053 600,00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проведению оздоровительной кампании детей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16 4 06 14790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390 451 693,00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390 451 693,00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390 451 693,00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16 4 06 14790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36 983 374,00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36 983 374,00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36 983 374,00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16 4 06 14790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36 983 374,00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36 983 374,00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36 983 374,00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Социальное обеспечение и иные </w:t>
            </w:r>
            <w:r w:rsidRPr="00FF0763">
              <w:rPr>
                <w:rFonts w:ascii="Times New Roman" w:eastAsia="Times New Roman" w:hAnsi="Times New Roman" w:cs="Times New Roman"/>
                <w:color w:val="000000"/>
                <w:sz w:val="24"/>
                <w:szCs w:val="24"/>
                <w:lang w:val="ru-RU"/>
              </w:rPr>
              <w:lastRenderedPageBreak/>
              <w:t>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16 4 06 14790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314 285 202,00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314 285 202,00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314 285 202,00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16 4 06 14790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314 285 202,00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314 285 202,00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314 285 202,00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16 4 06 14790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31 573 080,00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31 573 080,00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31 573 080,00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16 4 06 14790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31 573 080,00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31 573 080,00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31 573 080,00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16 4 06 14790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6 610 037,00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6 610 037,00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6 610 037,00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16 4 06 14790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6 610 037,00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6 610 037,00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6 610 037,00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16 4 06 14790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16 4 06 14790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Повышение безопасности дорожного движения (Профилактика детского дорожно-транспортного травматизма)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16192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16192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16192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16192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16192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166 733 759,00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166 733 759,00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166 733 759,00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Охрана семьи и детства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166 733 759,00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166 733 759,00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166 733 759,00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Отдельные мероприятия по развитию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16 4 01 14820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7 086 000,00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7 086 000,00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7 086 000,00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16 4 01 14820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7 086 000,00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7 086 000,00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7 086 000,00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16 4 01 14820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7 086 000,00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7 086 000,00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7 086 000,00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Компенсация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159 647 759,00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159 647 759,00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159 647 759,00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159 647 759,00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159 647 759,00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159 647 759,00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16 4 02 14780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159 647 759,00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159 647 759,00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159 647 759,00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Департамент сельского хозяйства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6 289 036 629,00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4 630 247 954,00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3 978 111 323,00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Национальная безопасность и правоохранительная деятельность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Гражданская оборона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в целях формирования государственного материального резерва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6 272 752 790,61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4 598 885 731,78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3 954 234 858,35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Сельское хозяйство и рыболовство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6 272 752 790,61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4 598 885 731,78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3 954 234 858,35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(Культуртехнические мероприятия на выбывших сельскохозяйственных угодьях, вовлекаемых в сельскохозяйственный оборот)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R5982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89 823 563,83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R5982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89 823 563,83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юридическим лицам (кроме некоммерческих организаций), индивидуальным предпринимателям, физическим </w:t>
            </w:r>
            <w:r w:rsidRPr="00FF0763">
              <w:rPr>
                <w:rFonts w:ascii="Times New Roman" w:eastAsia="Times New Roman" w:hAnsi="Times New Roman" w:cs="Times New Roman"/>
                <w:color w:val="000000"/>
                <w:sz w:val="24"/>
                <w:szCs w:val="24"/>
                <w:lang w:val="ru-RU"/>
              </w:rPr>
              <w:lastRenderedPageBreak/>
              <w:t>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R5982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89 823 563,83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(Мероприятия по химической мелиорации земель)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R5983</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89 823 563,83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R5983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89 823 563,83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R5983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89 823 563,83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113 419 354,84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Подготовка проектов межевания земельных участков и проведение кадастровых работ (Подготовка проектов межевания земельных участков, выделяемых в счет невостребованных земельных долей, находящихся на день подготовки проектов межевания в собственности муниципальных образований)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R5991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4 023 297,87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3 933 870,97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3 933 870,97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R5991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4 023 297,87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3 933 870,97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3 933 870,97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R5991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4 023 297,87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3 933 870,97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3 933 870,97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Подготовка проектов межевания земельных участков и проведение кадастровых работ (Проведение </w:t>
            </w:r>
            <w:r w:rsidRPr="00FF0763">
              <w:rPr>
                <w:rFonts w:ascii="Times New Roman" w:eastAsia="Times New Roman" w:hAnsi="Times New Roman" w:cs="Times New Roman"/>
                <w:color w:val="000000"/>
                <w:sz w:val="24"/>
                <w:szCs w:val="24"/>
                <w:lang w:val="ru-RU"/>
              </w:rPr>
              <w:lastRenderedPageBreak/>
              <w:t>кадастровых работ с последующим внесением в Единый государственный реестр недвижимости сведений в отношении земельных участков из состава земель сельскохозяйственного назначения, государственная собственность на которые не разграничена и в отношении которых исполнительный орган субъекта Российской Федерации или органы местного самоуправления получают право распоряжения после постановки земельных участков на государственный кадастровый учет и земельных участков, выделяемых в счет невостребованных земельных долей, находящихся на день проведения кадастровых работ в собственности муниципальных образований)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R5992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30 614 255,32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29 934 086,02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29 934 086,02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R5992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30 614 255,32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29 934 086,02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29 934 086,02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R5992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30 614 255,32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29 934 086,02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29 934 086,02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Обеспечение комплексного развития сельских территорий (Строительство (приобретение) жилого помещения (жилого дома), предоставляемого гражданам Российской Федерации, проживающим на сельских </w:t>
            </w:r>
            <w:r w:rsidRPr="00FF0763">
              <w:rPr>
                <w:rFonts w:ascii="Times New Roman" w:eastAsia="Times New Roman" w:hAnsi="Times New Roman" w:cs="Times New Roman"/>
                <w:color w:val="000000"/>
                <w:sz w:val="24"/>
                <w:szCs w:val="24"/>
                <w:lang w:val="ru-RU"/>
              </w:rPr>
              <w:lastRenderedPageBreak/>
              <w:t>территориях, территориях опорных населенных пунктов, по договору найма жилого помещения)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01 R5762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322 291 965,48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01 R5762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322 291 965,48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01 R5762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322 291 965,48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Возмещение части затрат на уплату процентов по инвестиционным кредитам (займам) в агропромышленном комплексе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01 R4360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3 720 883 297,87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2 369 876 559,14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1 724 902 688,17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01 R4360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3 720 883 297,87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2 369 876 559,14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1 724 902 688,17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01 R4360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3 720 883 297,87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2 369 876 559,14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1 724 902 688,17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Возмещение части прямых понесенных затрат на создание и (или) модернизацию объектов агропромышленного комплекса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01 R4720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9 519 261,22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9 601 095,72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9 601 093,26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01 R4720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9 519 261,22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9 601 095,72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9 601 093,26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01 R4720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9 519 261,22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9 601 095,72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9 601 093,26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Возмещение части прямых понесенных затрат на создание и </w:t>
            </w:r>
            <w:r w:rsidRPr="00FF0763">
              <w:rPr>
                <w:rFonts w:ascii="Times New Roman" w:eastAsia="Times New Roman" w:hAnsi="Times New Roman" w:cs="Times New Roman"/>
                <w:color w:val="000000"/>
                <w:sz w:val="24"/>
                <w:szCs w:val="24"/>
                <w:lang w:val="ru-RU"/>
              </w:rPr>
              <w:lastRenderedPageBreak/>
              <w:t>(или)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(приобретение маркировочного оборудования и ввод его в промышленную эксплуатацию)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01 R4741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01 R4741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01 R4741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Финансовое обеспечение (возмещение) производителям зерновых культур части затрат на производство и реализацию зерновых культур</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R3580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135 600 212,77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139 467 634,41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139 467 634,41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R3580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135 600 212,77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139 467 634,41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139 467 634,41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R3580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135 600 212,77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139 467 634,41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139 467 634,41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Создание системы поддержки фермеров и развитие сельской </w:t>
            </w:r>
            <w:r w:rsidRPr="00FF0763">
              <w:rPr>
                <w:rFonts w:ascii="Times New Roman" w:eastAsia="Times New Roman" w:hAnsi="Times New Roman" w:cs="Times New Roman"/>
                <w:color w:val="000000"/>
                <w:sz w:val="24"/>
                <w:szCs w:val="24"/>
                <w:lang w:val="ru-RU"/>
              </w:rPr>
              <w:lastRenderedPageBreak/>
              <w:t>кооперации (Грантовая поддержка крестьянским (фермерским) хозяйствам)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R4801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44 682 765,96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R4801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44 682 765,96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R4801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44 682 765,96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Создание системы поддержки фермеров и развитие сельской кооперации (Возмещение части понесенных затрат сельскохозяйственными потребительскими кооперативами)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R4802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29 788 510,64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R4802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29 788 510,64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R4802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29 788 510,64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Создание системы поддержки фермеров и развитие сельской кооперации (Осуществление деятельности центра компетенций в сфере сельскохозяйственной </w:t>
            </w:r>
            <w:r w:rsidRPr="00FF0763">
              <w:rPr>
                <w:rFonts w:ascii="Times New Roman" w:eastAsia="Times New Roman" w:hAnsi="Times New Roman" w:cs="Times New Roman"/>
                <w:color w:val="000000"/>
                <w:sz w:val="24"/>
                <w:szCs w:val="24"/>
                <w:lang w:val="ru-RU"/>
              </w:rPr>
              <w:lastRenderedPageBreak/>
              <w:t>кооперации и поддержки фермеров)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R4803</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5 471 171,50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R4803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5 471 171,50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R4803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5 471 171,50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на посевную площадь, засеянную элитными семенами, под сельскохозяйственными культурами, за исключением посевной площади, занятой оригинальным и элитным семенным картофелем и (или) семенными посевами овощных культур в рамках направления "Поддержка элитного семеноводства и (или) приобретение семян, произведенных в рамках Федеральной научно-технической программы")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64 145 744,68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64 835 483,87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64 835 483,87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64 145 744,68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64 835 483,87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64 835 483,87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юридическим лицам (кроме некоммерческих организаций), индивидуальным предпринимателям, физическим </w:t>
            </w:r>
            <w:r w:rsidRPr="00FF0763">
              <w:rPr>
                <w:rFonts w:ascii="Times New Roman" w:eastAsia="Times New Roman" w:hAnsi="Times New Roman" w:cs="Times New Roman"/>
                <w:color w:val="000000"/>
                <w:sz w:val="24"/>
                <w:szCs w:val="24"/>
                <w:lang w:val="ru-RU"/>
              </w:rPr>
              <w:lastRenderedPageBreak/>
              <w:t>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64 145 744,68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64 835 483,87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64 835 483,87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Поддержка приоритетных направлений агропромышленного комплекса и развитие малых форм хозяйствования (Поддержка племенного молодняка сельскохозяйственных животных, приобретенных в племенных хозяйствах, зарегистрированных в государственном племенном регистре в рамках направления "Поддержка племенного животноводства")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R5013</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41 317 446,81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41 761 720,43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41 761 720,43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41 317 446,81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41 761 720,43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41 761 720,43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41 317 446,81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41 761 720,43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41 761 720,43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племенного маточного поголовья сельскохозяйственных животных в рамках направления "Поддержка племенного животноводства")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R5014</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106 382 978,72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107 526 881,72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107 526 881,72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R5014</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106 382 978,72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107 526 881,72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107 526 881,72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юридическим лицам (кроме некоммерческих </w:t>
            </w:r>
            <w:r w:rsidRPr="00FF0763">
              <w:rPr>
                <w:rFonts w:ascii="Times New Roman" w:eastAsia="Times New Roman" w:hAnsi="Times New Roman" w:cs="Times New Roman"/>
                <w:color w:val="000000"/>
                <w:sz w:val="24"/>
                <w:szCs w:val="24"/>
                <w:lang w:val="ru-RU"/>
              </w:rPr>
              <w:lastRenderedPageBreak/>
              <w:t>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R5014</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106 382 978,72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107 526 881,72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107 526 881,72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Поддержка приоритетных направлений агропромышленного комплекса и развитие малых форм хозяйствования (Поддержка на площадь закладки многолетних насаждений (кроме виноградников), за исключением питомников в рамках направления "Поддержка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R5015</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22 147 872,34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21 505 376,34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21 505 376,34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R5015</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22 147 872,34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21 505 376,34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21 505 376,34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R5015</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22 147 872,34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21 505 376,34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21 505 376,34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Поддержка приоритетных направлений агропромышленного комплекса и развитие малых форм хозяйствования (Поддержка уходных работ за многолетними насаждениями в рамках направления "Поддержка </w:t>
            </w:r>
            <w:r w:rsidRPr="00FF0763">
              <w:rPr>
                <w:rFonts w:ascii="Times New Roman" w:eastAsia="Times New Roman" w:hAnsi="Times New Roman" w:cs="Times New Roman"/>
                <w:color w:val="000000"/>
                <w:sz w:val="24"/>
                <w:szCs w:val="24"/>
                <w:lang w:val="ru-RU"/>
              </w:rPr>
              <w:lastRenderedPageBreak/>
              <w:t>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R5016</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5 319 148,94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4 410 645,16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4 410 645,16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R5016</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5 319 148,94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4 410 645,16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4 410 645,16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R5016</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5 319 148,94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4 410 645,16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4 410 645,16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производства молока)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R5017</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191 187 340,43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193 243 118,28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193 243 118,28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R5017</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191 187 340,43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193 243 118,28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193 243 118,28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R5017</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191 187 340,43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193 243 118,28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193 243 118,28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Поддержка приоритетных направлений агропромышленного комплекса и развитие малых форм хозяйствования (Поддержка маточного товарного поголовья крупного рогатого скота </w:t>
            </w:r>
            <w:r w:rsidRPr="00FF0763">
              <w:rPr>
                <w:rFonts w:ascii="Times New Roman" w:eastAsia="Times New Roman" w:hAnsi="Times New Roman" w:cs="Times New Roman"/>
                <w:color w:val="000000"/>
                <w:sz w:val="24"/>
                <w:szCs w:val="24"/>
                <w:lang w:val="ru-RU"/>
              </w:rPr>
              <w:lastRenderedPageBreak/>
              <w:t>специализированных мясных пород, за исключением племенных животных в рамках направления "Поддержка мясного скотоводства")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R5018</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332 618 085,11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336 194 623,66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336 194 623,66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R5018</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332 618 085,11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336 194 623,66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336 194 623,66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R5018</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332 618 085,11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336 194 623,66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336 194 623,66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производства крупного рогатого скота не старше 24 месяцев, направленного на убой на собственную переработку и (или) реализованного на убой юридическим лицам и индивидуальным предпринимателям, осуществляющим свою деятельность на территории Российской Федерации в рамках направления "Поддержка мясного скотоводства")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R5019</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36 957 659,57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37 355 053,76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37 355 053,76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R5019</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36 957 659,57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37 355 053,76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37 355 053,76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юридическим лицам (кроме некоммерческих </w:t>
            </w:r>
            <w:r w:rsidRPr="00FF0763">
              <w:rPr>
                <w:rFonts w:ascii="Times New Roman" w:eastAsia="Times New Roman" w:hAnsi="Times New Roman" w:cs="Times New Roman"/>
                <w:color w:val="000000"/>
                <w:sz w:val="24"/>
                <w:szCs w:val="24"/>
                <w:lang w:val="ru-RU"/>
              </w:rPr>
              <w:lastRenderedPageBreak/>
              <w:t>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R5019</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36 957 659,57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37 355 053,76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37 355 053,76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Поддержка приоритетных направлений агропромышленного комплекса и развитие малых форм хозяйствования (Поддержка в виде грантов на развитие семейной фермы в рамках направления «Поддержка развития малых форм хозяйствования»)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R501А</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90 998 064,52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90 998 064,52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R501А</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90 998 064,52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90 998 064,52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R501А</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90 998 064,52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90 998 064,52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на уплату страховых премий, начисленных по договорам сельскохозяйственного страхования в области растениеводства в рамках направления "Поддержка сельскохозяйственного страхования")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R501Б</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53 191 489,36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53 763 440,86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53 763 440,86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R501Б</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53 191 489,36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53 763 440,86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53 763 440,86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R501Б</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53 191 489,36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53 763 440,86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53 763 440,86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Поддержка приоритетных направлений агропромышленного комплекса и развитие малых форм хозяйствования (Поддержка на уплату страховых премий, начисленных по договорам сельскохозяйственного страхования в области животноводства в рамках направления "Поддержка сельскохозяйственного страхования")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R501В</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219 339 361,70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221 697 849,46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221 697 849,46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R501В</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219 339 361,70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221 697 849,46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221 697 849,46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02 R501В</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219 339 361,70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221 697 849,46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221 697 849,46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Стимулирование увеличения производства картофеля и овощей (Поддержка на посевную площадь, занятую картофелем в рамках направления "Проведение агротехнологических работ, повышение уровня экологической </w:t>
            </w:r>
            <w:r w:rsidRPr="00FF0763">
              <w:rPr>
                <w:rFonts w:ascii="Times New Roman" w:eastAsia="Times New Roman" w:hAnsi="Times New Roman" w:cs="Times New Roman"/>
                <w:color w:val="000000"/>
                <w:sz w:val="24"/>
                <w:szCs w:val="24"/>
                <w:lang w:val="ru-RU"/>
              </w:rPr>
              <w:lastRenderedPageBreak/>
              <w:t>безопасности сельскохозяйственного производства, а также на повышение плодородия и качества почв")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39 576 702,13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42 939 677,42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43 590 967,74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39 576 702,13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42 939 677,42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43 590 967,74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39 576 702,13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42 939 677,42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43 590 967,74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Стимулирование увеличения производства картофеля и овощей (Поддержка на посевную площадь, занятую овощными культурами в рамках направления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2 872 446,81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2 706 129,03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2 747 096,77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2 872 446,81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2 706 129,03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2 747 096,77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2 872 446,81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2 706 129,03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2 747 096,77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Стимулирование увеличения </w:t>
            </w:r>
            <w:r w:rsidRPr="00FF0763">
              <w:rPr>
                <w:rFonts w:ascii="Times New Roman" w:eastAsia="Times New Roman" w:hAnsi="Times New Roman" w:cs="Times New Roman"/>
                <w:color w:val="000000"/>
                <w:sz w:val="24"/>
                <w:szCs w:val="24"/>
                <w:lang w:val="ru-RU"/>
              </w:rPr>
              <w:lastRenderedPageBreak/>
              <w:t>производства картофеля и овощей (Поддержка производства картофеля в рамках направления "Поддержка производства картофеля и овощей открытого грунта")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R0143</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150 498 936,17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165 256 774,20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164 342 365,60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150 498 936,17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165 256 774,20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164 342 365,60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150 498 936,17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165 256 774,20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164 342 365,60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Стимулирование увеличения производства картофеля и овощей (Поддержка производства овощей открытого грунта в рамках направления "Поддержка производства картофеля и овощей открытого грунта")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R0144</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2 781 808,51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2 988 172,04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3 021 182,80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R0144</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2 781 808,51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2 988 172,04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3 021 182,80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R0144</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2 781 808,51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2 988 172,04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3 021 182,80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Стимулирование увеличения производства картофеля и овощей (Поддержка производства овощей защищенного грунта собственного производства в рамках </w:t>
            </w:r>
            <w:r w:rsidRPr="00FF0763">
              <w:rPr>
                <w:rFonts w:ascii="Times New Roman" w:eastAsia="Times New Roman" w:hAnsi="Times New Roman" w:cs="Times New Roman"/>
                <w:color w:val="000000"/>
                <w:sz w:val="24"/>
                <w:szCs w:val="24"/>
                <w:lang w:val="ru-RU"/>
              </w:rPr>
              <w:lastRenderedPageBreak/>
              <w:t>направления "Поддержка производства овощей защищенного грунта, произведенных с применением технологии досвечивания")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R0145</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4 209 680,85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4 570 215,05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4 677 204,30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R0145</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4 209 680,85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4 570 215,05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4 677 204,30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R0145</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4 209 680,85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4 570 215,05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4 677 204,30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Стимулирование увеличения производства картофеля и овощей (Поддержка на элитные и (или) оригинальные семена картофеля и (или) овощных культур, включая гибриды овощных культур в рамках направления "Поддержка элитного семеноводства")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R0146</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7 444 255,32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7 986 344,09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8 068 494,62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R0146</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7 444 255,32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7 986 344,09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8 068 494,62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03 R0146</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7 444 255,32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7 986 344,09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8 068 494,62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отдельных мероприятий в области растениеводства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14 743 961,83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14 743 961,83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14 743 961,83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14 743 961,83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14 743 961,83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14 743 961,83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14 743 961,83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14 743 961,83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14 743 961,83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животноводства (Приобретение сельхозтоваропроизводителями, осуществляющими реализацию плана мероприятий по оздоровлению стада от вируса лейкоза КРС, племенных нетелей и (или) телок молочного направления продуктивности в племенных хозяйствах, зарегистрированных в государственном племенном регистре для замены инфицированного маточного поголовья скота)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17 2 04 15271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17 2 04 15271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17 2 04 15271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животноводства (Поддержка производства объектов товарной аквакультуры)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17 2 04 15272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17 2 04 15272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17 2 04 15272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животноводства (Поддержка маточного товарного поголовья крупного рогатого скота молочных пород, за исключением племенных животных)</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17 2 04 15273</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17 2 04 15273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17 2 04 15273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Агрохимическое обследование сельскохозяйственных земель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8 001 000,00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8 001 000,00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8 001 000,00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8 001 000,00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8 001 000,00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8 001 000,00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8 001 000,00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8 001 000,00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8 001 000,00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Инженерно-техническое обеспечение агропромышленного комплекса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17 2 04 15310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17 2 04 15310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17 2 05 10260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17 2 05 10260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17 2 05 10260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Кадровое обеспечение агропромышленного комплекса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17 2 05 15290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52 039 000,00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52 418 000,00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52 741 000,00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17 2 05 15290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33 318 000,00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33 697 000,00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34 125 000,00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17 2 05 15290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33 318 000,00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33 697 000,00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34 125 000,00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17 2 05 15290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2 421 000,00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2 421 000,00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2 316 000,00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17 2 05 15290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2 421 000,00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2 421 000,00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2 316 000,00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17 2 05 15290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FF0763">
              <w:rPr>
                <w:rFonts w:ascii="Times New Roman" w:eastAsia="Times New Roman" w:hAnsi="Times New Roman" w:cs="Times New Roman"/>
                <w:color w:val="000000"/>
                <w:sz w:val="24"/>
                <w:szCs w:val="24"/>
                <w:lang w:val="ru-RU"/>
              </w:rPr>
              <w:lastRenderedPageBreak/>
              <w:t>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17 2 05 15290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Развитие сельского туризма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07 R3410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9 787 234,04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9 892 473,12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9 892 473,12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07 R3410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9 787 234,04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9 892 473,12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9 892 473,12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 07 R3410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9 787 234,04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9 892 473,12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9 892 473,12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73 804 241,00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73 804 241,00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73 804 241,00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67 248 129,00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67 248 129,00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67 248 129,00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67 248 129,00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67 248 129,00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67 248 129,00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6 482 856,00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6 482 856,00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6 482 856,00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услуг для обеспечения государственных </w:t>
            </w:r>
            <w:r w:rsidRPr="00FF0763">
              <w:rPr>
                <w:rFonts w:ascii="Times New Roman" w:eastAsia="Times New Roman" w:hAnsi="Times New Roman" w:cs="Times New Roman"/>
                <w:color w:val="000000"/>
                <w:sz w:val="24"/>
                <w:szCs w:val="24"/>
                <w:lang w:val="ru-RU"/>
              </w:rPr>
              <w:lastRenderedPageBreak/>
              <w:t>(муниципальных)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6 482 856,00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6 482 856,00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6 482 856,00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73 256,00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73 256,00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73 256,00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73 256,00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73 256,00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73 256,00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осуществляющие функции и полномочия по управлению сельским хозяйством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17 4 01 10750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113 744 530,00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112 544 530,00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112 544 530,00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96 054 522,00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96 054 522,00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96 054 522,00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96 054 522,00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96 054 522,00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96 054 522,00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17 436 525,00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16 236 525,00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16 236 525,00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17 436 525,00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16 236 525,00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16 236 525,00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253 483,00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253 483,00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253 483,00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17 4 01 10750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253 483,00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253 483,00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253 483,00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Жилищно-коммунальное хозяйство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6 188 383,84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Благоустройство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6 188 383,84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Обеспечение комплексного развития сельских территорий (Благоустройство сельских территорий)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05 R5767</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6 188 383,84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05 R5767</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6 188 383,84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05 R5767</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6 188 383,84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7 326 262,63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7 070 707,07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7 070 707,07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7 326 262,63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7 070 707,07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7 070 707,07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комплексного развития сельских территорий (Возмещение части затрат по заключенным ученическим договорам и договорам о целевом обучении с обучающимися в образовательных организациях Министерства сельского хозяйства Российской Федерации или иных образовательных организациях)</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02 R5763</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229 292,93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02 R5763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229 292,93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02 R5763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229 292,93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Обеспечение комплексного развития сельских территорий (Возмещение части затрат, связанных с оплатой труда и проживанием обучающихся в </w:t>
            </w:r>
            <w:r w:rsidRPr="00FF0763">
              <w:rPr>
                <w:rFonts w:ascii="Times New Roman" w:eastAsia="Times New Roman" w:hAnsi="Times New Roman" w:cs="Times New Roman"/>
                <w:color w:val="000000"/>
                <w:sz w:val="24"/>
                <w:szCs w:val="24"/>
                <w:lang w:val="ru-RU"/>
              </w:rPr>
              <w:lastRenderedPageBreak/>
              <w:t>образовательных организациях Министерства сельского хозяйства Российской Федерации или иных образовательных организациях, привлеченных для прохождения практики, в том числе производственной практики, и практической подготовки или осуществляющих трудовую деятельность в соответствии с квалификацией, получаемой в результате освоения образовательной программы)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02 R5764</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7 096 969,70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7 070 707,07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7 070 707,07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02 R5764</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7 096 969,70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7 070 707,07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7 070 707,07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02 R5764</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7 096 969,70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7 070 707,07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7 070 707,07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2 529 191,92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12 397 171,72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15 865 757,58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Социальное обеспечение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2 529 191,92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12 397 171,72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15 865 757,58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комплексного развития сельских территорий (Предоставление социальных выплат на строительство (приобретение) жилья гражданам, проживающим на сельских территориях, на улучшение жилищных условий)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01 R5761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2 529 191,92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12 397 171,72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15 865 757,58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Социальное обеспечение и иные </w:t>
            </w:r>
            <w:r w:rsidRPr="00FF0763">
              <w:rPr>
                <w:rFonts w:ascii="Times New Roman" w:eastAsia="Times New Roman" w:hAnsi="Times New Roman" w:cs="Times New Roman"/>
                <w:color w:val="000000"/>
                <w:sz w:val="24"/>
                <w:szCs w:val="24"/>
                <w:lang w:val="ru-RU"/>
              </w:rPr>
              <w:lastRenderedPageBreak/>
              <w:t>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01 R5761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2 529 191,92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12 397 171,72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15 865 757,58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01 R5761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2 529 191,92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12 397 171,72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15 865 757,58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Межбюджетные трансферты общего характера бюджетам бюджетной системы Российской Федерации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10 604 343,43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Прочие межбюджетные трансферты общего характера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10 604 343,43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комплексного развития сельских территорий (Реализация проектов комплексного развития сельских территорий (агломераций)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03 R5765</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10 604 343,43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03 R5765</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10 604 343,43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03 R5765</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10 604 343,43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Департамент финансов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7 611 183 086,53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9 356 694 182,63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13 110 959 499,77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3 702 405 520,70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5 488 122 625,70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9 169 630 597,85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6 556 376,00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6 556 376,00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6 556 376,00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деятельности заместителей Губернатора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18 4 01 10020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6 556 376,00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6 556 376,00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6 556 376,00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w:t>
            </w:r>
            <w:r w:rsidRPr="00FF0763">
              <w:rPr>
                <w:rFonts w:ascii="Times New Roman" w:eastAsia="Times New Roman" w:hAnsi="Times New Roman" w:cs="Times New Roman"/>
                <w:color w:val="000000"/>
                <w:sz w:val="24"/>
                <w:szCs w:val="24"/>
                <w:lang w:val="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6 350 676,00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6 350 676,00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6 350 676,00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6 350 676,00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6 350 676,00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6 350 676,00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205 700,00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205 700,00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205 700,00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205 700,00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205 700,00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205 700,00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деятельности финансовых, налоговых и таможенных органов и органов финансового (финансово-бюджетного) надзора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117 837 686,00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117 837 686,00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117 837 686,00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117 837 686,00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117 837 686,00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117 837 686,00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F0763">
              <w:rPr>
                <w:rFonts w:ascii="Times New Roman" w:eastAsia="Times New Roman" w:hAnsi="Times New Roman" w:cs="Times New Roman"/>
                <w:color w:val="000000"/>
                <w:sz w:val="24"/>
                <w:szCs w:val="24"/>
                <w:lang w:val="ru-RU"/>
              </w:rPr>
              <w:lastRenderedPageBreak/>
              <w:t>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106 013 848,00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106 013 848,00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106 013 848,00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106 013 848,00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106 013 848,00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106 013 848,00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11 753 838,00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11 753 838,00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11 753 838,00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11 753 838,00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11 753 838,00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11 753 838,00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Резервные фонды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Резервный фонд Правительства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Резервные средства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Резервный фонд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Резервные средства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3 058 011 458,70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5 093 728 563,70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8 775 236 535,85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Сопровождение и модернизация программных и технических комплексов управления общественными финансами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18 4 02 15810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89 707 231,00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89 707 231,00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89 707 231,00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18 4 02 15810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89 707 231,00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89 707 231,00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89 707 231,00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18 4 02 15810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89 707 231,00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89 707 231,00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89 707 231,00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Поддержка реализации мероприятий государственных программ Брянской области и непрограммных мероприятий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1 586 341 726,70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2 016 511 964,70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3 608 019 936,85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1 586 341 726,70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2 016 511 964,70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3 608 019 936,85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Резервные средства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1 586 341 726,70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2 016 511 964,70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3 608 019 936,85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Условно утвержденные расходы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Резервные средства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инфраструктурных проектов за счет средств, высвобождаемых в результате списания задолженности по бюджетным кредитам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K8100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1 381 962 501,00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1 077 509 368,00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1 077 509 368,00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K8100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1 381 962 501,00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1 077 509 368,00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1 077 509 368,00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Резервные средства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K8100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870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1 381 962 501,00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1 077 509 368,00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1 077 509 368,00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Обслуживание государственного (муниципального) долга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167 993 265,83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176 303 956,93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249 061 301,92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Обслуживание государственного (муниципального) внутреннего долга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167 993 265,83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176 303 956,93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249 061 301,92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Обслуживание государственного </w:t>
            </w:r>
            <w:r w:rsidRPr="00FF0763">
              <w:rPr>
                <w:rFonts w:ascii="Times New Roman" w:eastAsia="Times New Roman" w:hAnsi="Times New Roman" w:cs="Times New Roman"/>
                <w:color w:val="000000"/>
                <w:sz w:val="24"/>
                <w:szCs w:val="24"/>
                <w:lang w:val="ru-RU"/>
              </w:rPr>
              <w:lastRenderedPageBreak/>
              <w:t>внутреннего долга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18 4 01 15800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167 993 265,83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176 303 956,93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249 061 301,92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Обслуживание государственного (муниципального) долга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18 4 01 15800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167 993 265,83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176 303 956,93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249 061 301,92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Обслуживание государственного долга субъекта Российской Федерации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18 4 01 15800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167 993 265,83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176 303 956,93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249 061 301,92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Межбюджетные трансферты общего характера бюджетам бюджетной системы Российской Федерации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3 740 784 300,00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3 692 267 600,00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3 692 267 600,00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Дотации на выравнивание бюджетной обеспеченности субъектов Российской Федерации и муниципальных образований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Выравнивание бюджетной обеспеченности муниципальных районов (муниципальных округов, городских округов)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Дотации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2 962 547 000,00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дотации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741 658 700,00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693 142 000,00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693 142 000,00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Поддержка мер по обеспечению сбалансированности бюджетов муниципальных районов (муниципальных округов, городских округов)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723 658 700,00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675 142 000,00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675 142 000,00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723 658 700,00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675 142 000,00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675 142 000,00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Дотации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723 658 700,00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675 142 000,00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675 142 000,00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Поощрение достижения </w:t>
            </w:r>
            <w:r w:rsidRPr="00FF0763">
              <w:rPr>
                <w:rFonts w:ascii="Times New Roman" w:eastAsia="Times New Roman" w:hAnsi="Times New Roman" w:cs="Times New Roman"/>
                <w:color w:val="000000"/>
                <w:sz w:val="24"/>
                <w:szCs w:val="24"/>
                <w:lang w:val="ru-RU"/>
              </w:rPr>
              <w:lastRenderedPageBreak/>
              <w:t>наилучших показателей социально-экономического развития муниципальных районов (муниципальных округов, городских округов)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Дотации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Стимулирование муниципальных районов (муниципальных округов, городских округов) по результатам мониторинга оценки качества организации и осуществления бюджетного процесса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18 4 04 15900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Дотации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высоких темпов наращивания налогового (экономического) потенциала территорий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18 4 04 15930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18 4 04 15930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Дотации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18 4 04 15930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Прочие межбюджетные трансферты общего характера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36 578 600,00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36 578 600,00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36 578 600,00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Выравнивание бюджетной обеспеченности поселений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31 578 600,00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31 578 600,00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31 578 600,00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31 578 600,00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31 578 600,00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31 578 600,00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31 578 600,00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31 578 600,00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31 578 600,00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Гранты муниципальным районам (муниципальным округам, </w:t>
            </w:r>
            <w:r w:rsidRPr="00FF0763">
              <w:rPr>
                <w:rFonts w:ascii="Times New Roman" w:eastAsia="Times New Roman" w:hAnsi="Times New Roman" w:cs="Times New Roman"/>
                <w:color w:val="000000"/>
                <w:sz w:val="24"/>
                <w:szCs w:val="24"/>
                <w:lang w:val="ru-RU"/>
              </w:rPr>
              <w:lastRenderedPageBreak/>
              <w:t>городским округам) в целях содействия достижению и (или) поощрения достижения наилучших значений показателей деятельности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18 4 04 15880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Департамент строительства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12 737 341 083,00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10 120 207 031,00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10 076 933 289,00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7 715 200,00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7 715 200,00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Субсидия в виде имущественного взноса некоммерческой организации Брянской области "Фонд реализации инфраструктурных проектов" на финансовое обеспечение уставной деятельности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19 4 01 16230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7 715 200,00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19 4 01 16230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7 715 200,00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19 4 01 16230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7 715 200,00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Национальная безопасность и </w:t>
            </w:r>
            <w:r w:rsidRPr="00FF0763">
              <w:rPr>
                <w:rFonts w:ascii="Times New Roman" w:eastAsia="Times New Roman" w:hAnsi="Times New Roman" w:cs="Times New Roman"/>
                <w:color w:val="000000"/>
                <w:sz w:val="24"/>
                <w:szCs w:val="24"/>
                <w:lang w:val="ru-RU"/>
              </w:rPr>
              <w:lastRenderedPageBreak/>
              <w:t>правоохранительная деятельность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13 127 682,00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Защита населения и территории от чрезвычайных ситуаций природного и техногенного характера, пожарная безопасность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13 127 682,00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13 127 682,00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13 127 682,00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в целях формирования государственного материального резерва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13 127 682,00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7 827 471 842,40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7 855 610 664,04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8 137 643 568,04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Дорожное хозяйство (дорожные фонды)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7 588 175 062,04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7 616 917 290,94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7 898 950 195,82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транспортной инфраструктуры на сельских территориях</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04 R3720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3 153 000,00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04 R3720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3 153 000,00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Бюджетные инвестиции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04 R3720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3 153 000,00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04 R3720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 2 04 R3720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Повышение безопасности дорожного движения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9Д820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33 072 226,78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33 072 227,70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33 072 227,70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9Д820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33 072 226,78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33 072 227,70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33 072 227,70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9Д820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33 072 226,78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33 072 227,70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33 072 227,70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Приведение в нормативное состояние автомобильных дорог и искусственных дорожных сооружений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53940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15 078 761,61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188 056 678,26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53940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8 381 026,17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188 056 678,26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53940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8 381 026,17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188 056 678,26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53940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6 697 735,44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53940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6 697 735,44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и совершенствование сети автомобильных дорог общего пользования местного значения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9Д020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258 614 730,00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221 204 660,00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9Д020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258 614 730,00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221 204 660,00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9Д020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258 614 730,00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221 204 660,00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Финансовое обеспечение дорожной деятельности на территории Брянской области в </w:t>
            </w:r>
            <w:r w:rsidRPr="00FF0763">
              <w:rPr>
                <w:rFonts w:ascii="Times New Roman" w:eastAsia="Times New Roman" w:hAnsi="Times New Roman" w:cs="Times New Roman"/>
                <w:color w:val="000000"/>
                <w:sz w:val="24"/>
                <w:szCs w:val="24"/>
                <w:lang w:val="ru-RU"/>
              </w:rPr>
              <w:lastRenderedPageBreak/>
              <w:t>рамках реализации регионального проекта "Региональная и местная дорожная сеть (Брянская область)"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9Д090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9Д090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9Д090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Приведение в нормативное состояние автомобильных дорог и искусственных дорожных сооружений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А3940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274 056 750,72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А3940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217 433 467,63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А3940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217 433 467,63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А3940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56 623 283,09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И8 А3940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56 623 283,09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транспортной безопасности объектов дорожного хозяйства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03 9Д410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188 755 182,02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188 755 182,02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188 755 182,02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03 9Д410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188 755 182,02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188 755 182,02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188 755 182,02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03 9Д410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188 755 182,02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188 755 182,02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188 755 182,02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Учреждения, осуществляющие функции и полномочия по </w:t>
            </w:r>
            <w:r w:rsidRPr="00FF0763">
              <w:rPr>
                <w:rFonts w:ascii="Times New Roman" w:eastAsia="Times New Roman" w:hAnsi="Times New Roman" w:cs="Times New Roman"/>
                <w:color w:val="000000"/>
                <w:sz w:val="24"/>
                <w:szCs w:val="24"/>
                <w:lang w:val="ru-RU"/>
              </w:rPr>
              <w:lastRenderedPageBreak/>
              <w:t>управлению в сфере дорожного хозяйства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03 9Д610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348 230 249,09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348 230 249,09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348 230 249,09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03 9Д610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100 683 776,00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100 683 776,00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100 683 776,00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03 9Д610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100 683 776,00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100 683 776,00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100 683 776,00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03 9Д610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35 942 063,09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35 942 063,09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35 942 063,09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03 9Д610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35 942 063,09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35 942 063,09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35 942 063,09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03 9Д610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211 604 410,00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211 604 410,00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211 604 410,00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Исполнение судебных актов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03 9Д610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03 9Д610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210 104 410,00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210 104 410,00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210 104 410,00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сохранности автомобильных дорог регионального значения и условий безопасности движения по ним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04 9Д030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4 614 448 045,54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5 329 870 914,86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5 992 000 484,65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04 9Д030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4 614 448 045,54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5 329 870 914,86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5 992 000 484,65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04 9Д030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4 614 448 045,54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5 329 870 914,86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5 992 000 484,65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сохранности автомобильных дорог местного значения и условий безопасности движения по ним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04 9Д040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1 352 766 116,28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1 306 166 579,01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1 336 892 052,36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04 9Д040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1 352 766 116,28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1 306 166 579,01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1 336 892 052,36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04 9Д040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1 352 766 116,28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1 306 166 579,01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1 336 892 052,36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239 296 780,36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238 693 373,10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238 693 372,22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47 868 028,00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47 868 028,00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47 868 028,00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46 097 452,00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46 097 452,00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46 097 452,00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46 097 452,00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46 097 452,00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46 097 452,00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1 770 576,00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1 770 576,00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1 770 576,00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1 770 576,00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1 770 576,00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1 770 576,00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осуществляющие функции и полномочия в сфере капитального строительства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19 4 01 10380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184 538 252,36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184 538 253,10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184 538 252,22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19 4 01 10380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166 137 829,00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166 137 829,00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166 137 829,00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19 4 01 10380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166 137 829,00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166 137 829,00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166 137 829,00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19 4 01 10380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17 627 423,36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17 627 424,10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17 627 423,22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19 4 01 10380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17 627 423,36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17 627 424,10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17 627 423,22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19 4 01 10380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773 000,00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773 000,00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773 000,00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19 4 01 10380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773 000,00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773 000,00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773 000,00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Внедрение и техническое сопровождение информационной системы управления проектами государственного заказчика в сфере строительства на территории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19 4 01 16200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3 779 208,00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3 175 800,00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3 175 800,00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19 4 01 16200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3 779 208,00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3 175 800,00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3 175 800,00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19 4 01 16200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3 779 208,00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3 175 800,00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3 175 800,00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Субсидия в виде имущественного взноса некоммерческой организации "Фонд защиты прав граждан - участников долевого строительства Брянской области" в целях финансирования мероприятий, предусмотренных частью 9 статьи 21.1 Федерального закона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19 4 01 16290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2 021 292,00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2 021 292,00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2 021 292,00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субсидий </w:t>
            </w:r>
            <w:r w:rsidRPr="00FF0763">
              <w:rPr>
                <w:rFonts w:ascii="Times New Roman" w:eastAsia="Times New Roman" w:hAnsi="Times New Roman" w:cs="Times New Roman"/>
                <w:color w:val="000000"/>
                <w:sz w:val="24"/>
                <w:szCs w:val="24"/>
                <w:lang w:val="ru-RU"/>
              </w:rPr>
              <w:lastRenderedPageBreak/>
              <w:t>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19 4 01 16290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2 021 292,00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2 021 292,00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2 021 292,00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19 4 01 16290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2 021 292,00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2 021 292,00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2 021 292,00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19 4 01 98700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19 4 01 98700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19 4 01 98700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838 010 963,96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Общее 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838 010 963,96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lang w:val="ru-RU"/>
              </w:rPr>
              <w:t xml:space="preserve">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(Строительство школы на территории бывшего аэропорта по </w:t>
            </w:r>
            <w:r w:rsidRPr="00FF0763">
              <w:rPr>
                <w:rFonts w:ascii="Times New Roman" w:eastAsia="Times New Roman" w:hAnsi="Times New Roman" w:cs="Times New Roman"/>
                <w:color w:val="000000"/>
                <w:sz w:val="24"/>
                <w:szCs w:val="24"/>
                <w:lang w:val="ru-RU"/>
              </w:rPr>
              <w:lastRenderedPageBreak/>
              <w:t xml:space="preserve">ул. </w:t>
            </w:r>
            <w:r w:rsidRPr="00FF0763">
              <w:rPr>
                <w:rFonts w:ascii="Times New Roman" w:eastAsia="Times New Roman" w:hAnsi="Times New Roman" w:cs="Times New Roman"/>
                <w:color w:val="000000"/>
                <w:sz w:val="24"/>
                <w:szCs w:val="24"/>
              </w:rPr>
              <w:t>Амосова в Советском районе г. Брянска)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16 2 02 98060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697 159 000,00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16 2 02 98060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697 159 000,00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16 2 02 98060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697 159 000,00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инфраструктурных проектов, отобранных в соответствии с правилами отбора, утвержденными постановлением Правительства Российской Федерации от 14 июля 2021 года № 1189 (Строительство школы на территории бывшего аэропорта по ул. Амосова в Советском районе г. Брянска), за счет средств областного бюджета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 02 К8060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140 851 963,96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 02 К8060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140 851 963,96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 02 К8060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140 851 963,96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Здравоохранение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674 676 080,00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Стационарная медицинская помощь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674 676 080,00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Строительство (реконструкция) медицинских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 02 1И010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674 676 080,00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 02 1И010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674 676 080,00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Бюджетные инвестиции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 02 1И010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674 676 080,00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1 259 206 442,96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1 262 596 366,96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1 264 613 640,96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Социальное обеспечение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54 775 137,00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57 794 340,00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57 242 993,00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Развитие ипотечного кредитования в жилищном строительстве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19 4 06 16120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45 345 037,00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48 217 740,00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48 197 693,00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19 4 06 16120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45 345 037,00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48 217 740,00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48 197 693,00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19 4 06 16120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45 345 037,00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48 217 740,00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48 197 693,00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21 4 05 51350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6 789 500,00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6 983 400,00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6 579 500,00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21 4 05 51350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6 789 500,00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6 983 400,00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6 579 500,00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21 4 05 51350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6 789 500,00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6 983 400,00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6 579 500,00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21 4 05 51760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2 640 600,00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2 593 200,00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2 465 800,00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21 4 05 51760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2 640 600,00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2 593 200,00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2 465 800,00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Социальные выплаты гражданам, кроме публичных нормативных </w:t>
            </w:r>
            <w:r w:rsidRPr="00FF0763">
              <w:rPr>
                <w:rFonts w:ascii="Times New Roman" w:eastAsia="Times New Roman" w:hAnsi="Times New Roman" w:cs="Times New Roman"/>
                <w:color w:val="000000"/>
                <w:sz w:val="24"/>
                <w:szCs w:val="24"/>
                <w:lang w:val="ru-RU"/>
              </w:rPr>
              <w:lastRenderedPageBreak/>
              <w:t>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21 4 05 51760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2 640 600,00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2 593 200,00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2 465 800,00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Охрана семьи и детства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1 204 431 305,96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1 204 802 026,96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1 207 370 647,96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отдельных государственных полномочий Брянской области по обеспечению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R0820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6 817 147,83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7 008 269,57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7 008 269,57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R0820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6 817 147,83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7 008 269,57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7 008 269,57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R0820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6 817 147,83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7 008 269,57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7 008 269,57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отдельных государственных полномочий Брянской области по обеспечению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Д0820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1 197 614 158,13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1 197 793 757,39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1 200 362 378,39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Д0820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1 197 614 158,13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1 197 793 757,39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1 200 362 378,39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Д0820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1 197 614 158,13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1 197 793 757,39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1 200 362 378,39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Физическая культура и спорт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2 201 808 951,68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Массовый спорт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2 201 808 951,68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Строительство (реконструкция) объектов физической культуры и спорта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1И120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2 201 808 951,68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1И120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2 201 808 951,68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1И120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2 201 808 951,68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Департамент социальной политики и занятости населения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11 912 207 087,00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10 322 589 837,00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10 428 002 279,00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независимой оценки качества предоставляемых государственных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21 4 02 11320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21 4 02 11320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21 4 02 11320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Национальная безопасность и правоохранительная деятельность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Миграционная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lang w:val="ru-RU"/>
              </w:rPr>
              <w:t xml:space="preserve">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w:t>
            </w:r>
            <w:r w:rsidRPr="00FF0763">
              <w:rPr>
                <w:rFonts w:ascii="Times New Roman" w:eastAsia="Times New Roman" w:hAnsi="Times New Roman" w:cs="Times New Roman"/>
                <w:color w:val="000000"/>
                <w:sz w:val="24"/>
                <w:szCs w:val="24"/>
              </w:rPr>
              <w:t>Федерацию соотечественников, проживающих за рубежом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05 R0860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05 R0860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05 R0860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650 000,00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306 761 323,57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306 375 111,60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306 559 061,18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Общеэкономические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293 614 522,57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293 228 310,60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293 412 260,18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безработным гражданам и иным категориям граждан в соответствии с законодательством о занятости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32 4 01 52900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3 734 298,74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3 931 386,77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4 115 336,35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32 4 01 52900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3 734 298,74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3 931 386,77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4 115 336,35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32 4 01 52900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3 734 298,74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3 931 386,77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4 115 336,35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62 325 980,00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61 742 680,00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61 742 680,00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49 979 239,00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49 395 939,00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49 395 939,00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услуг для обеспечения государственных </w:t>
            </w:r>
            <w:r w:rsidRPr="00FF0763">
              <w:rPr>
                <w:rFonts w:ascii="Times New Roman" w:eastAsia="Times New Roman" w:hAnsi="Times New Roman" w:cs="Times New Roman"/>
                <w:color w:val="000000"/>
                <w:sz w:val="24"/>
                <w:szCs w:val="24"/>
                <w:lang w:val="ru-RU"/>
              </w:rPr>
              <w:lastRenderedPageBreak/>
              <w:t>(муниципальных)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49 979 239,00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49 395 939,00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49 395 939,00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12 346 741,00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12 346 741,00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12 346 741,00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12 346 741,00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12 346 741,00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12 346 741,00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Возмещение работодателям затрат, связанных с организацией стажировки выпускников профессиональных образовательных организаций и образовательных организаций высшего образования, включая наставничество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2 804 800,00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2 804 800,00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2 804 800,00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175 300,00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175 300,00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175 300,00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175 300,00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175 300,00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175 300,00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2 629 500,00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2 629 500,00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2 629 500,00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юридическим лицам (кроме некоммерческих организаций), индивидуальным предпринимателям, физическим лицам - производителям товаров, </w:t>
            </w:r>
            <w:r w:rsidRPr="00FF0763">
              <w:rPr>
                <w:rFonts w:ascii="Times New Roman" w:eastAsia="Times New Roman" w:hAnsi="Times New Roman" w:cs="Times New Roman"/>
                <w:color w:val="000000"/>
                <w:sz w:val="24"/>
                <w:szCs w:val="24"/>
                <w:lang w:val="ru-RU"/>
              </w:rPr>
              <w:lastRenderedPageBreak/>
              <w:t>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2 629 500,00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2 629 500,00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2 629 500,00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Возмещение работодателям затрат, связанных с трудоустройством незанятых инвалидов, включая оборудование (оснащение) рабочих мест для их трудоустройства и (или) наставничество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1 604 512,00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1 604 512,00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1 604 512,00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229 216,00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229 216,00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229 216,00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229 216,00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229 216,00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229 216,00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1 375 296,00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1 375 296,00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1 375 296,00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1 375 296,00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1 375 296,00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1 375 296,00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Возмещение работодателям затрат на организацию трудоустройства граждан, испытывающих трудности в поиске работы, в том числе лиц, освободившихся из учреждений исполнения </w:t>
            </w:r>
            <w:r w:rsidRPr="00FF0763">
              <w:rPr>
                <w:rFonts w:ascii="Times New Roman" w:eastAsia="Times New Roman" w:hAnsi="Times New Roman" w:cs="Times New Roman"/>
                <w:color w:val="000000"/>
                <w:sz w:val="24"/>
                <w:szCs w:val="24"/>
                <w:lang w:val="ru-RU"/>
              </w:rPr>
              <w:lastRenderedPageBreak/>
              <w:t>наказаний в виде лишения свободы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613 557,00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613 557,00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613 557,00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613 557,00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613 557,00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613 557,00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32 4 02 17950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613 557,00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613 557,00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613 557,00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Центры занятости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32 4 03 11030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221 693 566,83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221 693 566,83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221 693 566,83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32 4 03 11030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178 472 495,40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178 472 495,40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178 472 495,40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32 4 03 11030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178 472 495,40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178 472 495,40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178 472 495,40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32 4 03 11030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41 909 397,43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41 909 397,43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41 909 397,43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32 4 03 11030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41 909 397,43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41 909 397,43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41 909 397,43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32 4 03 11030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1 311 674,00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1 311 674,00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1 311 674,00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32 4 03 11030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1 311 674,00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1 311 674,00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1 311 674,00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Осуществление государственных полномочий в области содействия занятости населения, включая расходы по осуществлению этих полномочий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32 4 06 17920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837 808,00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837 808,00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837 808,00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32 4 06 17920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150 160,00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150 160,00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150 160,00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32 4 06 17920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150 160,00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150 160,00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150 160,00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32 4 06 17920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687 648,00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687 648,00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687 648,00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32 4 06 17920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687 648,00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687 648,00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687 648,00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отдельных полномочий в области охраны труда и уведомительной регистрации территориальных соглашений и коллективных договоров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32 4 04 17900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32 4 04 17900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32 4 04 17900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13 146 801,00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12 021 458,63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12 081 054,59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12 736 508,13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Профессиональная подготовка, переподготовка и повышение </w:t>
            </w:r>
            <w:r w:rsidRPr="00FF0763">
              <w:rPr>
                <w:rFonts w:ascii="Times New Roman" w:eastAsia="Times New Roman" w:hAnsi="Times New Roman" w:cs="Times New Roman"/>
                <w:color w:val="000000"/>
                <w:sz w:val="24"/>
                <w:szCs w:val="24"/>
                <w:lang w:val="ru-RU"/>
              </w:rPr>
              <w:lastRenderedPageBreak/>
              <w:t>квалификации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12 021 458,63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12 081 054,59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12 736 508,13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Переподготовка и повышение квалификации персонала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21 4 01 11250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21 4 01 11250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21 4 01 11250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профессионального обучения и дополнительного профессионального образования работников промышленных предприятий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1 Л3 52920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4 766 363,64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4 825 959,60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5 481 414,14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1 Л3 52920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4 766 363,64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4 825 959,60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5 481 414,14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1 Л3 52920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4 766 363,64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4 825 959,60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5 481 414,14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Организации дополнительного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32 4 02 10660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7 173 094,99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7 173 094,99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7 173 093,99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32 4 02 10660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7 173 094,99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7 173 094,99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7 173 093,99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32 4 02 10660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7 173 094,99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7 173 094,99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7 173 093,99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Здравоохранение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здравоохранения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Ранняя диагностика, профилактика и лечение заболеваний молочной железы у женщин</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14 4 05 13790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11 592 489 304,80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10 003 188 670,81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10 107 751 709,69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Пенсионное обеспечение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186 577 590,00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188 099 718,00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189 681 930,00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Пенсия за выслугу лет лицам, замещавшим государственные должности государственной службы Брянской области, должности государственной гражданской службы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103 553 280,00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103 553 280,00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103 553 280,00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103 553 280,00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103 553 280,00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103 553 280,00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103 553 280,00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103 553 280,00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103 553 280,00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Пенсия за выслугу лет лицам, замещавшим государственные должности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45 071 250,00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45 071 250,00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45 071 250,00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45 071 250,00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45 071 250,00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45 071 250,00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45 071 250,00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45 071 250,00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45 071 250,00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Доплата к пенсии отдельным категориям пенсионеров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37 953 060,00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39 475 188,00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41 057 400,00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37 953 060,00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39 475 188,00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41 057 400,00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37 953 060,00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39 475 188,00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41 057 400,00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Социальное обслуживание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3 021 162 839,75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3 021 162 840,06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3 021 162 839,83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осуществляющие функции и полномочия в сфере социальной и демографической политики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21 4 02 10790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398 412 764,84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398 412 765,15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398 412 764,92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361 999 170,50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361 999 170,81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361 999 170,58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361 999 170,50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361 999 170,81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361 999 170,58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35 898 355,34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35 898 355,34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35 898 355,34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35 898 355,34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35 898 355,34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35 898 355,34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515 239,00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515 239,00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515 239,00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515 239,00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515 239,00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515 239,00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Комплексные центры социального обслуживания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862 924 557,33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862 924 557,33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862 924 557,33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862 924 557,33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862 924 557,33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862 924 557,33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862 924 557,33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862 924 557,33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862 924 557,33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Стационарные социальные учреждения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928 927 020,07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928 927 020,07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928 927 020,07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928 927 020,07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928 927 020,07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928 927 020,07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928 927 020,07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928 927 020,07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928 927 020,07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Специализированные учреждения для несовершеннолетних, нуждающихся в социальной реабилитации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291 940 439,96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291 940 439,96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291 940 439,96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291 940 439,96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291 940 439,96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291 940 439,96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291 940 439,96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291 940 439,96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291 940 439,96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Реабилитационные центры и </w:t>
            </w:r>
            <w:r w:rsidRPr="00FF0763">
              <w:rPr>
                <w:rFonts w:ascii="Times New Roman" w:eastAsia="Times New Roman" w:hAnsi="Times New Roman" w:cs="Times New Roman"/>
                <w:color w:val="000000"/>
                <w:sz w:val="24"/>
                <w:szCs w:val="24"/>
                <w:lang w:val="ru-RU"/>
              </w:rPr>
              <w:lastRenderedPageBreak/>
              <w:t>центры помощи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75 743 418,15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75 743 418,15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75 743 418,15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75 743 418,15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75 743 418,15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75 743 418,15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75 743 418,15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75 743 418,15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75 743 418,15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обеспечивающие оказание услуг в сфере социальной политики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18 510 006,92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18 510 006,92</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18 510 006,92</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14 809 660,03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14 809 660,03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14 809 660,03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14 809 660,03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14 809 660,03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14 809 660,03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3 621 858,89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3 621 858,89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3 621 858,89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3 621 858,89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3 621 858,89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3 621 858,89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78 488,00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78 488,00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78 488,00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78 488,00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78 488,00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78 488,00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Учреждения для детей-сирот и детей, оставшихся без попечения родителей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442 704 632,48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442 704 632,48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442 704 632,48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442 704 632,48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442 704 632,48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442 704 632,48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442 704 632,48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442 704 632,48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442 704 632,48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Оказание государственной поддержки социально ориентированным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21 4 06 11370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21 4 06 11370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21 4 06 11370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Социальное обеспечение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5 422 845 733,47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4 676 251 368,63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4 763 059 132,51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Социальное пособие на погребение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16 539 500,00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17 200 700,00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17 888 500,00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16 539 500,00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17 200 700,00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17 888 500,00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Публичные нормативные </w:t>
            </w:r>
            <w:r w:rsidRPr="00FF0763">
              <w:rPr>
                <w:rFonts w:ascii="Times New Roman" w:eastAsia="Times New Roman" w:hAnsi="Times New Roman" w:cs="Times New Roman"/>
                <w:color w:val="000000"/>
                <w:sz w:val="24"/>
                <w:szCs w:val="24"/>
                <w:lang w:val="ru-RU"/>
              </w:rPr>
              <w:lastRenderedPageBreak/>
              <w:t>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16 539 500,00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17 200 700,00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17 888 500,00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Субсидии гражданам на оплату жилого помещения и коммунальных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118 054 800,00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119 250 000,00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120 465 000,00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118 054 800,00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119 250 000,00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120 465 000,00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21 4 05 16540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118 054 800,00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119 250 000,00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120 465 000,00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Меры социальной поддержки граждан, удостоенных звания Почетного гражданина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21 4 05 16680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21 4 05 16680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21 4 05 16680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800 064,00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Ежемесячная денежная выплата лицам, удостоенным почетного звания Брянской области "Герой труда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21 4 05 16700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граждан техническими средствами реабилитации, включая изготовление и ремонт протезно-ортопедических изделий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21 4 05 16750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1 500 100,00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1 500 100,00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Социальное обеспечение и иные </w:t>
            </w:r>
            <w:r w:rsidRPr="00FF0763">
              <w:rPr>
                <w:rFonts w:ascii="Times New Roman" w:eastAsia="Times New Roman" w:hAnsi="Times New Roman" w:cs="Times New Roman"/>
                <w:color w:val="000000"/>
                <w:sz w:val="24"/>
                <w:szCs w:val="24"/>
                <w:lang w:val="ru-RU"/>
              </w:rPr>
              <w:lastRenderedPageBreak/>
              <w:t>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1 500 100,00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1 500 100,00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21 4 05 16750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1 500 100,00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1 500 100,00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Ежемесячное пособие родителям и вдовам (вдовцам) отдельных категорий военнослужащих, сотрудников федеральных государственных органов, лиц, поступивших в добровольческие формирования, работников специализированного государственного унитарного предприятия, погибших (умерших) при исполнении обязанностей военной службы (служебных, должностных обязанностей)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21 4 05 16760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847 333 170,00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885 583 188,00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921 010 752,00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21 4 05 16760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847 333 170,00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885 583 188,00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921 010 752,00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21 4 05 16760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847 333 170,00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885 583 188,00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921 010 752,00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Меры социальной поддержки на приобретение бытового сжиженного газа для малоимущих граждан</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21 4 05 16810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21 4 05 16810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989,00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Возмещение специализированным службам по вопросам похоронного </w:t>
            </w:r>
            <w:r w:rsidRPr="00FF0763">
              <w:rPr>
                <w:rFonts w:ascii="Times New Roman" w:eastAsia="Times New Roman" w:hAnsi="Times New Roman" w:cs="Times New Roman"/>
                <w:color w:val="000000"/>
                <w:sz w:val="24"/>
                <w:szCs w:val="24"/>
                <w:lang w:val="ru-RU"/>
              </w:rPr>
              <w:lastRenderedPageBreak/>
              <w:t>дела расходов по захоронению умерших граждан</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Дополнительные меры социальной поддержки отдельным категориям инвалидов на возмещение расходов на оплату проезда к месту проведения лечения (реабилитации) и обратно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1 560 000,00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Единовременная денежная выплата в случае получения увечья (ранения, травмы, контузии), причинения вреда здоровью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21 4 05 17070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Единовременная денежная выплата взамен предоставления земельного участка в собственность бесплатно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21 4 05 17080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Единовременная денежная выплата при поступлении на военную службу по контракту, при призыве на военную службу по мобилизации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Единовременная денежная выплата членам семей погибших (умерших) военнослужащих, сотрудников, добровольцев, работников специализированного государственного унитарного предприятия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21 4 05 17110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21 4 05 17110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21 4 05 17110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Оплата жилищно-коммунальных услуг отдельным категориям граждан</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21 4 05 52500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752 015 900,00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740 162 700,00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740 162 700,00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21 4 05 52500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9 024 000,00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8 882 000,00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8 882 000,00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21 4 05 52500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9 024 000,00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8 882 000,00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8 882 000,00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21 4 05 52500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742 991 900,00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731 280 700,00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731 280 700,00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21 4 05 52500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742 991 900,00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731 280 700,00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731 280 700,00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Ежемесячная денежная выплата ветеранам труда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21 4 07 16580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385 279 335,21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400 775 040,40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417 032 085,86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21 4 07 16580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385 279 335,21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400 775 040,40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417 032 085,86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21 4 07 16580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385 279 335,21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400 775 040,40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417 032 085,86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Ежемесячная денежная выплата труженикам тыла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21 4 07 16590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10 563 300,00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10 988 160,00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11 430 480,00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21 4 07 16590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10 563 300,00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10 988 160,00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11 430 480,00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21 4 07 16590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10 563 300,00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10 988 160,00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11 430 480,00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Компенсация расходов ветеранов труда на оплату жилых помещений и коммунальных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746 373 462,00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753 975 828,00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761 578 194,00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746 373 462,00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753 975 828,00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761 578 194,00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746 373 462,00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753 975 828,00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761 578 194,00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Ежемесячная денежная выплата реабилитированным лицам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2 323 200,00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2 416 640,00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2 513 920,00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2 323 200,00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2 416 640,00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2 513 920,00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2 323 200,00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2 416 640,00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2 513 920,00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Компенсация расходов реабилитированных лиц на оплату жилых помещений и коммунальных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4 051 440,00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4 091 160,00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4 132 866,00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4 051 440,00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4 091 160,00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4 132 866,00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4 051 440,00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4 091 160,00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4 132 866,00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Ежемесячная денежная выплата лицам, признанным пострадавшими от политических репрессий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30 340,00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32 840,00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30 340,00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32 840,00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30 340,00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32 840,00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Компенсация расходов лиц, признанных пострадавшими от политических репрессий, на оплату жилых помещений и коммунальных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52 260,00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52 770,00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53 310,00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52 260,00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52 770,00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53 310,00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52 260,00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52 770,00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53 310,00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Меры социальной поддержки </w:t>
            </w:r>
            <w:r w:rsidRPr="00FF0763">
              <w:rPr>
                <w:rFonts w:ascii="Times New Roman" w:eastAsia="Times New Roman" w:hAnsi="Times New Roman" w:cs="Times New Roman"/>
                <w:color w:val="000000"/>
                <w:sz w:val="24"/>
                <w:szCs w:val="24"/>
                <w:lang w:val="ru-RU"/>
              </w:rPr>
              <w:lastRenderedPageBreak/>
              <w:t>ветеранов труда Брянской области в части предоставления льготного проезда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3 840 060,00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3 840 060,00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3 840 060,00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3 840 060,00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3 840 060,00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3 840 060,00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21 4 07 16660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3 840 060,00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3 840 060,00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3 840 060,00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Ежемесячная денежная выплата ветеранам труда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21 4 07 16780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282 162 000,00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293 508 000,00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305 412 000,00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21 4 07 16780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282 162 000,00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293 508 000,00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305 412 000,00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21 4 07 16780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282 162 000,00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293 508 000,00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305 412 000,00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Компенсация расходов ветеранов труда Брянской области на оплату жилых помещений и коммунальных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21 4 07 16790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480 068 400,00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480 068 400,00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480 068 400,00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480 068 400,00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480 068 400,00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480 068 400,00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21 4 07 16790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480 068 400,00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480 068 400,00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480 068 400,00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мер социальной поддержки по возмещению расходов на изготовление и ремонт зубных протезов (кроме изделий из драгметаллов и металлокерамики) отдельным категориям граждан</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21 4 07 16870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Социальное обеспечение и иные </w:t>
            </w:r>
            <w:r w:rsidRPr="00FF0763">
              <w:rPr>
                <w:rFonts w:ascii="Times New Roman" w:eastAsia="Times New Roman" w:hAnsi="Times New Roman" w:cs="Times New Roman"/>
                <w:color w:val="000000"/>
                <w:sz w:val="24"/>
                <w:szCs w:val="24"/>
                <w:lang w:val="ru-RU"/>
              </w:rPr>
              <w:lastRenderedPageBreak/>
              <w:t>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21 4 07 16870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21 4 07 16870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Компенсация расходов отдельным категориям ветеранов Великой Отечественной войны на оплату жилых помещений и коммунальных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21 4 07 16880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1 224,00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21 4 07 16880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1 224,00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21 4 07 16880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1 224,00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льготного проезда на железнодорожном транспорте пригородного сообщения реабилитированным лицам и лицам, пострадавшим от политических репрессий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21 4 07 16930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149 136,00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149 136,00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149 136,00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21 4 07 16930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149 136,00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149 136,00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149 136,00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21 4 07 16930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149 136,00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149 136,00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149 136,00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льготного проезда на железнодорожном транспорте пригородного сообщения ветеранам труда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21 4 07 16940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12 949 020,00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12 949 020,00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12 949 020,00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12 949 020,00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12 949 020,00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12 949 020,00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Социальные выплаты гражданам, кроме публичных нормативных </w:t>
            </w:r>
            <w:r w:rsidRPr="00FF0763">
              <w:rPr>
                <w:rFonts w:ascii="Times New Roman" w:eastAsia="Times New Roman" w:hAnsi="Times New Roman" w:cs="Times New Roman"/>
                <w:color w:val="000000"/>
                <w:sz w:val="24"/>
                <w:szCs w:val="24"/>
                <w:lang w:val="ru-RU"/>
              </w:rPr>
              <w:lastRenderedPageBreak/>
              <w:t>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21 4 07 16940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12 949 020,00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12 949 020,00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12 949 020,00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льготного проезда на железнодорожном транспорте пригородного сообщения труженикам тыла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21 4 07 16950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21 4 07 16950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21 4 07 16950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6 360,00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Компенсация отдельным категориям граждан оплаты взноса на капитальный ремонт общего имущества в многоквартирном доме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R4620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6 846 672,00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6 926 544,00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6 926 544,00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R4620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6 846 672,00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6 926 544,00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6 926 544,00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R4620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204 672,00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284 544,00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284 544,00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07 R4620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6 642 000,00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6 642 000,00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6 642 000,00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безработным гражданам и иным категориям граждан в соответствии с законодательством о занятости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32 4 01 52900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266 565 001,26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280 633 713,23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293 764 563,65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32 4 01 52900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57 921,31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60 978,27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63 831,44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32 4 01 52900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57 921,31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60 978,27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63 831,44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32 4 01 52900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266 507 079,95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280 572 734,96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293 700 732,21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32 4 01 52900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266 507 079,95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280 572 734,96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293 700 732,21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Охрана семьи и детства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2 580 171 842,48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1 737 496 914,48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1 753 465 034,48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Дополнительное единовременное пособие при рождении ребенка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16820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16820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16820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Единовременное пособие многодетной семье при рождении ребенка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16890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16890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16890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39 000 000,00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Областной материнский (семейный) капитал</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16910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16910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16910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50840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20 468 436,00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50840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20 468 436,00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Я1 50840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20 468 436,00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Меры социальной поддержки многодетных семей в части бесплатного проезда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21 4 04 16670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88 576 208,00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88 576 208,00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88 576 208,00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88 576 208,00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88 576 208,00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88 576 208,00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88 576 208,00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88 576 208,00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88 576 208,00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Единовременное денежное поощрение при награждении Почетным знаком "Материнская слава"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21 4 04 16740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21 4 04 16740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21 4 04 16740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Ежемесячная компенсация на питание лиц, проживающих за пределами зон радиоактивного загрязнения, посещающих дошкольные образовательные </w:t>
            </w:r>
            <w:r w:rsidRPr="00FF0763">
              <w:rPr>
                <w:rFonts w:ascii="Times New Roman" w:eastAsia="Times New Roman" w:hAnsi="Times New Roman" w:cs="Times New Roman"/>
                <w:color w:val="000000"/>
                <w:sz w:val="24"/>
                <w:szCs w:val="24"/>
                <w:lang w:val="ru-RU"/>
              </w:rPr>
              <w:lastRenderedPageBreak/>
              <w:t>организации, обучающихся в образовательных организациях, расположенных на территории зоны радиоактивного загрязнения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21 4 04 16770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273 600,00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284 400,00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295 200,00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21 4 04 16770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273 600,00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284 400,00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295 200,00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21 4 04 16770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273 600,00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284 400,00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295 200,00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Компенсация расходов многодетных семей на оплату жилого помещения и коммунальных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122 599 296,00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123 813 504,00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125 063 424,00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122 599 296,00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123 813 504,00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125 063 424,00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122 599 296,00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123 813 504,00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125 063 424,00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Единовременное пособие на школьников из многодетной малообеспеченной семьи к началу учебного года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Дополнительное ежемесячное пособие по уходу за ребенком-инвалидом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Публичные нормативные </w:t>
            </w:r>
            <w:r w:rsidRPr="00FF0763">
              <w:rPr>
                <w:rFonts w:ascii="Times New Roman" w:eastAsia="Times New Roman" w:hAnsi="Times New Roman" w:cs="Times New Roman"/>
                <w:color w:val="000000"/>
                <w:sz w:val="24"/>
                <w:szCs w:val="24"/>
                <w:lang w:val="ru-RU"/>
              </w:rPr>
              <w:lastRenderedPageBreak/>
              <w:t>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Денежная компенсация на питание специальными молочными продуктами детского питания детей первого, второго и третьего года жизни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21 4 04 16860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Единовременная денежная выплата взамен предоставления гражданам, имеющим трех и более детей, земельного участка в собственность бесплатно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21 4 04 17050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21 4 04 17050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21 4 04 17050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Единовременное пособие при рождении второго ребенка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21 4 04 17090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21 4 04 17090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21 4 04 17090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Ежемесячная денежная выплата детям в возрасте до 18 лет, страдающим фенилкетонурией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21 4 04 17130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21 4 04 17130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21 4 04 17130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Ежегодное пособие к началу учебного года на обучающихся общеобразовательных организаций из многодетной семьи для приобретения одежды для посещения учебных занятий, а также спортивной формы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21 4 04 17140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21 4 04 17140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Ежемесячное пособие в связи с рождением и воспитанием ребенка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21 4 04 31460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837 027 700,00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21 4 04 31460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837 027 700,00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21 4 04 31460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837 027 700,00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Дополнительная социальная выплата молодым семьям при рождении (усыновлении) одного ребенка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21 4 09 17000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1 166 666,75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1 166 666,75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1 166 666,75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21 4 09 17000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1 166 666,75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1 166 666,75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1 166 666,75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21 4 09 17000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1 166 666,75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1 166 666,75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1 166 666,75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мероприятий по обеспечению жильем молодых семей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09 R4970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47 367 835,73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47 367 835,73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47 367 835,73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09 R4970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47 367 835,73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47 367 835,73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47 367 835,73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09 R4970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47 367 835,73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47 367 835,73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47 367 835,73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Обеспечение сохранности жилых помещений, закрепленных за детьми-сиротами и детьми, оставшимися без попечения родителей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21 4 10 16710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4 006 800,00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4 006 800,00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4 006 800,00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21 4 10 16710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4 006 800,00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4 006 800,00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4 006 800,00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21 4 10 16710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4 006 800,00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4 006 800,00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4 006 800,00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осуществление деятельности по опеке и попечительству</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21 4 10 16720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422 778 300,00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436 374 500,00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451 081 900,00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21 4 10 16720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422 778 300,00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436 374 500,00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451 081 900,00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21 4 10 16720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422 778 300,00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436 374 500,00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451 081 900,00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Дополнительные выплаты и пособия приемной семье, семье опекуна (попечителя), усыновителя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21 4 10 16970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1 107 000,00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1 107 000,00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1 107 000,00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21 4 10 16970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1 107 000,00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1 107 000,00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1 107 000,00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21 4 10 16970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1 107 000,00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1 107 000,00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1 107 000,00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социальной политики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381 731 299,10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380 177 829,64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380 382 772,87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Совершенствование системы профилактики правонарушений и усиление борьбы с преступностью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Повышение энергетической эффективности и обеспечение энергосбережения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12 4 04 11280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779 050,00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779 050,00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779 050,00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12 4 04 11280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12 4 04 11280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12 4 04 11280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754 050,00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754 050,00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754 050,00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12 4 04 11280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754 050,00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754 050,00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754 050,00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Создание системы долговременного ухода за гражданами пожилого возраста и инвалидами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Я4 51630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2 608 875,35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Я4 51630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2 608 875,35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xml:space="preserve">Субсидии бюджетным </w:t>
            </w:r>
            <w:r w:rsidRPr="00FF0763">
              <w:rPr>
                <w:rFonts w:ascii="Times New Roman" w:eastAsia="Times New Roman" w:hAnsi="Times New Roman" w:cs="Times New Roman"/>
                <w:color w:val="000000"/>
                <w:sz w:val="24"/>
                <w:szCs w:val="24"/>
              </w:rPr>
              <w:lastRenderedPageBreak/>
              <w:t>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 Я4 51630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2 608 875,35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21 4 01 10100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141 967 976,00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141 967 976,00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141 967 976,00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126 774 374,00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126 774 374,00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126 774 374,00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126 774 374,00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126 774 374,00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126 774 374,00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14 254 009,00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14 254 009,00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14 254 009,00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14 254 009,00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14 254 009,00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14 254 009,00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939 593,00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939 593,00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939 593,00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939 593,00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939 593,00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939 593,00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осуществляющие функции и полномочия в сфере оказания бесплатной юридической помощи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7 129 808,27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7 129 808,27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7 129 808,27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5 223 857,24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5 223 857,24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5 223 857,24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5 223 857,24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5 223 857,24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5 223 857,24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1 845 951,03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1 845 951,03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1 845 951,03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1 845 951,03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1 845 951,03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1 845 951,03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21 4 02 10860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в сфере пожарной безопасности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21 4 02 11290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3 367 800,00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3 367 800,00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3 367 800,00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21 4 02 11290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73 075,00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73 075,00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73 075,00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21 4 02 11290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73 075,00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73 075,00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73 075,00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субсидий бюджетным, автономным </w:t>
            </w:r>
            <w:r w:rsidRPr="00FF0763">
              <w:rPr>
                <w:rFonts w:ascii="Times New Roman" w:eastAsia="Times New Roman" w:hAnsi="Times New Roman" w:cs="Times New Roman"/>
                <w:color w:val="000000"/>
                <w:sz w:val="24"/>
                <w:szCs w:val="24"/>
                <w:lang w:val="ru-RU"/>
              </w:rPr>
              <w:lastRenderedPageBreak/>
              <w:t>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21 4 02 11290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3 294 725,00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3 294 725,00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3 294 725,00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21 4 02 11290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3 294 725,00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3 294 725,00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3 294 725,00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отдельных государственных полномочий Брянской области по организации и осуществлению мероприятий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21 4 02 17060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19 856 472,09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20 515 972,64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21 165 485,87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21 4 02 17060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19 856 472,09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20 515 972,64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21 165 485,87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21 4 02 17060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19 856 472,09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20 515 972,64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21 165 485,87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21 4 04 11310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9 833 500,00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9 833 500,00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9 833 500,00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9 833 500,00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9 833 500,00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9 833 500,00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21 4 04 11310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9 833 500,00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9 833 500,00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9 833 500,00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связанные с исполнением публичных нормативных обязательств и предоставлением социальных и </w:t>
            </w:r>
            <w:r w:rsidRPr="00FF0763">
              <w:rPr>
                <w:rFonts w:ascii="Times New Roman" w:eastAsia="Times New Roman" w:hAnsi="Times New Roman" w:cs="Times New Roman"/>
                <w:color w:val="000000"/>
                <w:sz w:val="24"/>
                <w:szCs w:val="24"/>
                <w:lang w:val="ru-RU"/>
              </w:rPr>
              <w:lastRenderedPageBreak/>
              <w:t>иных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21 4 05 11360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37 413 455,30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37 413 455,30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37 413 455,30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21 4 05 11360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37 413 455,30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37 413 455,30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37 413 455,30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21 4 05 11360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37 413 455,30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37 413 455,30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37 413 455,30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Адвокатской палате Брянской области на предоставление бесплатной юридической помощи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21 4 05 16690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257 600,00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257 600,00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257 600,00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21 4 05 16690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257 600,00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257 600,00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257 600,00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21 4 05 16690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257 600,00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257 600,00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257 600,00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Отдельные мероприятия по развитию и реализации социальной и демографической политики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115 518 118,00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115 258 079,00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114 813 509,00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37 480 479,00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37 220 440,00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37 221 440,00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w:t>
            </w:r>
            <w:r w:rsidRPr="00FF0763">
              <w:rPr>
                <w:rFonts w:ascii="Times New Roman" w:eastAsia="Times New Roman" w:hAnsi="Times New Roman" w:cs="Times New Roman"/>
                <w:color w:val="000000"/>
                <w:sz w:val="24"/>
                <w:szCs w:val="24"/>
                <w:lang w:val="ru-RU"/>
              </w:rPr>
              <w:lastRenderedPageBreak/>
              <w:t>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37 480 479,00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37 220 440,00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37 221 440,00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78 037 639,00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78 037 639,00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77 592 069,00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18 536 139,00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18 536 139,00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18 536 139,00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501 500,00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55 930,00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Оказание государственной социальной помощи на основании социального контракта отдельным категориям граждан</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R4040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31 295 050,00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31 917 490,00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31 917 490,00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R4040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31 295 050,00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31 917 490,00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31 917 490,00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социальные выплаты гражданам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R4040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31 295 050,00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31 917 490,00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31 917 490,00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Создание доступной среды для граждан -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Создание доступной среды для граждан -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22 4 03 16980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5 778 560,00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5 778 560,00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5 778 560,00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Социальные выплаты гражданам, кроме публичных нормативных социальных выплат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4 098 560,00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4 098 560,00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4 098 560,00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4 098 560,00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4 098 560,00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4 098 560,00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Реализация мероприятий </w:t>
            </w:r>
            <w:r w:rsidRPr="00FF0763">
              <w:rPr>
                <w:rFonts w:ascii="Times New Roman" w:eastAsia="Times New Roman" w:hAnsi="Times New Roman" w:cs="Times New Roman"/>
                <w:color w:val="000000"/>
                <w:sz w:val="24"/>
                <w:szCs w:val="24"/>
                <w:lang w:val="ru-RU"/>
              </w:rPr>
              <w:lastRenderedPageBreak/>
              <w:t>субъектов Российской Федерации в сфере реабилитации и абилитации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425 026,09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458 530,43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458 530,43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425 026,09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458 530,43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458 530,43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425 026,09</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458 530,43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458 530,43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Управление государственного регулирования тарифов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30 406 392,00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30 406 392,00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30 406 392,00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30 406 392,00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30 406 392,00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30 406 392,00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30 406 392,00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30 406 392,00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30 406 392,00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40 4 07 10100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28 738 986,00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28 738 986,00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28 738 986,00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27 361 975,00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27 361 975,00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27 361 975,00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27 361 975,00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27 361 975,00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27 361 975,00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1 370 331,00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1 370 331,00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1 370 331,00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1 370 331,00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1 370 331,00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1 370 331,00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40 4 07 10100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6 680,00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Установление регулируемых тарифов на регулярные перевозки пассажиров и багажа автомобильным транспортом и городским наземным электрическим транспортом по муниципальным маршрутам регулярных перевозок</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40 4 07 17390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1 667 406,00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1 667 406,00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1 667 406,00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40 4 07 17390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1 667 406,00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1 667 406,00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1 667 406,00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40 4 07 17390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1 667 406,00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1 667 406,00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1 667 406,00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Управление имущественных отношений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150 355 403,00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148 355 403,00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148 355 403,00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53 236 537,00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53 236 537,00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53 236 537,00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53 236 537,00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53 236 537,00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53 236 537,00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51 973 764,00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51 973 764,00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51 973 764,00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49 465 927,00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49 465 927,00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49 465 927,00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49 465 927,00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49 465 927,00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49 465 927,00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2 507 837,00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2 507 837,00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2 507 837,00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2 507 837,00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2 507 837,00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2 507 837,00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Оценка имущества, признание прав и регулирование имущественных отношений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1 176 000,00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1 176 000,00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1 176 000,00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1 176 000,00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1 176 000,00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1 176 000,00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1 176 000,00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1 176 000,00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1 176 000,00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взносов на капитальный ремонт за объекты казны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86 773,00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86 773,00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86 773,00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86 773,00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86 773,00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86 773,00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86 773,00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86 773,00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86 773,00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97 118 866,00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95 118 866,00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95 118 866,00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97 118 866,00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95 118 866,00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95 118 866,00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Приобретение земельных участков из земель сельскохозяйственного назначения в государственную собственность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06 2 01 17410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06 2 01 17410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Бюджетные инвестиции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06 2 01 17410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осуществляющие функции и полномочия в сфере имущественных отношений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40 4 08 10930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92 608 866,00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92 608 866,00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92 608 866,00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40 4 08 10930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92 608 866,00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92 608 866,00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92 608 866,00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40 4 08 10930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92 608 866,00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92 608 866,00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92 608 866,00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Оценка имущества, признание прав и регулирование имущественных отношений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Исполнение судебных актов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землеустройству и землепользованию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40 4 08 17420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1 310 000,00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Департамент физической культуры и спорта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1 406 732 749,00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1 265 912 807,00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1 266 752 285,00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137 900,00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137 900,00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137 900,00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137 900,00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107 900,00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107 900,00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107 900,00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107 900,00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107 900,00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107 900,00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107 900,00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независимой оценки качества предоставляемых государственных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25 4 01 11320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Закупка товаров, работ и услуг для </w:t>
            </w:r>
            <w:r w:rsidRPr="00FF0763">
              <w:rPr>
                <w:rFonts w:ascii="Times New Roman" w:eastAsia="Times New Roman" w:hAnsi="Times New Roman" w:cs="Times New Roman"/>
                <w:color w:val="000000"/>
                <w:sz w:val="24"/>
                <w:szCs w:val="24"/>
                <w:lang w:val="ru-RU"/>
              </w:rPr>
              <w:lastRenderedPageBreak/>
              <w:t>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25 4 01 11320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25 4 01 11320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Поощрения за достижения в области физической культуры и спорта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Стипендии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239 300,00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239 300,00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социальной политики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239 300,00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239 300,00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Создание доступной среды для граждан -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22 4 01 16980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35 300,00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Реализация мероприятий субъектов Российской Федерации в сфере реабилитации и абилитации инвалидов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4 03 R5140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Физическая культура и спорт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1 406 001 549,00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1 265 181 607,00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1 266 225 085,00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Физическая культура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124 957 332,72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66 713 672,66</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66 713 672,66</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Подготовка основания для размещения "умных" спортивных площадок с учетом монтажа оборудования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25 2 01 17640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2 952 342,00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25 2 01 17640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2 952 342,00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25 2 01 17640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2 952 342,00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материально-технической базы муниципальных образовательных организаций в сфере физической культуры и спорта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25 2 01 17670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25 2 01 17670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25 2 01 17670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жильем тренеров, тренеров-преподавателей учреждений физической культуры и спорта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25 2 02 17620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50 628 947,84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Капитальные вложения в объекты государственной (муниципальной) собственности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25 2 02 17620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17 933 644,80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lang w:val="ru-RU"/>
              </w:rPr>
              <w:t xml:space="preserve">Субсидии бюджетным и автономным учреждениям, </w:t>
            </w:r>
            <w:r w:rsidRPr="00FF0763">
              <w:rPr>
                <w:rFonts w:ascii="Times New Roman" w:eastAsia="Times New Roman" w:hAnsi="Times New Roman" w:cs="Times New Roman"/>
                <w:color w:val="000000"/>
                <w:sz w:val="24"/>
                <w:szCs w:val="24"/>
                <w:lang w:val="ru-RU"/>
              </w:rPr>
              <w:lastRenderedPageBreak/>
              <w:t xml:space="preserve">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w:t>
            </w:r>
            <w:r w:rsidRPr="00FF0763">
              <w:rPr>
                <w:rFonts w:ascii="Times New Roman" w:eastAsia="Times New Roman" w:hAnsi="Times New Roman" w:cs="Times New Roman"/>
                <w:color w:val="000000"/>
                <w:sz w:val="24"/>
                <w:szCs w:val="24"/>
              </w:rPr>
              <w:t>(муниципальную) собственность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25 2 02 17620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460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17 933 644,80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25 2 02 17620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32 695 303,04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25 2 02 17620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32 695 303,04</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Переподготовка и повышение квалификации персонала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25 4 01 11250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25 4 01 11250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25 4 01 11250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Спортивно-оздоровительные комплексы и центры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25 4 02 10980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52 965 312,57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48 302 942,35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48 302 942,35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субсидий бюджетным, автономным учреждениям и иным </w:t>
            </w:r>
            <w:r w:rsidRPr="00FF0763">
              <w:rPr>
                <w:rFonts w:ascii="Times New Roman" w:eastAsia="Times New Roman" w:hAnsi="Times New Roman" w:cs="Times New Roman"/>
                <w:color w:val="000000"/>
                <w:sz w:val="24"/>
                <w:szCs w:val="24"/>
                <w:lang w:val="ru-RU"/>
              </w:rPr>
              <w:lastRenderedPageBreak/>
              <w:t>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25 4 02 10980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52 965 312,57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48 302 942,35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48 302 942,35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25 4 02 10980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52 965 312,57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48 302 942,35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48 302 942,35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вовлечению населения в занятия физической культурой и массовым спортом, участие в соревнованиях различного уровня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осуществляющих деятельность в социальной сфере в области физической культуры и спорта)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25 4 02 17661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2 805 730,31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2 805 730,31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2 805 730,31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25 4 02 17661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2 805 730,31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2 805 730,31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2 805 730,31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некоммерческим организациям (за исключением государственных </w:t>
            </w:r>
            <w:r w:rsidRPr="00FF0763">
              <w:rPr>
                <w:rFonts w:ascii="Times New Roman" w:eastAsia="Times New Roman" w:hAnsi="Times New Roman" w:cs="Times New Roman"/>
                <w:color w:val="000000"/>
                <w:sz w:val="24"/>
                <w:szCs w:val="24"/>
                <w:lang w:val="ru-RU"/>
              </w:rPr>
              <w:lastRenderedPageBreak/>
              <w:t>(муниципальных)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25 4 02 17661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2 805 730,31</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2 805 730,31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2 805 730,31</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социально ориентированным некоммерческим организациям, добровольным обществам и организациям, развивающим профессиональный спорт (поддержка некоммерческих организаций, развивающих авиационный спорт на территории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25 4 02 17662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25 4 02 17662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25 4 02 17662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Массовый спорт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25 920 778,00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16 560 778,00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16 280 778,00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и монтаж оборудования для создания "умных" спортивных площадок</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R7530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720 000,00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R7530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720 000,00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R7530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720 000,00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и монтаж оборудования для создания "умных" спортивных площадок</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А7530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А7530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А7530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вовлечению населения в занятия физической культурой и массовым спортом, участие в соревнованиях различного уровня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13 200 778,00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13 200 778,00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13 200 778,00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13 200 778,00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13 200 778,00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13 200 778,00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13 200 778,00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13 200 778,00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13 200 778,00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Спорт высших достижений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1 224 599 384,28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1 151 383 102,34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1 152 706 580,34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материально-технической базы и обеспечение уровня финансирования организаций в сфере физической культуры и спорта, реализующих дополнительные образовательные программы спортивной подготовки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25 2 01 17690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25 2 01 17690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25 2 01 17690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Спортивно-оздоровительные комплексы и центры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25 4 02 10980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349 153 916,85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313 609 670,67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314 933 148,67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субсидий </w:t>
            </w:r>
            <w:r w:rsidRPr="00FF0763">
              <w:rPr>
                <w:rFonts w:ascii="Times New Roman" w:eastAsia="Times New Roman" w:hAnsi="Times New Roman" w:cs="Times New Roman"/>
                <w:color w:val="000000"/>
                <w:sz w:val="24"/>
                <w:szCs w:val="24"/>
                <w:lang w:val="ru-RU"/>
              </w:rPr>
              <w:lastRenderedPageBreak/>
              <w:t>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25 4 02 10980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349 153 916,85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313 609 670,67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314 933 148,67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25 4 02 10980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349 153 916,85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313 609 670,67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314 933 148,67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вовлечению населения в занятия физической культурой и массовым спортом, участие в соревнованиях различного уровня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81 343 533,00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78 343 533,00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78 343 533,00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81 343 533,00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78 343 533,00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78 343 533,00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1 404 000,00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1 404 000,00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1 404 000,00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79 939 533,00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76 939 533,00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76 939 533,00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Поощрения за достижения в области физической культуры и спорта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42 825 000,00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42 825 000,00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42 825 000,00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42 825 000,00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42 825 000,00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42 825 000,00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Публичные нормативные выплаты гражданам несоциального характера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11 280 000,00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31 545 000,00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31 545 000,00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31 545 000,00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Предоставление субсидий социально ориентированным некоммерческим организациям, добровольным обществам и </w:t>
            </w:r>
            <w:r w:rsidRPr="00FF0763">
              <w:rPr>
                <w:rFonts w:ascii="Times New Roman" w:eastAsia="Times New Roman" w:hAnsi="Times New Roman" w:cs="Times New Roman"/>
                <w:color w:val="000000"/>
                <w:sz w:val="24"/>
                <w:szCs w:val="24"/>
                <w:lang w:val="ru-RU"/>
              </w:rPr>
              <w:lastRenderedPageBreak/>
              <w:t>организациям, развивающим профессиональный спорт (поддержка некоммерческих организаций, развивающих профессиональный футбол 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25 4 02 17663</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137 240 599,97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132 440 599,97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132 440 599,97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25 4 02 17663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137 240 599,97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132 440 599,97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132 440 599,97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25 4 02 17663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137 240 599,97</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132 440 599,97</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132 440 599,97</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Спортивно-оздоровительные комплексы и центры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25 4 03 10980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244 829 176,42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224 956 675,03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224 956 675,03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25 4 03 10980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244 829 176,42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224 956 675,03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224 956 675,03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25 4 03 10980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244 829 176,42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224 956 675,03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224 956 675,03</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Спортивные школы, спортивные школы олимпийского резерва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25 4 03 10990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330 080 034,56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325 102 450,99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325 102 450,99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25 4 03 10990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330 080 034,56</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325 102 450,99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325 102 450,99</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25 4 03 10990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302 460 908,43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298 685 126,65</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298 685 126,65</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25 4 03 10990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27 619 126,13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26 417 324,34</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26 417 324,34</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Оказание государственной поддержки спортивным сборным командам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25 4 03 17630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37 627 123,48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32 605 172,68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32 605 172,68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25 4 03 17630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37 627 123,48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32 605 172,68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32 605 172,68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25 4 03 17630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37 627 123,48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32 605 172,68</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32 605 172,68</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физической культуры и спорта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30 524 054,00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30 524 054,00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30 524 054,00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29 530 280,00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29 530 280,00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29 530 280,00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FF0763">
              <w:rPr>
                <w:rFonts w:ascii="Times New Roman" w:eastAsia="Times New Roman" w:hAnsi="Times New Roman" w:cs="Times New Roman"/>
                <w:color w:val="000000"/>
                <w:sz w:val="24"/>
                <w:szCs w:val="24"/>
                <w:lang w:val="ru-RU"/>
              </w:rPr>
              <w:lastRenderedPageBreak/>
              <w:t>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28 671 054,00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28 671 054,00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28 671 054,00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28 671 054,00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28 671 054,00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28 671 054,00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859 226,00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859 226,00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859 226,00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859 226,00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859 226,00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859 226,00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обязательных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25 4 01 11350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916 374,00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916 374,00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916 374,00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25 4 01 11350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916 374,00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916 374,00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916 374,00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25 4 01 11350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916 374,00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916 374,00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916 374,00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Поощрения за достижения в области физической культуры и спорта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25 4 01 17650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25 4 01 17650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825</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25 4 01 17650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Контрольно-счетная палата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54 013 641,00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54 013 641,00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54 013 641,00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54 013 641,00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54 013 641,00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54 013 641,00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54 013 641,00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54 013 641,00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54 013 641,00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деятельности председателя Контрольно-счетной палаты Брянской области, заместителей председателя Контрольно-счетной палаты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9 010 753,00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9 010 753,00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9 010 753,00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9 010 753,00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9 010 753,00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9 010 753,00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9 010 753,00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9 010 753,00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9 010 753,00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45 002 888,00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45 002 888,00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45 002 888,00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FF0763">
              <w:rPr>
                <w:rFonts w:ascii="Times New Roman" w:eastAsia="Times New Roman" w:hAnsi="Times New Roman" w:cs="Times New Roman"/>
                <w:color w:val="000000"/>
                <w:sz w:val="24"/>
                <w:szCs w:val="24"/>
                <w:lang w:val="ru-RU"/>
              </w:rPr>
              <w:lastRenderedPageBreak/>
              <w:t>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42 086 571,00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42 086 571,00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42 086 571,00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42 086 571,00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42 086 571,00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42 086 571,00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2 916 317,00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2 916 317,00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2 916 317,00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06</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2 916 317,00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2 916 317,00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2 916 317,00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Избирательная комиссия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328 447 659,00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49 277 459,00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49 277 459,00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328 447 659,00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49 277 459,00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49 277 459,00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проведения выборов и референдумов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328 447 659,00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49 277 459,00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49 277 459,00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деятельности председателя и членов Избирательной комиссии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9 395 711,00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9 395 711,00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9 395 711,00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9 395 711,00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9 395 711,00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9 395 711,00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w:t>
            </w:r>
            <w:r w:rsidRPr="00FF0763">
              <w:rPr>
                <w:rFonts w:ascii="Times New Roman" w:eastAsia="Times New Roman" w:hAnsi="Times New Roman" w:cs="Times New Roman"/>
                <w:color w:val="000000"/>
                <w:sz w:val="24"/>
                <w:szCs w:val="24"/>
                <w:lang w:val="ru-RU"/>
              </w:rPr>
              <w:lastRenderedPageBreak/>
              <w:t>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9 395 711,00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9 395 711,00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9 395 711,00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36 661 448,00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36 661 448,00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36 661 448,00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35 688 115,00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35 688 115,00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35 688 115,00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35 688 115,00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35 688 115,00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35 688 115,00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973 333,00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973 333,00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973 333,00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973 333,00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973 333,00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973 333,00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выборов и референдумов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279 170 200,00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279 170 200,00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Специальные расходы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880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279 170 200,00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Мероприятия по развитию избирательной системы Брянской </w:t>
            </w:r>
            <w:r w:rsidRPr="00FF0763">
              <w:rPr>
                <w:rFonts w:ascii="Times New Roman" w:eastAsia="Times New Roman" w:hAnsi="Times New Roman" w:cs="Times New Roman"/>
                <w:color w:val="000000"/>
                <w:sz w:val="24"/>
                <w:szCs w:val="24"/>
                <w:lang w:val="ru-RU"/>
              </w:rPr>
              <w:lastRenderedPageBreak/>
              <w:t>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3 220 300,00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3 220 300,00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3 220 300,00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3 220 300,00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3 220 300,00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3 220 300,00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828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3 220 300,00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3 220 300,00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3 220 300,00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Управление мировой юстиции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368 490 963,00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362 666 868,00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362 666 868,00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368 490 963,00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362 666 868,00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362 666 868,00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Судебная система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368 399 463,00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362 575 368,00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362 575 368,00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247 390 848,00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246 842 848,00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246 842 848,00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240 676 888,00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240 676 888,00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240 676 888,00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240 676 888,00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240 676 888,00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240 676 888,00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5 472 792,00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4 924 792,00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4 924 792,00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5 472 792,00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4 924 792,00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4 924 792,00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1 241 168,00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1 241 168,00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1 241 168,00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1 241 168,00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1 241 168,00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1 241 168,00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взносов на капитальный ремонт за объекты казны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70 0 00 17430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286 162,00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286 162,00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286 162,00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70 0 00 17430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286 162,00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286 162,00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286 162,00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70 0 00 17430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286 162,00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286 162,00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286 162,00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Обеспечение деятельности мировых судей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70 0 00 17700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120 722 453,00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115 446 358,00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115 446 358,00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70 0 00 17700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585 600,00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585 600,00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585 600,00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70 0 00 17700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585 600,00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585 600,00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585 600,00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Закупка товаров, работ и услуг для </w:t>
            </w:r>
            <w:r w:rsidRPr="00FF0763">
              <w:rPr>
                <w:rFonts w:ascii="Times New Roman" w:eastAsia="Times New Roman" w:hAnsi="Times New Roman" w:cs="Times New Roman"/>
                <w:color w:val="000000"/>
                <w:sz w:val="24"/>
                <w:szCs w:val="24"/>
                <w:lang w:val="ru-RU"/>
              </w:rPr>
              <w:lastRenderedPageBreak/>
              <w:t>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70 0 00 17700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120 136 853,00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114 860 758,00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114 860 758,00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70 0 00 17700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120 136 853,00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114 860 758,00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114 860 758,00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91 500,00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Управление государственных закупок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833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25 173 184,00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25 173 184,00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25 173 184,00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25 173 184,00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25 173 184,00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25 173 184,00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25 173 184,00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25 173 184,00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25 173 184,00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18 4 06 10100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25 173 184,00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25 173 184,00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25 173 184,00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23 251 164,00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23 251 164,00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23 251 164,00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23 251 164,00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23 251 164,00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23 251 164,00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1 920 020,00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1 920 020,00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1 920 020,00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1 920 020,00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1 920 020,00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1 920 020,00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Управление лесами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236 631 387,00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230 431 387,00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230 431 387,00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236 631 387,00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230 431 387,00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230 431 387,00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Лесное хозяйство</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236 631 387,00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230 431 387,00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230 431 387,00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1 Y4 51270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1 Y4 51270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1 Y4 51270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10 674 523,00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10 674 523,00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10 674 523,00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10 354 992,00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10 354 992,00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10 354 992,00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10 354 992,00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10 354 992,00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10 354 992,00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289 288,00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289 288,00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289 288,00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289 288,00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289 288,00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289 288,00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30 243,00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30 243,00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30 243,00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Уплата налогов, сборов и иных </w:t>
            </w:r>
            <w:r w:rsidRPr="00FF0763">
              <w:rPr>
                <w:rFonts w:ascii="Times New Roman" w:eastAsia="Times New Roman" w:hAnsi="Times New Roman" w:cs="Times New Roman"/>
                <w:color w:val="000000"/>
                <w:sz w:val="24"/>
                <w:szCs w:val="24"/>
                <w:lang w:val="ru-RU"/>
              </w:rPr>
              <w:lastRenderedPageBreak/>
              <w:t>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30 243,00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30 243,00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30 243,00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оказывающие услуги в сфере лесных отношений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36 4 02 11070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217 566 864,00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217 366 864,00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217 366 864,00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31 337 666,00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31 337 666,00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31 337 666,00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31 337 666,00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31 337 666,00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31 337 666,00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51 765 195,00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51 765 195,00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51 765 195,00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51 765 195,00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51 765 195,00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51 765 195,00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132 996 152,00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132 796 152,00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132 796 152,00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xml:space="preserve">Субсидии бюджетным </w:t>
            </w:r>
            <w:r w:rsidRPr="00FF0763">
              <w:rPr>
                <w:rFonts w:ascii="Times New Roman" w:eastAsia="Times New Roman" w:hAnsi="Times New Roman" w:cs="Times New Roman"/>
                <w:color w:val="000000"/>
                <w:sz w:val="24"/>
                <w:szCs w:val="24"/>
              </w:rPr>
              <w:lastRenderedPageBreak/>
              <w:t>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132 996 152,00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132 796 152,00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132 796 152,00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1 467 851,00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1 467 851,00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1 467 851,00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1 467 851,00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1 467 851,00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1 467 851,00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Мероприятия по работе с семьей, детьми и молодежью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36 4 02 11310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36 4 02 11310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Организация и проведение мероприятий в сфере лесного хозяйства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36 4 02 18100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36 4 02 18100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836</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36 4 02 18100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Департамент промышленности, транспорта и связи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1 619 275 331,00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1 590 494 730,00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1 581 150 303,00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1 408 498 539,00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1 379 717 938,00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1 370 373 511,00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Топливно-энергетический комплекс</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7 760 000,00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юридическим лицам и </w:t>
            </w:r>
            <w:r w:rsidRPr="00FF0763">
              <w:rPr>
                <w:rFonts w:ascii="Times New Roman" w:eastAsia="Times New Roman" w:hAnsi="Times New Roman" w:cs="Times New Roman"/>
                <w:color w:val="000000"/>
                <w:sz w:val="24"/>
                <w:szCs w:val="24"/>
                <w:lang w:val="ru-RU"/>
              </w:rPr>
              <w:lastRenderedPageBreak/>
              <w:t>индивидуальным предпринимателям, осуществляющим строительство объектов заправки транспортных средств компримированным (сжатым) природным газом, на компенсацию части затрат по строительству данных объектов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37 4 03 18550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5 760 000,00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37 4 03 18550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5 760 000,00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37 4 03 18550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5 760 000,00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5 760 000,00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5 760 000,00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Переоборудование существующей автомобильной техники, включая общественный транспорт и коммунальную технику, для использования природного газа в качестве топлива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R2760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R2760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R2760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Транспорт</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1 303 275 517,00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1 303 275 517,00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1 303 275 517,00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Компенсация организациям железнодорожного транспорта потерь в доходах, возникающих в </w:t>
            </w:r>
            <w:r w:rsidRPr="00FF0763">
              <w:rPr>
                <w:rFonts w:ascii="Times New Roman" w:eastAsia="Times New Roman" w:hAnsi="Times New Roman" w:cs="Times New Roman"/>
                <w:color w:val="000000"/>
                <w:sz w:val="24"/>
                <w:szCs w:val="24"/>
                <w:lang w:val="ru-RU"/>
              </w:rPr>
              <w:lastRenderedPageBreak/>
              <w:t>результате государственного регулирования тарифов на перевозку пассажиров в пригородном сообщении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576 775 190,00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576 775 190,00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576 775 190,00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576 775 190,00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576 775 190,00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576 775 190,00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576 775 190,00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576 775 190,00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576 775 190,00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Компенсация организациям железнодорожного транспорта потерь в доходах в связи с принятием Брянской областью решений об установлении льгот по тарифам на проезд обучающихся и воспитанников общеобразовательных организаций, обучающихся по очной форме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22 148 248,00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22 148 248,00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22 148 248,00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22 148 248,00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22 148 248,00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22 148 248,00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юридическим лицам (кроме некоммерческих организаций), индивидуальным предпринимателям, физическим </w:t>
            </w:r>
            <w:r w:rsidRPr="00FF0763">
              <w:rPr>
                <w:rFonts w:ascii="Times New Roman" w:eastAsia="Times New Roman" w:hAnsi="Times New Roman" w:cs="Times New Roman"/>
                <w:color w:val="000000"/>
                <w:sz w:val="24"/>
                <w:szCs w:val="24"/>
                <w:lang w:val="ru-RU"/>
              </w:rPr>
              <w:lastRenderedPageBreak/>
              <w:t>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22 148 248,00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22 148 248,00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22 148 248,00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Компенсация транспортным организациям части потерь в доходах, возникающих в результате государственного регулирования тарифов на перевозку пассажиров автомобильным пассажирским транспортом по межмуниципальным маршрутам регулярных перевозок</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434 861 191,00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434 861 191,00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434 861 191,00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434 861 191,00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434 861 191,00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434 861 191,00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434 861 191,00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434 861 191,00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434 861 191,00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акционерному обществу "Международный аэропорт "Брянск" на финансовое обеспечение затрат, связанных с оказанием аэропортовых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37 4 05 18430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249 490 888,00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249 490 888,00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249 490 888,00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37 4 05 18430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249 490 888,00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249 490 888,00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249 490 888,00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37 4 05 18430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249 490 888,00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249 490 888,00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249 490 888,00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Субсидии организациям воздушного транспорта на осуществление региональных воздушных перевозок пассажиров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37 4 05 18480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37 4 05 18480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37 4 05 18480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организациям воздушного транспорта на возмещение части затрат, связанных с организацией авиарейсов в межрегиональном сообщении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37 4 05 18530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37 4 05 18530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37 4 05 18530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Дорожное хозяйство (дорожные фонды)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306 964,65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9 344 426,09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Внедрение интеллектуальных транспортных систем, предусматривающих автоматизацию процессов управления дорожным движением </w:t>
            </w:r>
            <w:r w:rsidRPr="00FF0763">
              <w:rPr>
                <w:rFonts w:ascii="Times New Roman" w:eastAsia="Times New Roman" w:hAnsi="Times New Roman" w:cs="Times New Roman"/>
                <w:color w:val="000000"/>
                <w:sz w:val="24"/>
                <w:szCs w:val="24"/>
                <w:lang w:val="ru-RU"/>
              </w:rPr>
              <w:lastRenderedPageBreak/>
              <w:t>в городских агломерациях, включающих города с населением свыше 300 тысяч человек</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И9 54180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306 964,65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9 344 426,09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И9 54180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306 964,65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9 344 426,09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И9 54180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306 964,65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9 344 426,09</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Прикладные научные исследования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Разработка регионального комплексного плана и стандарта транспортного обслуживания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37 4 03 18490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33 700 000,00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63 456 057,35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59 337 994,91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59 337 994,00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29 917 235,00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29 917 235,00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29 917 235,00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w:t>
            </w:r>
            <w:r w:rsidRPr="00FF0763">
              <w:rPr>
                <w:rFonts w:ascii="Times New Roman" w:eastAsia="Times New Roman" w:hAnsi="Times New Roman" w:cs="Times New Roman"/>
                <w:color w:val="000000"/>
                <w:sz w:val="24"/>
                <w:szCs w:val="24"/>
                <w:lang w:val="ru-RU"/>
              </w:rP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28 010 555,00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28 010 555,00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28 010 555,00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28 010 555,00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28 010 555,00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28 010 555,00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1 906 680,00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1 906 680,00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1 906 680,00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1 906 680,00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1 906 680,00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1 906 680,00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183 000,00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183 000,00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183 000,00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обязательных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37 4 01 11350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3 137 155,00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3 137 155,00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3 137 155,00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37 4 01 11350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3 137 155,00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3 137 155,00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3 137 155,00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37 4 01 11350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3 137 155,00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3 137 155,00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3 137 155,00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Информационное освещение деятельности органов государственной власти Брянской области и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37 4 01 98700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37 4 01 98700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37 4 01 98700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осуществляющие оказание услуг (выполнение работ) в сфере геоинформационных технологий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37 4 03 10870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24 802 667,35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21 684 604,91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21 684 604,00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37 4 03 10870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24 802 667,35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21 684 604,91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21 684 604,00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37 4 03 10870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24 802 667,35</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21 684 604,91</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21 684 604,00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зарядной инфраструктуры для электромобилей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R7660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4 416 000,00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4 416 000,00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R7660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4 416 000,00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4 416 000,00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юридическим лицам </w:t>
            </w:r>
            <w:r w:rsidRPr="00FF0763">
              <w:rPr>
                <w:rFonts w:ascii="Times New Roman" w:eastAsia="Times New Roman" w:hAnsi="Times New Roman" w:cs="Times New Roman"/>
                <w:color w:val="000000"/>
                <w:sz w:val="24"/>
                <w:szCs w:val="24"/>
                <w:lang w:val="ru-RU"/>
              </w:rPr>
              <w:lastRenderedPageBreak/>
              <w:t>(кроме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37 4 03 R7660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4 416 000,00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4 416 000,00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Социальная политика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Социальное обеспечение населения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равной доступности услуг общественного транспорта на территории Брянской области для отдельных категорий граждан</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21 4 05 16900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210 776 792,00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Управление по охране и сохранению историко-культурного наследия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33 322 758,00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33 322 758,00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33 322 758,00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Культура, кинематография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33 322 758,00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33 322 758,00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33 322 758,00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Культура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24 777 496,00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24 777 496,00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24 777 496,00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поддержки добровольческих движений, в том числе в сфере сохранения культурного наследия народов Российской Федерации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14360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14360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1 Я5 14360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99 000,00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обеспечивающие оказание услуг в сфере культуры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15 4 06 10620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24 578 496,00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24 578 496,00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24 578 496,00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15 4 06 10620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24 578 496,00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24 578 496,00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24 578 496,00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15 4 06 10620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24 578 496,00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24 578 496,00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24 578 496,00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Сохранение, использование, популяризация и государственная охрана объектов культурного наследия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15 4 06 14230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15 4 06 14230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15 4 06 14230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культуры, кинематографии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8 545 262,00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8 545 262,00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8 545 262,00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Руководство и управление в сфере установленных функций органов государственной власти Брянской области и иных государственных </w:t>
            </w:r>
            <w:r w:rsidRPr="00FF0763">
              <w:rPr>
                <w:rFonts w:ascii="Times New Roman" w:eastAsia="Times New Roman" w:hAnsi="Times New Roman" w:cs="Times New Roman"/>
                <w:color w:val="000000"/>
                <w:sz w:val="24"/>
                <w:szCs w:val="24"/>
                <w:lang w:val="ru-RU"/>
              </w:rPr>
              <w:lastRenderedPageBreak/>
              <w:t>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15 4 06 10100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8 545 262,00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8 545 262,00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8 545 262,00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7 687 015,00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7 687 015,00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7 687 015,00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7 687 015,00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7 687 015,00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7 687 015,00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858 247,00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858 247,00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858 247,00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08</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15 4 06 10100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858 247,00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858 247,00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858 247,00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Департамент экономического развития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269 353 961,00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229 306 823,00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229 306 823,00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146 002 424,32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143 893 424,00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143 893 424,00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146 002 424,32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143 893 424,00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143 893 424,00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Повышение качества и доступности предоставления государственных и муниципальных услуг (Развитие системы электронных государственных и муниципальных услуг (в том </w:t>
            </w:r>
            <w:r w:rsidRPr="00FF0763">
              <w:rPr>
                <w:rFonts w:ascii="Times New Roman" w:eastAsia="Times New Roman" w:hAnsi="Times New Roman" w:cs="Times New Roman"/>
                <w:color w:val="000000"/>
                <w:sz w:val="24"/>
                <w:szCs w:val="24"/>
                <w:lang w:val="ru-RU"/>
              </w:rPr>
              <w:lastRenderedPageBreak/>
              <w:t>числе перевод государственных услуг в электронный вид, совершенствование регионального портала государственных и муниципальных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2 430 597,00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2 430 597,00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2 430 597,00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2 430 597,00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2 430 597,00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2 430 597,00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2 430 597,00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2 430 597,00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2 430 597,00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Повышение качества и доступности предоставления государственных и муниципальных услуг (Развитие взаимодействия граждан с органами государственной власти в рамках процессов оказания государственных и муниципальных услуг на базе единого портала государственных и муниципальных услуг (функций), а также работы по обеспечению взаимодействия информационных систем и ресурсов органов государственной власти с использованием системы межведомственного электронного взаимодействия и региональной инфраструктуры, оплата услуг по эксплуатации инфраструктуры электронного правительства)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25 422 000,00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25 482 000,00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25 482 000,00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25 422 000,00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25 482 000,00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25 482 000,00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25 422 000,00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25 482 000,00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25 482 000,00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Повышение качества и доступности предоставления государственных и муниципальных услуг (Организационно-методологическое и техническое сопровождение наполнения и функционирования реестра государственных и муниципальных услуг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18643</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40 4 01 10100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50 197 579,00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50 197 579,00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50 197 579,00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в целях обеспечения выполнения </w:t>
            </w:r>
            <w:r w:rsidRPr="00FF0763">
              <w:rPr>
                <w:rFonts w:ascii="Times New Roman" w:eastAsia="Times New Roman" w:hAnsi="Times New Roman" w:cs="Times New Roman"/>
                <w:color w:val="000000"/>
                <w:sz w:val="24"/>
                <w:szCs w:val="24"/>
                <w:lang w:val="ru-RU"/>
              </w:rPr>
              <w:lastRenderedPageBreak/>
              <w:t>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48 258 785,00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48 258 785,00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48 258 785,00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48 258 785,00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48 258 785,00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48 258 785,00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1 938 294,00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1 938 294,00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1 938 294,00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1 938 294,00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1 938 294,00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1 938 294,00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лиц, имеющих заслуги перед Брянской областью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40 4 02 10260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40 4 02 10260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40 4 02 10260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Развитие инновационной деятельности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40 4 02 18600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1 500 000,32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40 4 02 18600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1 500 000,32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w:t>
            </w:r>
            <w:r w:rsidRPr="00FF0763">
              <w:rPr>
                <w:rFonts w:ascii="Times New Roman" w:eastAsia="Times New Roman" w:hAnsi="Times New Roman" w:cs="Times New Roman"/>
                <w:color w:val="000000"/>
                <w:sz w:val="24"/>
                <w:szCs w:val="24"/>
                <w:lang w:val="ru-RU"/>
              </w:rPr>
              <w:lastRenderedPageBreak/>
              <w:t>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40 4 02 18600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1 500 000,32</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Уполномоченный многофункциональный центр</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40 4 04 11110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40 767 248,00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38 598 248,00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38 598 248,00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40 4 04 11110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40 767 248,00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38 598 248,00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38 598 248,00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40 4 04 11110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40 767 248,00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38 598 248,00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38 598 248,00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Повышение инвестиционной привлекательности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40 4 05 18620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40 4 05 18620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40 4 05 18620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123 351 536,68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85 413 399,00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85 413 399,00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Связь и информатика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90 551 866,00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59 351 290,00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59 351 290,00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информационного общества и инфраструктуры электронного правительства (Внедрение (сопровождение) СЭД)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24 985 700,00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23 220 000,00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23 220 000,00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Закупка товаров, работ и услуг для обеспечения государственных </w:t>
            </w:r>
            <w:r w:rsidRPr="00FF0763">
              <w:rPr>
                <w:rFonts w:ascii="Times New Roman" w:eastAsia="Times New Roman" w:hAnsi="Times New Roman" w:cs="Times New Roman"/>
                <w:color w:val="000000"/>
                <w:sz w:val="24"/>
                <w:szCs w:val="24"/>
                <w:lang w:val="ru-RU"/>
              </w:rPr>
              <w:lastRenderedPageBreak/>
              <w:t>(муниципальных)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24 985 700,00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23 220 000,00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23 220 000,00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24 985 700,00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23 220 000,00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23 220 000,00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Повышение качества и доступности предоставления государственных и муниципальных услуг (Внедрение и поддержка автоматизированной информационной системы поддержки деятельности МФЦ)</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18644</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18644</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Ц4 18644</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Развитие информационного общества и инфраструктуры электронного правительства (Приобретение и техническое обслуживание оборудования, программного и технического обеспечения, реализация мер по защите информации, оплата услуг по предоставлению каналов связи)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40 4 03 18613</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43 566 166,00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14 131 290,00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14 131 290,00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40 4 03 18613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43 566 166,00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14 131 290,00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14 131 290,00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40 4 03 18613</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43 566 166,00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14 131 290,00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14 131 290,00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32 799 670,68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26 062 109,00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26 062 109,00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Достижение результатов национального проекта "Производительность труда" (субсидия в виде имущественного взноса автономной некоммерческой организации "Региональный центр компетенций в сфере производительности труда Брянской области" в целях достижения результата национального проекта "Производительность труда")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Э2 52891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192 767,68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Э2 52891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192 767,68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1 Э2 52891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192 767,68</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Учреждения, оказывающие услуги по сопровождению </w:t>
            </w:r>
            <w:r w:rsidRPr="00FF0763">
              <w:rPr>
                <w:rFonts w:ascii="Times New Roman" w:eastAsia="Times New Roman" w:hAnsi="Times New Roman" w:cs="Times New Roman"/>
                <w:color w:val="000000"/>
                <w:sz w:val="24"/>
                <w:szCs w:val="24"/>
                <w:lang w:val="ru-RU"/>
              </w:rPr>
              <w:lastRenderedPageBreak/>
              <w:t>инвестиционных проектов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40 4 05 11120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7 627 637,00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7 542 637,00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7 542 637,00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40 4 05 11120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7 627 637,00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7 542 637,00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7 542 637,00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40 4 05 11120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7 627 637,00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7 542 637,00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7 542 637,00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организации, оказывающие услуги в сфере малого и среднего предпринимательства и внешнеэкономической деятельности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40 4 06 11140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19 763 558,00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13 303 764,00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13 303 764,00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40 4 06 11140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19 763 558,00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13 303 764,00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13 303 764,00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автономным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40 4 06 11140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19 763 558,00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13 303 764,00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13 303 764,00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Субсидия в виде имущественного взноса автономной некоммерческой организации "Центр поддержки экспорта Брянской области" на финансовое обеспечение затрат по обеспечению деятельности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40 4 06 18650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5 215 708,00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5 215 708,00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5 215 708,00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40 4 06 18650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5 215 708,00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5 215 708,00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5 215 708,00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Субсидии некоммерческим </w:t>
            </w:r>
            <w:r w:rsidRPr="00FF0763">
              <w:rPr>
                <w:rFonts w:ascii="Times New Roman" w:eastAsia="Times New Roman" w:hAnsi="Times New Roman" w:cs="Times New Roman"/>
                <w:color w:val="000000"/>
                <w:sz w:val="24"/>
                <w:szCs w:val="24"/>
                <w:lang w:val="ru-RU"/>
              </w:rP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840</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40 4 06 18650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5 215 708,00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5 215 708,00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5 215 708,00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lastRenderedPageBreak/>
              <w:t>Департамент региональной безопасности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1 803 584 522,00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1 801 765 587,00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1 800 939 587,00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122 107 225,00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124 669 973,00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121 780 973,00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Судебная система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3 343 900,00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454 900,00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02 4 04 51200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3 343 900,00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454 900,00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02 4 04 51200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3 343 900,00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454 900,00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02 4 04 51200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476 000,00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3 343 900,00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454 900,00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121 631 225,00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121 326 073,00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121 326 073,00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Повышение уровня общественной безопасности, правопорядка и безопасности среды обитания (Создание, развитие и эксплуатация комплекса автоматизированной системы повышения уровня защищенности граждан на улицах и в общественных местах на территории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02 2 01 12111</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3 300 838,00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3 300 838,00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3 300 838,00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Закупка товаров, работ и услуг для </w:t>
            </w:r>
            <w:r w:rsidRPr="00FF0763">
              <w:rPr>
                <w:rFonts w:ascii="Times New Roman" w:eastAsia="Times New Roman" w:hAnsi="Times New Roman" w:cs="Times New Roman"/>
                <w:color w:val="000000"/>
                <w:sz w:val="24"/>
                <w:szCs w:val="24"/>
                <w:lang w:val="ru-RU"/>
              </w:rPr>
              <w:lastRenderedPageBreak/>
              <w:t>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02 2 01 12111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3 300 838,00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3 300 838,00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3 300 838,00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02 2 01 12111</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3 300 838,00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3 300 838,00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3 300 838,00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38 634 362,00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38 329 210,00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38 329 210,00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36 270 263,00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36 270 263,00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36 270 263,00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36 270 263,00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36 270 263,00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36 270 263,00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2 364 099,00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2 058 947,00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2 058 947,00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2 364 099,00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2 058 947,00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2 058 947,00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Противодействие злоупотреблению наркотиками и их незаконному обороту, </w:t>
            </w:r>
            <w:r w:rsidRPr="00FF0763">
              <w:rPr>
                <w:rFonts w:ascii="Times New Roman" w:eastAsia="Times New Roman" w:hAnsi="Times New Roman" w:cs="Times New Roman"/>
                <w:color w:val="000000"/>
                <w:sz w:val="24"/>
                <w:szCs w:val="24"/>
                <w:lang w:val="ru-RU"/>
              </w:rPr>
              <w:lastRenderedPageBreak/>
              <w:t>профилактика социально опасных форм поведения молодежи, в том числе по линии терроризма и экстремизма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02 4 01 11300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1 980 000,00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1 980 000,00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1 980 000,00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Профилактика безнадзорности и правонарушений несовершеннолетних, создание и организация деятельности административных комиссий и определение перечня должностных лиц органов местного самоуправления, уполномоченных составлять протоколы об административных правонарушениях</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66 707 935,00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66 707 935,00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66 707 935,00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66 707 935,00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66 707 935,00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66 707 935,00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66 707 935,00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66 707 935,00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66 707 935,00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Совершенствование системы профилактики правонарушений и усиление борьбы с преступностью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7 157 690,00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7 157 690,00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7 157 690,00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4 357 690,00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4 357 690,00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4 357 690,00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Иные закупки товаров, работ и </w:t>
            </w:r>
            <w:r w:rsidRPr="00FF0763">
              <w:rPr>
                <w:rFonts w:ascii="Times New Roman" w:eastAsia="Times New Roman" w:hAnsi="Times New Roman" w:cs="Times New Roman"/>
                <w:color w:val="000000"/>
                <w:sz w:val="24"/>
                <w:szCs w:val="24"/>
                <w:lang w:val="ru-RU"/>
              </w:rPr>
              <w:lastRenderedPageBreak/>
              <w:t>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4 357 690,00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4 357 690,00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4 357 690,00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Социальное обеспечение и 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2 800 000,00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Премии и гранты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выплаты населению</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02 4 01 12070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2 500 000,00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Поощрение победителей областного конкурса "Лучшее муниципальное образование Брянской области в сфере профилактики правонарушений"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02 4 01 12130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1 620 000,00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1 620 000,00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1 620 000,00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02 4 01 12130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1 620 000,00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1 620 000,00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1 620 000,00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02 4 01 12130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1 620 000,00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1 620 000,00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1 620 000,00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02 4 01 57010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2 230 400,00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2 230 400,00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2 230 400,00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02 4 01 57010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2 230 400,00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2 230 400,00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2 230 400,00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02 4 01 57010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2 230 400,00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2 230 400,00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2 230 400,00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оборона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145 336 125,00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150 322 125,00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152 385 125,00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Мобилизационная и вневойсковая подготовка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51 655 100,00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56 641 100,00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58 704 100,00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Осуществление первичного воинского учета органами местного самоуправления поселений, муниципальных и городских округов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02 4 04 51180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51 655 100,00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56 641 100,00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58 704 100,00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Межбюджетные трансферты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02 4 04 51180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51 655 100,00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56 641 100,00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58 704 100,00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Субвенции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02 4 04 51180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51 655 100,00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56 641 100,00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58 704 100,00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Мобилизационная подготовка экономики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93 681 025,00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93 681 025,00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93 681 025,00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Обеспечение мобилизационной готовности специальных объектов и формирований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02 4 03 12080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27 123 374,00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27 123 374,00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27 123 374,00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20 090 375,00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20 090 375,00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20 090 375,00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20 090 375,00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20 090 375,00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20 090 375,00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6 459 718,00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6 459 718,00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6 459 718,00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6 459 718,00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6 459 718,00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6 459 718,00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573 281,00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573 281,00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573 281,00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02 4 03 12080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573 281,00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573 281,00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573 281,00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Оповещение населения об опасностях, возникающих при ведении военных действий и </w:t>
            </w:r>
            <w:r w:rsidRPr="00FF0763">
              <w:rPr>
                <w:rFonts w:ascii="Times New Roman" w:eastAsia="Times New Roman" w:hAnsi="Times New Roman" w:cs="Times New Roman"/>
                <w:color w:val="000000"/>
                <w:sz w:val="24"/>
                <w:szCs w:val="24"/>
                <w:lang w:val="ru-RU"/>
              </w:rPr>
              <w:lastRenderedPageBreak/>
              <w:t>возникновении чрезвычайных ситуаций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02 4 03 12090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66 557 651,00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66 557 651,00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66 557 651,00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02 4 03 12090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66 557 651,00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66 557 651,00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66 557 651,00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02 4 03 12090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66 557 651,00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66 557 651,00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66 557 651,00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Национальная безопасность и правоохранительная деятельность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1 411 030 252,00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1 401 662 569,00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1 401 662 569,00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Защита населения и территории от чрезвычайных ситуаций природного и техногенного характера, пожарная безопасность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786 375 766,00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777 008 083,00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777 008 083,00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Материально-техническое, финансовое обеспечение деятельности и подготовка органов в сфере гражданской обороны, чрезвычайных ситуаций и ликвидации последствий стихийных бедствий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02 4 02 12040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753 566 194,00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753 566 194,00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753 566 194,00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590 855 024,00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590 855 024,00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590 855 024,00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w:t>
            </w:r>
            <w:r w:rsidRPr="00FF0763">
              <w:rPr>
                <w:rFonts w:ascii="Times New Roman" w:eastAsia="Times New Roman" w:hAnsi="Times New Roman" w:cs="Times New Roman"/>
                <w:color w:val="000000"/>
                <w:sz w:val="24"/>
                <w:szCs w:val="24"/>
                <w:lang w:val="ru-RU"/>
              </w:rPr>
              <w:lastRenderedPageBreak/>
              <w:t>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590 855 024,00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590 855 024,00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590 855 024,00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158 737 376,00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158 737 376,00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158 737 376,00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158 737 376,00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158 737 376,00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158 737 376,00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3 973 794,00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3 973 794,00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3 973 794,00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Исполнение судебных актов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362 173,00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362 173,00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362 173,00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02 4 02 12040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3 611 621,00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3 611 621,00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3 611 621,00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Снижение рисков и смягчение последствий чрезвычайных ситуаций природного и техногенного характера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02 4 02 12050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22 095 844,00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22 095 844,00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22 095 844,00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22 095 844,00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22 095 844,00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22 095 844,00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02 4 02 12050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22 095 844,00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22 095 844,00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22 095 844,00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Финансовое обеспечение затрат на страхование работников добровольной пожарной охраны и добровольных пожарных, а также на дополнительное материальное стимулирование добровольных пожарных и материально-техническое обеспечение </w:t>
            </w:r>
            <w:r w:rsidRPr="00FF0763">
              <w:rPr>
                <w:rFonts w:ascii="Times New Roman" w:eastAsia="Times New Roman" w:hAnsi="Times New Roman" w:cs="Times New Roman"/>
                <w:color w:val="000000"/>
                <w:sz w:val="24"/>
                <w:szCs w:val="24"/>
                <w:lang w:val="ru-RU"/>
              </w:rPr>
              <w:lastRenderedPageBreak/>
              <w:t>деятельности добровольной пожарной охраны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02 4 02 12060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1 346 045,00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1 346 045,00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1 346 045,00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1 346 045,00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1 346 045,00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1 346 045,00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02 4 02 12060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1 346 045,00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1 346 045,00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1 346 045,00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9 367 683,00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9 367 683,00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в целях формирования государственного материального резерва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9 367 683,00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Другие вопросы в области национальной безопасности и правоохранительной деятельности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624 654 486,00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624 654 486,00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624 654 486,00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Повышение уровня общественной безопасности, правопорядка и безопасности среды обитания </w:t>
            </w:r>
            <w:r w:rsidRPr="00FF0763">
              <w:rPr>
                <w:rFonts w:ascii="Times New Roman" w:eastAsia="Times New Roman" w:hAnsi="Times New Roman" w:cs="Times New Roman"/>
                <w:color w:val="000000"/>
                <w:sz w:val="24"/>
                <w:szCs w:val="24"/>
                <w:lang w:val="ru-RU"/>
              </w:rPr>
              <w:lastRenderedPageBreak/>
              <w:t>(Создание, развитие и эксплуатация опытных участков аппаратно-программного комплекса технических средств "Безопасный город" на территории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02 2 01 12112</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179 081 122,00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179 081 122,00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179 081 122,00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02 2 01 12112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179 081 122,00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179 081 122,00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179 081 122,00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02 2 01 12112</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179 081 122,00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179 081 122,00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179 081 122,00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Учреждения, осуществляющие деятельность в сфере повышения уровня общественной безопасности, правопорядка и безопасности среды обитания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02 4 05 10230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51 439 171,00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51 439 171,00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51 439 171,00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02 4 05 10230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43 177 634,00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43 177 634,00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43 177 634,00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казенных учреждений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02 4 05 10230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43 177 634,00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43 177 634,00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43 177 634,00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02 4 05 10230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8 236 537,00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8 236 537,00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8 236 537,00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02 4 05 10230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8 236 537,00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8 236 537,00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8 236 537,00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02 4 05 10230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Уплата налогов, сборов и иных платежей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02 4 05 10230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850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25 000,00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Повышение безопасности дорожного движения (Приобретение, установка, содержание и обслуживание специальных технических средств, используемых для выявления, фиксации и профилактики нарушений Правил дорожного движения)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16194</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16194</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19 1 И5 16194</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34 200 000,00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34 200 000,00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34 200 000,00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Субсидия специализированному государственному унитарному предприятию "Центр специального назначения "Защита" Брянской области" на финансовое обеспечение уставной деятельности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70 0 00 19020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359 934 193,00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359 934 193,00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359 934 193,00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Иные бюджетные ассигнования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70 0 00 19020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359 934 193,00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359 934 193,00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359 934 193,00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14</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70 0 00 19020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359 934 193,00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359 934 193,00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359 934 193,00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Национальная экономика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Дорожное хозяйство (дорожные фонды)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Содержание и обслуживание специальных технических средств, используемых для выявления, фиксации и профилактики нарушений правил дорожного движения, рассылка копий постановлений по по делам об административных правонарушениях, связанных с нарешением правил дорожного движения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05 9Д830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05 9Д830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04</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09</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05 9Д830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113 664 981,00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Образование</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Профессиональная подготовка, переподготовка и повышение квалификации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Организации дополнительного профессионального образования</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02 4 02 10670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Предоставление субсидий бюджетным, автономным учреждениям и иным некоммерческим организациям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02 4 02 10670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Субсидии бюджетным учреждениям</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842</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07</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05</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02 4 02 10670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610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11 445 939,00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lang w:val="ru-RU"/>
              </w:rPr>
            </w:pPr>
            <w:r w:rsidRPr="00FF0763">
              <w:rPr>
                <w:rFonts w:ascii="Times New Roman" w:eastAsia="Times New Roman" w:hAnsi="Times New Roman" w:cs="Times New Roman"/>
                <w:b/>
                <w:bCs/>
                <w:color w:val="000000"/>
                <w:sz w:val="24"/>
                <w:szCs w:val="24"/>
                <w:lang w:val="ru-RU"/>
              </w:rPr>
              <w:t>Управление потребительского рынка и услуг, контроля в сфере производства и оборота этилового спирта, алкогольной и спиртосодержащей продукции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24 474 076,00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24 085 126,00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24 085 126,00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23 797 126,00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23 797 126,00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23 797 126,00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Другие общегосударственные вопросы</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23 797 126,00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23 797 126,00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23 797 126,00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Руководство и управление в сфере установленных функций органов государственной власти Брянской области и иных государственных органов Брянской области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17 4 04 10100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23 797 126,00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23 797 126,00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23 797 126,00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17 4 04 10100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22 594 162,00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22 594 162,00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22 594 162,00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 xml:space="preserve">Расходы на выплаты персоналу </w:t>
            </w:r>
            <w:r w:rsidRPr="00FF0763">
              <w:rPr>
                <w:rFonts w:ascii="Times New Roman" w:eastAsia="Times New Roman" w:hAnsi="Times New Roman" w:cs="Times New Roman"/>
                <w:color w:val="000000"/>
                <w:sz w:val="24"/>
                <w:szCs w:val="24"/>
                <w:lang w:val="ru-RU"/>
              </w:rPr>
              <w:lastRenderedPageBreak/>
              <w:t>государственных (муниципальных) органов</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lastRenderedPageBreak/>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17 4 04 10100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120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22 594 162,00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22 594 162,00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22 594 162,00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lastRenderedPageBreak/>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17 4 04 10100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1 202 964,00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1 202 964,00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1 202 964,00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Иные закупки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01</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13</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17 4 04 10100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240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1 202 964,00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1 202 964,00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1 202 964,00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Национальная безопасность и правоохранительная деятельность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676 950,00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288 000,00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Защита населения и территории от чрезвычайных ситуаций природного и техногенного характера, пожарная безопасность</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676 950,00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288 000,00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Создание и содержание запасов (резерва) материальных ресурсов Брянской области в целях гражданской обороны и ликвидации чрезвычайных ситуаций</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 </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676 950,00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288 000,00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для обеспечения государственных (муниципальных) нужд</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676 950,00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288 000,00</w:t>
            </w:r>
          </w:p>
        </w:tc>
      </w:tr>
      <w:tr w:rsidR="00FF0763" w:rsidRPr="00FF0763" w:rsidTr="00FF0763">
        <w:trPr>
          <w:trHeight w:val="20"/>
        </w:trPr>
        <w:tc>
          <w:tcPr>
            <w:tcW w:w="132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color w:val="000000"/>
                <w:sz w:val="24"/>
                <w:szCs w:val="24"/>
                <w:lang w:val="ru-RU"/>
              </w:rPr>
            </w:pPr>
            <w:r w:rsidRPr="00FF0763">
              <w:rPr>
                <w:rFonts w:ascii="Times New Roman" w:eastAsia="Times New Roman" w:hAnsi="Times New Roman" w:cs="Times New Roman"/>
                <w:color w:val="000000"/>
                <w:sz w:val="24"/>
                <w:szCs w:val="24"/>
                <w:lang w:val="ru-RU"/>
              </w:rPr>
              <w:t>Закупка товаров, работ и услуг в целях формирования государственного материального резерва</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843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03</w:t>
            </w:r>
          </w:p>
        </w:tc>
        <w:tc>
          <w:tcPr>
            <w:tcW w:w="19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10</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02 4 03 12120</w:t>
            </w:r>
          </w:p>
        </w:tc>
        <w:tc>
          <w:tcPr>
            <w:tcW w:w="2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center"/>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230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676 950,00</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288 000,00</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color w:val="000000"/>
                <w:sz w:val="24"/>
                <w:szCs w:val="24"/>
              </w:rPr>
            </w:pPr>
            <w:r w:rsidRPr="00FF0763">
              <w:rPr>
                <w:rFonts w:ascii="Times New Roman" w:eastAsia="Times New Roman" w:hAnsi="Times New Roman" w:cs="Times New Roman"/>
                <w:color w:val="000000"/>
                <w:sz w:val="24"/>
                <w:szCs w:val="24"/>
              </w:rPr>
              <w:t>288 000,00</w:t>
            </w:r>
          </w:p>
        </w:tc>
      </w:tr>
      <w:tr w:rsidR="00FF0763" w:rsidRPr="00FF0763" w:rsidTr="00FF0763">
        <w:trPr>
          <w:trHeight w:val="20"/>
        </w:trPr>
        <w:tc>
          <w:tcPr>
            <w:tcW w:w="2847"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ИТОГО:</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84 090 998 607,53</w:t>
            </w:r>
          </w:p>
        </w:tc>
        <w:tc>
          <w:tcPr>
            <w:tcW w:w="71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79 561 601 991,63</w:t>
            </w:r>
          </w:p>
        </w:tc>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F0763" w:rsidRPr="00FF0763" w:rsidRDefault="00FF0763" w:rsidP="00FF0763">
            <w:pPr>
              <w:spacing w:before="40" w:after="40" w:line="240" w:lineRule="auto"/>
              <w:jc w:val="right"/>
              <w:rPr>
                <w:rFonts w:ascii="Times New Roman" w:eastAsia="Times New Roman" w:hAnsi="Times New Roman" w:cs="Times New Roman"/>
                <w:b/>
                <w:bCs/>
                <w:color w:val="000000"/>
                <w:sz w:val="24"/>
                <w:szCs w:val="24"/>
              </w:rPr>
            </w:pPr>
            <w:r w:rsidRPr="00FF0763">
              <w:rPr>
                <w:rFonts w:ascii="Times New Roman" w:eastAsia="Times New Roman" w:hAnsi="Times New Roman" w:cs="Times New Roman"/>
                <w:b/>
                <w:bCs/>
                <w:color w:val="000000"/>
                <w:sz w:val="24"/>
                <w:szCs w:val="24"/>
              </w:rPr>
              <w:t>83 237 062 649,77</w:t>
            </w:r>
          </w:p>
        </w:tc>
      </w:tr>
    </w:tbl>
    <w:p w:rsidR="000066E5" w:rsidRPr="000066E5" w:rsidRDefault="000066E5" w:rsidP="000066E5">
      <w:pPr>
        <w:spacing w:after="0" w:line="240" w:lineRule="auto"/>
        <w:jc w:val="right"/>
        <w:rPr>
          <w:rFonts w:ascii="Times New Roman" w:hAnsi="Times New Roman" w:cs="Times New Roman"/>
          <w:sz w:val="28"/>
          <w:szCs w:val="28"/>
          <w:lang w:val="ru-RU"/>
        </w:rPr>
      </w:pPr>
    </w:p>
    <w:sectPr w:rsidR="000066E5" w:rsidRPr="000066E5" w:rsidSect="000066E5">
      <w:headerReference w:type="default" r:id="rId7"/>
      <w:pgSz w:w="15840" w:h="12240" w:orient="landscape"/>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0763" w:rsidRDefault="00FF0763" w:rsidP="000066E5">
      <w:pPr>
        <w:spacing w:after="0" w:line="240" w:lineRule="auto"/>
      </w:pPr>
      <w:r>
        <w:separator/>
      </w:r>
    </w:p>
  </w:endnote>
  <w:endnote w:type="continuationSeparator" w:id="0">
    <w:p w:rsidR="00FF0763" w:rsidRDefault="00FF0763" w:rsidP="000066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0763" w:rsidRDefault="00FF0763" w:rsidP="000066E5">
      <w:pPr>
        <w:spacing w:after="0" w:line="240" w:lineRule="auto"/>
      </w:pPr>
      <w:r>
        <w:separator/>
      </w:r>
    </w:p>
  </w:footnote>
  <w:footnote w:type="continuationSeparator" w:id="0">
    <w:p w:rsidR="00FF0763" w:rsidRDefault="00FF0763" w:rsidP="000066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329405"/>
      <w:docPartObj>
        <w:docPartGallery w:val="Page Numbers (Top of Page)"/>
        <w:docPartUnique/>
      </w:docPartObj>
    </w:sdtPr>
    <w:sdtEndPr>
      <w:rPr>
        <w:rFonts w:ascii="Times New Roman" w:hAnsi="Times New Roman" w:cs="Times New Roman"/>
        <w:noProof/>
        <w:sz w:val="24"/>
        <w:szCs w:val="24"/>
      </w:rPr>
    </w:sdtEndPr>
    <w:sdtContent>
      <w:p w:rsidR="00FF0763" w:rsidRPr="000066E5" w:rsidRDefault="00FF0763">
        <w:pPr>
          <w:pStyle w:val="Header"/>
          <w:jc w:val="center"/>
          <w:rPr>
            <w:rFonts w:ascii="Times New Roman" w:hAnsi="Times New Roman" w:cs="Times New Roman"/>
            <w:sz w:val="24"/>
            <w:szCs w:val="24"/>
          </w:rPr>
        </w:pPr>
        <w:r w:rsidRPr="000066E5">
          <w:rPr>
            <w:rFonts w:ascii="Times New Roman" w:hAnsi="Times New Roman" w:cs="Times New Roman"/>
            <w:sz w:val="24"/>
            <w:szCs w:val="24"/>
          </w:rPr>
          <w:fldChar w:fldCharType="begin"/>
        </w:r>
        <w:r w:rsidRPr="000066E5">
          <w:rPr>
            <w:rFonts w:ascii="Times New Roman" w:hAnsi="Times New Roman" w:cs="Times New Roman"/>
            <w:sz w:val="24"/>
            <w:szCs w:val="24"/>
          </w:rPr>
          <w:instrText xml:space="preserve"> PAGE   \* MERGEFORMAT </w:instrText>
        </w:r>
        <w:r w:rsidRPr="000066E5">
          <w:rPr>
            <w:rFonts w:ascii="Times New Roman" w:hAnsi="Times New Roman" w:cs="Times New Roman"/>
            <w:sz w:val="24"/>
            <w:szCs w:val="24"/>
          </w:rPr>
          <w:fldChar w:fldCharType="separate"/>
        </w:r>
        <w:r w:rsidR="007D15D8">
          <w:rPr>
            <w:rFonts w:ascii="Times New Roman" w:hAnsi="Times New Roman" w:cs="Times New Roman"/>
            <w:noProof/>
            <w:sz w:val="24"/>
            <w:szCs w:val="24"/>
          </w:rPr>
          <w:t>142</w:t>
        </w:r>
        <w:r w:rsidRPr="000066E5">
          <w:rPr>
            <w:rFonts w:ascii="Times New Roman" w:hAnsi="Times New Roman" w:cs="Times New Roman"/>
            <w:noProof/>
            <w:sz w:val="24"/>
            <w:szCs w:val="24"/>
          </w:rPr>
          <w:fldChar w:fldCharType="end"/>
        </w:r>
      </w:p>
    </w:sdtContent>
  </w:sdt>
  <w:p w:rsidR="00FF0763" w:rsidRDefault="00FF076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6E5"/>
    <w:rsid w:val="000066E5"/>
    <w:rsid w:val="0003338A"/>
    <w:rsid w:val="0022056A"/>
    <w:rsid w:val="00226950"/>
    <w:rsid w:val="004706CB"/>
    <w:rsid w:val="004854E4"/>
    <w:rsid w:val="007D15D8"/>
    <w:rsid w:val="008C5CB3"/>
    <w:rsid w:val="00957351"/>
    <w:rsid w:val="00D9107A"/>
    <w:rsid w:val="00FF07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066E5"/>
    <w:rPr>
      <w:color w:val="8E58B6"/>
      <w:u w:val="single"/>
    </w:rPr>
  </w:style>
  <w:style w:type="character" w:styleId="FollowedHyperlink">
    <w:name w:val="FollowedHyperlink"/>
    <w:basedOn w:val="DefaultParagraphFont"/>
    <w:uiPriority w:val="99"/>
    <w:semiHidden/>
    <w:unhideWhenUsed/>
    <w:rsid w:val="000066E5"/>
    <w:rPr>
      <w:color w:val="7F6F6F"/>
      <w:u w:val="single"/>
    </w:rPr>
  </w:style>
  <w:style w:type="paragraph" w:customStyle="1" w:styleId="xl65">
    <w:name w:val="xl65"/>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66">
    <w:name w:val="xl66"/>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67">
    <w:name w:val="xl67"/>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68">
    <w:name w:val="xl68"/>
    <w:basedOn w:val="Normal"/>
    <w:rsid w:val="000066E5"/>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69">
    <w:name w:val="xl69"/>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1">
    <w:name w:val="xl71"/>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2">
    <w:name w:val="xl72"/>
    <w:basedOn w:val="Normal"/>
    <w:rsid w:val="000066E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3">
    <w:name w:val="xl73"/>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74">
    <w:name w:val="xl74"/>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5">
    <w:name w:val="xl75"/>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76">
    <w:name w:val="xl76"/>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8">
    <w:name w:val="xl78"/>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9">
    <w:name w:val="xl79"/>
    <w:basedOn w:val="Normal"/>
    <w:rsid w:val="000066E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0">
    <w:name w:val="xl80"/>
    <w:basedOn w:val="Normal"/>
    <w:rsid w:val="000066E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81">
    <w:name w:val="xl81"/>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2">
    <w:name w:val="xl82"/>
    <w:basedOn w:val="Normal"/>
    <w:rsid w:val="000066E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0066E5"/>
    <w:pPr>
      <w:tabs>
        <w:tab w:val="center" w:pos="4844"/>
        <w:tab w:val="right" w:pos="9689"/>
      </w:tabs>
      <w:spacing w:after="0" w:line="240" w:lineRule="auto"/>
    </w:pPr>
  </w:style>
  <w:style w:type="character" w:customStyle="1" w:styleId="HeaderChar">
    <w:name w:val="Header Char"/>
    <w:basedOn w:val="DefaultParagraphFont"/>
    <w:link w:val="Header"/>
    <w:uiPriority w:val="99"/>
    <w:rsid w:val="000066E5"/>
  </w:style>
  <w:style w:type="paragraph" w:styleId="Footer">
    <w:name w:val="footer"/>
    <w:basedOn w:val="Normal"/>
    <w:link w:val="FooterChar"/>
    <w:uiPriority w:val="99"/>
    <w:unhideWhenUsed/>
    <w:rsid w:val="000066E5"/>
    <w:pPr>
      <w:tabs>
        <w:tab w:val="center" w:pos="4844"/>
        <w:tab w:val="right" w:pos="9689"/>
      </w:tabs>
      <w:spacing w:after="0" w:line="240" w:lineRule="auto"/>
    </w:pPr>
  </w:style>
  <w:style w:type="character" w:customStyle="1" w:styleId="FooterChar">
    <w:name w:val="Footer Char"/>
    <w:basedOn w:val="DefaultParagraphFont"/>
    <w:link w:val="Footer"/>
    <w:uiPriority w:val="99"/>
    <w:rsid w:val="000066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066E5"/>
    <w:rPr>
      <w:color w:val="8E58B6"/>
      <w:u w:val="single"/>
    </w:rPr>
  </w:style>
  <w:style w:type="character" w:styleId="FollowedHyperlink">
    <w:name w:val="FollowedHyperlink"/>
    <w:basedOn w:val="DefaultParagraphFont"/>
    <w:uiPriority w:val="99"/>
    <w:semiHidden/>
    <w:unhideWhenUsed/>
    <w:rsid w:val="000066E5"/>
    <w:rPr>
      <w:color w:val="7F6F6F"/>
      <w:u w:val="single"/>
    </w:rPr>
  </w:style>
  <w:style w:type="paragraph" w:customStyle="1" w:styleId="xl65">
    <w:name w:val="xl65"/>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66">
    <w:name w:val="xl66"/>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67">
    <w:name w:val="xl67"/>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68">
    <w:name w:val="xl68"/>
    <w:basedOn w:val="Normal"/>
    <w:rsid w:val="000066E5"/>
    <w:pP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69">
    <w:name w:val="xl69"/>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0">
    <w:name w:val="xl70"/>
    <w:basedOn w:val="Normal"/>
    <w:rsid w:val="000066E5"/>
    <w:pP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1">
    <w:name w:val="xl71"/>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2">
    <w:name w:val="xl72"/>
    <w:basedOn w:val="Normal"/>
    <w:rsid w:val="000066E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3">
    <w:name w:val="xl73"/>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74">
    <w:name w:val="xl74"/>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customStyle="1" w:styleId="xl75">
    <w:name w:val="xl75"/>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76">
    <w:name w:val="xl76"/>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8"/>
      <w:szCs w:val="28"/>
    </w:rPr>
  </w:style>
  <w:style w:type="paragraph" w:customStyle="1" w:styleId="xl77">
    <w:name w:val="xl77"/>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78">
    <w:name w:val="xl78"/>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sz w:val="28"/>
      <w:szCs w:val="28"/>
    </w:rPr>
  </w:style>
  <w:style w:type="paragraph" w:customStyle="1" w:styleId="xl79">
    <w:name w:val="xl79"/>
    <w:basedOn w:val="Normal"/>
    <w:rsid w:val="000066E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8"/>
      <w:szCs w:val="28"/>
    </w:rPr>
  </w:style>
  <w:style w:type="paragraph" w:customStyle="1" w:styleId="xl80">
    <w:name w:val="xl80"/>
    <w:basedOn w:val="Normal"/>
    <w:rsid w:val="000066E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8"/>
      <w:szCs w:val="28"/>
    </w:rPr>
  </w:style>
  <w:style w:type="paragraph" w:customStyle="1" w:styleId="xl81">
    <w:name w:val="xl81"/>
    <w:basedOn w:val="Normal"/>
    <w:rsid w:val="000066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8"/>
      <w:szCs w:val="28"/>
    </w:rPr>
  </w:style>
  <w:style w:type="paragraph" w:customStyle="1" w:styleId="xl82">
    <w:name w:val="xl82"/>
    <w:basedOn w:val="Normal"/>
    <w:rsid w:val="000066E5"/>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8"/>
      <w:szCs w:val="28"/>
    </w:rPr>
  </w:style>
  <w:style w:type="paragraph" w:styleId="Header">
    <w:name w:val="header"/>
    <w:basedOn w:val="Normal"/>
    <w:link w:val="HeaderChar"/>
    <w:uiPriority w:val="99"/>
    <w:unhideWhenUsed/>
    <w:rsid w:val="000066E5"/>
    <w:pPr>
      <w:tabs>
        <w:tab w:val="center" w:pos="4844"/>
        <w:tab w:val="right" w:pos="9689"/>
      </w:tabs>
      <w:spacing w:after="0" w:line="240" w:lineRule="auto"/>
    </w:pPr>
  </w:style>
  <w:style w:type="character" w:customStyle="1" w:styleId="HeaderChar">
    <w:name w:val="Header Char"/>
    <w:basedOn w:val="DefaultParagraphFont"/>
    <w:link w:val="Header"/>
    <w:uiPriority w:val="99"/>
    <w:rsid w:val="000066E5"/>
  </w:style>
  <w:style w:type="paragraph" w:styleId="Footer">
    <w:name w:val="footer"/>
    <w:basedOn w:val="Normal"/>
    <w:link w:val="FooterChar"/>
    <w:uiPriority w:val="99"/>
    <w:unhideWhenUsed/>
    <w:rsid w:val="000066E5"/>
    <w:pPr>
      <w:tabs>
        <w:tab w:val="center" w:pos="4844"/>
        <w:tab w:val="right" w:pos="9689"/>
      </w:tabs>
      <w:spacing w:after="0" w:line="240" w:lineRule="auto"/>
    </w:pPr>
  </w:style>
  <w:style w:type="character" w:customStyle="1" w:styleId="FooterChar">
    <w:name w:val="Footer Char"/>
    <w:basedOn w:val="DefaultParagraphFont"/>
    <w:link w:val="Footer"/>
    <w:uiPriority w:val="99"/>
    <w:rsid w:val="000066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4219706">
      <w:bodyDiv w:val="1"/>
      <w:marLeft w:val="0"/>
      <w:marRight w:val="0"/>
      <w:marTop w:val="0"/>
      <w:marBottom w:val="0"/>
      <w:divBdr>
        <w:top w:val="none" w:sz="0" w:space="0" w:color="auto"/>
        <w:left w:val="none" w:sz="0" w:space="0" w:color="auto"/>
        <w:bottom w:val="none" w:sz="0" w:space="0" w:color="auto"/>
        <w:right w:val="none" w:sz="0" w:space="0" w:color="auto"/>
      </w:divBdr>
    </w:div>
    <w:div w:id="1652177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207</Pages>
  <Words>41582</Words>
  <Characters>237024</Characters>
  <Application>Microsoft Office Word</Application>
  <DocSecurity>0</DocSecurity>
  <Lines>1975</Lines>
  <Paragraphs>556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Кулешов</dc:creator>
  <cp:lastModifiedBy>Кулешов</cp:lastModifiedBy>
  <cp:revision>3</cp:revision>
  <dcterms:created xsi:type="dcterms:W3CDTF">2024-10-30T12:47:00Z</dcterms:created>
  <dcterms:modified xsi:type="dcterms:W3CDTF">2024-10-30T13:00:00Z</dcterms:modified>
</cp:coreProperties>
</file>