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00AF" w:rsidRDefault="00BF00AF">
      <w:pPr>
        <w:widowControl w:val="0"/>
        <w:autoSpaceDE w:val="0"/>
        <w:autoSpaceDN w:val="0"/>
        <w:adjustRightInd w:val="0"/>
        <w:spacing w:after="0" w:line="240" w:lineRule="auto"/>
        <w:rPr>
          <w:rFonts w:cs="Calibri"/>
        </w:rPr>
      </w:pPr>
      <w:r>
        <w:rPr>
          <w:rFonts w:cs="Calibri"/>
        </w:rPr>
        <w:br/>
      </w:r>
    </w:p>
    <w:p w:rsidR="00BF00AF" w:rsidRDefault="00BF00AF">
      <w:pPr>
        <w:widowControl w:val="0"/>
        <w:autoSpaceDE w:val="0"/>
        <w:autoSpaceDN w:val="0"/>
        <w:adjustRightInd w:val="0"/>
        <w:spacing w:after="0" w:line="240" w:lineRule="auto"/>
        <w:jc w:val="both"/>
        <w:outlineLvl w:val="0"/>
        <w:rPr>
          <w:rFonts w:cs="Calibri"/>
        </w:rPr>
      </w:pPr>
    </w:p>
    <w:tbl>
      <w:tblPr>
        <w:tblW w:w="5000" w:type="pct"/>
        <w:tblLayout w:type="fixed"/>
        <w:tblCellMar>
          <w:left w:w="0" w:type="dxa"/>
          <w:right w:w="0" w:type="dxa"/>
        </w:tblCellMar>
        <w:tblLook w:val="0000" w:firstRow="0" w:lastRow="0" w:firstColumn="0" w:lastColumn="0" w:noHBand="0" w:noVBand="0"/>
      </w:tblPr>
      <w:tblGrid>
        <w:gridCol w:w="4677"/>
        <w:gridCol w:w="4678"/>
      </w:tblGrid>
      <w:tr w:rsidR="00BF00AF">
        <w:tc>
          <w:tcPr>
            <w:tcW w:w="4677" w:type="dxa"/>
            <w:tcMar>
              <w:top w:w="0" w:type="dxa"/>
              <w:left w:w="0" w:type="dxa"/>
              <w:bottom w:w="0" w:type="dxa"/>
              <w:right w:w="0" w:type="dxa"/>
            </w:tcMar>
          </w:tcPr>
          <w:p w:rsidR="00BF00AF" w:rsidRDefault="00BF00AF">
            <w:pPr>
              <w:widowControl w:val="0"/>
              <w:autoSpaceDE w:val="0"/>
              <w:autoSpaceDN w:val="0"/>
              <w:adjustRightInd w:val="0"/>
              <w:spacing w:after="0" w:line="240" w:lineRule="auto"/>
              <w:outlineLvl w:val="0"/>
              <w:rPr>
                <w:rFonts w:cs="Calibri"/>
              </w:rPr>
            </w:pPr>
            <w:r>
              <w:rPr>
                <w:rFonts w:cs="Calibri"/>
              </w:rPr>
              <w:t>16 июня 2005 года</w:t>
            </w:r>
          </w:p>
        </w:tc>
        <w:tc>
          <w:tcPr>
            <w:tcW w:w="4677" w:type="dxa"/>
            <w:tcMar>
              <w:top w:w="0" w:type="dxa"/>
              <w:left w:w="0" w:type="dxa"/>
              <w:bottom w:w="0" w:type="dxa"/>
              <w:right w:w="0" w:type="dxa"/>
            </w:tcMar>
          </w:tcPr>
          <w:p w:rsidR="00BF00AF" w:rsidRDefault="00BF00AF">
            <w:pPr>
              <w:widowControl w:val="0"/>
              <w:autoSpaceDE w:val="0"/>
              <w:autoSpaceDN w:val="0"/>
              <w:adjustRightInd w:val="0"/>
              <w:spacing w:after="0" w:line="240" w:lineRule="auto"/>
              <w:jc w:val="right"/>
              <w:outlineLvl w:val="0"/>
              <w:rPr>
                <w:rFonts w:cs="Calibri"/>
              </w:rPr>
            </w:pPr>
            <w:bookmarkStart w:id="0" w:name="Par1"/>
            <w:bookmarkEnd w:id="0"/>
            <w:r>
              <w:rPr>
                <w:rFonts w:cs="Calibri"/>
              </w:rPr>
              <w:t>N 46-З</w:t>
            </w:r>
          </w:p>
        </w:tc>
      </w:tr>
    </w:tbl>
    <w:p w:rsidR="00BF00AF" w:rsidRDefault="00BF00AF">
      <w:pPr>
        <w:widowControl w:val="0"/>
        <w:pBdr>
          <w:top w:val="single" w:sz="6" w:space="0" w:color="auto"/>
        </w:pBdr>
        <w:autoSpaceDE w:val="0"/>
        <w:autoSpaceDN w:val="0"/>
        <w:adjustRightInd w:val="0"/>
        <w:spacing w:before="100" w:after="100" w:line="240" w:lineRule="auto"/>
        <w:rPr>
          <w:rFonts w:cs="Calibri"/>
          <w:sz w:val="2"/>
          <w:szCs w:val="2"/>
        </w:rPr>
      </w:pPr>
    </w:p>
    <w:p w:rsidR="00BF00AF" w:rsidRDefault="00BF00AF">
      <w:pPr>
        <w:widowControl w:val="0"/>
        <w:autoSpaceDE w:val="0"/>
        <w:autoSpaceDN w:val="0"/>
        <w:adjustRightInd w:val="0"/>
        <w:spacing w:after="0" w:line="240" w:lineRule="auto"/>
        <w:jc w:val="center"/>
        <w:rPr>
          <w:rFonts w:cs="Calibri"/>
        </w:rPr>
      </w:pPr>
    </w:p>
    <w:p w:rsidR="00BF00AF" w:rsidRDefault="00BF00AF">
      <w:pPr>
        <w:widowControl w:val="0"/>
        <w:autoSpaceDE w:val="0"/>
        <w:autoSpaceDN w:val="0"/>
        <w:adjustRightInd w:val="0"/>
        <w:spacing w:after="0" w:line="240" w:lineRule="auto"/>
        <w:jc w:val="center"/>
        <w:rPr>
          <w:rFonts w:cs="Calibri"/>
          <w:b/>
          <w:bCs/>
        </w:rPr>
      </w:pPr>
      <w:r>
        <w:rPr>
          <w:rFonts w:cs="Calibri"/>
          <w:b/>
          <w:bCs/>
        </w:rPr>
        <w:t>ЗАКОН</w:t>
      </w:r>
    </w:p>
    <w:p w:rsidR="00BF00AF" w:rsidRDefault="00BF00AF">
      <w:pPr>
        <w:widowControl w:val="0"/>
        <w:autoSpaceDE w:val="0"/>
        <w:autoSpaceDN w:val="0"/>
        <w:adjustRightInd w:val="0"/>
        <w:spacing w:after="0" w:line="240" w:lineRule="auto"/>
        <w:jc w:val="center"/>
        <w:rPr>
          <w:rFonts w:cs="Calibri"/>
          <w:b/>
          <w:bCs/>
        </w:rPr>
      </w:pPr>
    </w:p>
    <w:p w:rsidR="00BF00AF" w:rsidRDefault="00BF00AF">
      <w:pPr>
        <w:widowControl w:val="0"/>
        <w:autoSpaceDE w:val="0"/>
        <w:autoSpaceDN w:val="0"/>
        <w:adjustRightInd w:val="0"/>
        <w:spacing w:after="0" w:line="240" w:lineRule="auto"/>
        <w:jc w:val="center"/>
        <w:rPr>
          <w:rFonts w:cs="Calibri"/>
          <w:b/>
          <w:bCs/>
        </w:rPr>
      </w:pPr>
      <w:r>
        <w:rPr>
          <w:rFonts w:cs="Calibri"/>
          <w:b/>
          <w:bCs/>
        </w:rPr>
        <w:t>БРЯНСКОЙ ОБЛАСТИ</w:t>
      </w:r>
    </w:p>
    <w:p w:rsidR="00BF00AF" w:rsidRDefault="00BF00AF">
      <w:pPr>
        <w:widowControl w:val="0"/>
        <w:autoSpaceDE w:val="0"/>
        <w:autoSpaceDN w:val="0"/>
        <w:adjustRightInd w:val="0"/>
        <w:spacing w:after="0" w:line="240" w:lineRule="auto"/>
        <w:jc w:val="center"/>
        <w:rPr>
          <w:rFonts w:cs="Calibri"/>
          <w:b/>
          <w:bCs/>
        </w:rPr>
      </w:pPr>
    </w:p>
    <w:p w:rsidR="00BF00AF" w:rsidRDefault="00BF00AF">
      <w:pPr>
        <w:widowControl w:val="0"/>
        <w:autoSpaceDE w:val="0"/>
        <w:autoSpaceDN w:val="0"/>
        <w:adjustRightInd w:val="0"/>
        <w:spacing w:after="0" w:line="240" w:lineRule="auto"/>
        <w:jc w:val="center"/>
        <w:rPr>
          <w:rFonts w:cs="Calibri"/>
          <w:b/>
          <w:bCs/>
        </w:rPr>
      </w:pPr>
      <w:r>
        <w:rPr>
          <w:rFonts w:cs="Calibri"/>
          <w:b/>
          <w:bCs/>
        </w:rPr>
        <w:t>О ГОСУДАРСТВЕННОЙ ГРАЖДАНСКОЙ СЛУЖБЕ</w:t>
      </w:r>
    </w:p>
    <w:p w:rsidR="00BF00AF" w:rsidRDefault="00BF00AF">
      <w:pPr>
        <w:widowControl w:val="0"/>
        <w:autoSpaceDE w:val="0"/>
        <w:autoSpaceDN w:val="0"/>
        <w:adjustRightInd w:val="0"/>
        <w:spacing w:after="0" w:line="240" w:lineRule="auto"/>
        <w:jc w:val="center"/>
        <w:rPr>
          <w:rFonts w:cs="Calibri"/>
          <w:b/>
          <w:bCs/>
        </w:rPr>
      </w:pPr>
      <w:r>
        <w:rPr>
          <w:rFonts w:cs="Calibri"/>
          <w:b/>
          <w:bCs/>
        </w:rPr>
        <w:t>БРЯНСКОЙ ОБЛАСТИ</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jc w:val="right"/>
        <w:rPr>
          <w:rFonts w:cs="Calibri"/>
        </w:rPr>
      </w:pPr>
      <w:proofErr w:type="gramStart"/>
      <w:r>
        <w:rPr>
          <w:rFonts w:cs="Calibri"/>
        </w:rPr>
        <w:t>Принят</w:t>
      </w:r>
      <w:proofErr w:type="gramEnd"/>
    </w:p>
    <w:p w:rsidR="00BF00AF" w:rsidRDefault="00BF00AF">
      <w:pPr>
        <w:widowControl w:val="0"/>
        <w:autoSpaceDE w:val="0"/>
        <w:autoSpaceDN w:val="0"/>
        <w:adjustRightInd w:val="0"/>
        <w:spacing w:after="0" w:line="240" w:lineRule="auto"/>
        <w:jc w:val="right"/>
        <w:rPr>
          <w:rFonts w:cs="Calibri"/>
        </w:rPr>
      </w:pPr>
      <w:r>
        <w:rPr>
          <w:rFonts w:cs="Calibri"/>
        </w:rPr>
        <w:t>Брянской областной Думой</w:t>
      </w:r>
    </w:p>
    <w:p w:rsidR="00BF00AF" w:rsidRDefault="00BF00AF">
      <w:pPr>
        <w:widowControl w:val="0"/>
        <w:autoSpaceDE w:val="0"/>
        <w:autoSpaceDN w:val="0"/>
        <w:adjustRightInd w:val="0"/>
        <w:spacing w:after="0" w:line="240" w:lineRule="auto"/>
        <w:jc w:val="right"/>
        <w:rPr>
          <w:rFonts w:cs="Calibri"/>
        </w:rPr>
      </w:pPr>
      <w:r>
        <w:rPr>
          <w:rFonts w:cs="Calibri"/>
        </w:rPr>
        <w:t>26 мая 2005 года</w:t>
      </w:r>
    </w:p>
    <w:p w:rsidR="00BF00AF" w:rsidRDefault="00BF00AF">
      <w:pPr>
        <w:widowControl w:val="0"/>
        <w:autoSpaceDE w:val="0"/>
        <w:autoSpaceDN w:val="0"/>
        <w:adjustRightInd w:val="0"/>
        <w:spacing w:after="0" w:line="240" w:lineRule="auto"/>
        <w:jc w:val="center"/>
        <w:rPr>
          <w:rFonts w:cs="Calibri"/>
        </w:rPr>
      </w:pPr>
    </w:p>
    <w:p w:rsidR="00BF00AF" w:rsidRDefault="00BF00AF">
      <w:pPr>
        <w:widowControl w:val="0"/>
        <w:autoSpaceDE w:val="0"/>
        <w:autoSpaceDN w:val="0"/>
        <w:adjustRightInd w:val="0"/>
        <w:spacing w:after="0" w:line="240" w:lineRule="auto"/>
        <w:jc w:val="center"/>
        <w:rPr>
          <w:rFonts w:cs="Calibri"/>
        </w:rPr>
      </w:pPr>
      <w:proofErr w:type="gramStart"/>
      <w:r>
        <w:rPr>
          <w:rFonts w:cs="Calibri"/>
        </w:rPr>
        <w:t>(в ред. Законов Брянской области</w:t>
      </w:r>
      <w:proofErr w:type="gramEnd"/>
    </w:p>
    <w:p w:rsidR="00BF00AF" w:rsidRDefault="00BF00AF">
      <w:pPr>
        <w:widowControl w:val="0"/>
        <w:autoSpaceDE w:val="0"/>
        <w:autoSpaceDN w:val="0"/>
        <w:adjustRightInd w:val="0"/>
        <w:spacing w:after="0" w:line="240" w:lineRule="auto"/>
        <w:jc w:val="center"/>
        <w:rPr>
          <w:rFonts w:cs="Calibri"/>
        </w:rPr>
      </w:pPr>
      <w:r>
        <w:rPr>
          <w:rFonts w:cs="Calibri"/>
        </w:rPr>
        <w:t xml:space="preserve">от 30.12.2005 </w:t>
      </w:r>
      <w:hyperlink r:id="rId5" w:history="1">
        <w:r>
          <w:rPr>
            <w:rFonts w:cs="Calibri"/>
            <w:color w:val="0000FF"/>
          </w:rPr>
          <w:t>N 120-З</w:t>
        </w:r>
      </w:hyperlink>
      <w:r>
        <w:rPr>
          <w:rFonts w:cs="Calibri"/>
        </w:rPr>
        <w:t xml:space="preserve">, от 12.07.2006 </w:t>
      </w:r>
      <w:hyperlink r:id="rId6" w:history="1">
        <w:r>
          <w:rPr>
            <w:rFonts w:cs="Calibri"/>
            <w:color w:val="0000FF"/>
          </w:rPr>
          <w:t>N 49-З</w:t>
        </w:r>
      </w:hyperlink>
      <w:r>
        <w:rPr>
          <w:rFonts w:cs="Calibri"/>
        </w:rPr>
        <w:t>,</w:t>
      </w:r>
    </w:p>
    <w:p w:rsidR="00BF00AF" w:rsidRDefault="00BF00AF">
      <w:pPr>
        <w:widowControl w:val="0"/>
        <w:autoSpaceDE w:val="0"/>
        <w:autoSpaceDN w:val="0"/>
        <w:adjustRightInd w:val="0"/>
        <w:spacing w:after="0" w:line="240" w:lineRule="auto"/>
        <w:jc w:val="center"/>
        <w:rPr>
          <w:rFonts w:cs="Calibri"/>
        </w:rPr>
      </w:pPr>
      <w:r>
        <w:rPr>
          <w:rFonts w:cs="Calibri"/>
        </w:rPr>
        <w:t xml:space="preserve">от 06.10.2006 </w:t>
      </w:r>
      <w:hyperlink r:id="rId7" w:history="1">
        <w:r>
          <w:rPr>
            <w:rFonts w:cs="Calibri"/>
            <w:color w:val="0000FF"/>
          </w:rPr>
          <w:t>N 75-З</w:t>
        </w:r>
      </w:hyperlink>
      <w:r>
        <w:rPr>
          <w:rFonts w:cs="Calibri"/>
        </w:rPr>
        <w:t xml:space="preserve">, от 13.12.2006 </w:t>
      </w:r>
      <w:hyperlink r:id="rId8" w:history="1">
        <w:r>
          <w:rPr>
            <w:rFonts w:cs="Calibri"/>
            <w:color w:val="0000FF"/>
          </w:rPr>
          <w:t>N 118-З</w:t>
        </w:r>
      </w:hyperlink>
      <w:r>
        <w:rPr>
          <w:rFonts w:cs="Calibri"/>
        </w:rPr>
        <w:t>,</w:t>
      </w:r>
    </w:p>
    <w:p w:rsidR="00BF00AF" w:rsidRDefault="00BF00AF">
      <w:pPr>
        <w:widowControl w:val="0"/>
        <w:autoSpaceDE w:val="0"/>
        <w:autoSpaceDN w:val="0"/>
        <w:adjustRightInd w:val="0"/>
        <w:spacing w:after="0" w:line="240" w:lineRule="auto"/>
        <w:jc w:val="center"/>
        <w:rPr>
          <w:rFonts w:cs="Calibri"/>
        </w:rPr>
      </w:pPr>
      <w:r>
        <w:rPr>
          <w:rFonts w:cs="Calibri"/>
        </w:rPr>
        <w:t xml:space="preserve">от 05.02.2007 </w:t>
      </w:r>
      <w:hyperlink r:id="rId9" w:history="1">
        <w:r>
          <w:rPr>
            <w:rFonts w:cs="Calibri"/>
            <w:color w:val="0000FF"/>
          </w:rPr>
          <w:t>N 12-З</w:t>
        </w:r>
      </w:hyperlink>
      <w:r>
        <w:rPr>
          <w:rFonts w:cs="Calibri"/>
        </w:rPr>
        <w:t xml:space="preserve">, от 06.03.2007 </w:t>
      </w:r>
      <w:hyperlink r:id="rId10" w:history="1">
        <w:r>
          <w:rPr>
            <w:rFonts w:cs="Calibri"/>
            <w:color w:val="0000FF"/>
          </w:rPr>
          <w:t>N 18-З</w:t>
        </w:r>
      </w:hyperlink>
      <w:r>
        <w:rPr>
          <w:rFonts w:cs="Calibri"/>
        </w:rPr>
        <w:t>,</w:t>
      </w:r>
    </w:p>
    <w:p w:rsidR="00BF00AF" w:rsidRDefault="00BF00AF">
      <w:pPr>
        <w:widowControl w:val="0"/>
        <w:autoSpaceDE w:val="0"/>
        <w:autoSpaceDN w:val="0"/>
        <w:adjustRightInd w:val="0"/>
        <w:spacing w:after="0" w:line="240" w:lineRule="auto"/>
        <w:jc w:val="center"/>
        <w:rPr>
          <w:rFonts w:cs="Calibri"/>
        </w:rPr>
      </w:pPr>
      <w:r>
        <w:rPr>
          <w:rFonts w:cs="Calibri"/>
        </w:rPr>
        <w:t xml:space="preserve">от 08.06.2007 </w:t>
      </w:r>
      <w:hyperlink r:id="rId11" w:history="1">
        <w:r>
          <w:rPr>
            <w:rFonts w:cs="Calibri"/>
            <w:color w:val="0000FF"/>
          </w:rPr>
          <w:t>N 74-З</w:t>
        </w:r>
      </w:hyperlink>
      <w:r>
        <w:rPr>
          <w:rFonts w:cs="Calibri"/>
        </w:rPr>
        <w:t xml:space="preserve">, от 11.07.2007 </w:t>
      </w:r>
      <w:hyperlink r:id="rId12" w:history="1">
        <w:r>
          <w:rPr>
            <w:rFonts w:cs="Calibri"/>
            <w:color w:val="0000FF"/>
          </w:rPr>
          <w:t>N 101-З</w:t>
        </w:r>
      </w:hyperlink>
      <w:r>
        <w:rPr>
          <w:rFonts w:cs="Calibri"/>
        </w:rPr>
        <w:t>,</w:t>
      </w:r>
    </w:p>
    <w:p w:rsidR="00BF00AF" w:rsidRDefault="00BF00AF">
      <w:pPr>
        <w:widowControl w:val="0"/>
        <w:autoSpaceDE w:val="0"/>
        <w:autoSpaceDN w:val="0"/>
        <w:adjustRightInd w:val="0"/>
        <w:spacing w:after="0" w:line="240" w:lineRule="auto"/>
        <w:jc w:val="center"/>
        <w:rPr>
          <w:rFonts w:cs="Calibri"/>
        </w:rPr>
      </w:pPr>
      <w:r>
        <w:rPr>
          <w:rFonts w:cs="Calibri"/>
        </w:rPr>
        <w:t xml:space="preserve">от 10.08.2007 </w:t>
      </w:r>
      <w:hyperlink r:id="rId13" w:history="1">
        <w:r>
          <w:rPr>
            <w:rFonts w:cs="Calibri"/>
            <w:color w:val="0000FF"/>
          </w:rPr>
          <w:t>N 118-З</w:t>
        </w:r>
      </w:hyperlink>
      <w:r>
        <w:rPr>
          <w:rFonts w:cs="Calibri"/>
        </w:rPr>
        <w:t xml:space="preserve">, от 14.11.2007 </w:t>
      </w:r>
      <w:hyperlink r:id="rId14" w:history="1">
        <w:r>
          <w:rPr>
            <w:rFonts w:cs="Calibri"/>
            <w:color w:val="0000FF"/>
          </w:rPr>
          <w:t>N 154-З</w:t>
        </w:r>
      </w:hyperlink>
      <w:r>
        <w:rPr>
          <w:rFonts w:cs="Calibri"/>
        </w:rPr>
        <w:t>,</w:t>
      </w:r>
    </w:p>
    <w:p w:rsidR="00BF00AF" w:rsidRDefault="00BF00AF">
      <w:pPr>
        <w:widowControl w:val="0"/>
        <w:autoSpaceDE w:val="0"/>
        <w:autoSpaceDN w:val="0"/>
        <w:adjustRightInd w:val="0"/>
        <w:spacing w:after="0" w:line="240" w:lineRule="auto"/>
        <w:jc w:val="center"/>
        <w:rPr>
          <w:rFonts w:cs="Calibri"/>
        </w:rPr>
      </w:pPr>
      <w:r>
        <w:rPr>
          <w:rFonts w:cs="Calibri"/>
        </w:rPr>
        <w:t xml:space="preserve">от 31.01.2008 </w:t>
      </w:r>
      <w:hyperlink r:id="rId15" w:history="1">
        <w:r>
          <w:rPr>
            <w:rFonts w:cs="Calibri"/>
            <w:color w:val="0000FF"/>
          </w:rPr>
          <w:t>N 5-З</w:t>
        </w:r>
      </w:hyperlink>
      <w:r>
        <w:rPr>
          <w:rFonts w:cs="Calibri"/>
        </w:rPr>
        <w:t xml:space="preserve">, от 02.04.2009 </w:t>
      </w:r>
      <w:hyperlink r:id="rId16" w:history="1">
        <w:r>
          <w:rPr>
            <w:rFonts w:cs="Calibri"/>
            <w:color w:val="0000FF"/>
          </w:rPr>
          <w:t>N 23-З</w:t>
        </w:r>
      </w:hyperlink>
      <w:r>
        <w:rPr>
          <w:rFonts w:cs="Calibri"/>
        </w:rPr>
        <w:t>,</w:t>
      </w:r>
    </w:p>
    <w:p w:rsidR="00BF00AF" w:rsidRDefault="00BF00AF">
      <w:pPr>
        <w:widowControl w:val="0"/>
        <w:autoSpaceDE w:val="0"/>
        <w:autoSpaceDN w:val="0"/>
        <w:adjustRightInd w:val="0"/>
        <w:spacing w:after="0" w:line="240" w:lineRule="auto"/>
        <w:jc w:val="center"/>
        <w:rPr>
          <w:rFonts w:cs="Calibri"/>
        </w:rPr>
      </w:pPr>
      <w:r>
        <w:rPr>
          <w:rFonts w:cs="Calibri"/>
        </w:rPr>
        <w:t xml:space="preserve">от 28.12.2009 </w:t>
      </w:r>
      <w:hyperlink r:id="rId17" w:history="1">
        <w:r>
          <w:rPr>
            <w:rFonts w:cs="Calibri"/>
            <w:color w:val="0000FF"/>
          </w:rPr>
          <w:t>N 112-З</w:t>
        </w:r>
      </w:hyperlink>
      <w:r>
        <w:rPr>
          <w:rFonts w:cs="Calibri"/>
        </w:rPr>
        <w:t xml:space="preserve">, от 02.04.2010 </w:t>
      </w:r>
      <w:hyperlink r:id="rId18" w:history="1">
        <w:r>
          <w:rPr>
            <w:rFonts w:cs="Calibri"/>
            <w:color w:val="0000FF"/>
          </w:rPr>
          <w:t>N 23-З</w:t>
        </w:r>
      </w:hyperlink>
      <w:r>
        <w:rPr>
          <w:rFonts w:cs="Calibri"/>
        </w:rPr>
        <w:t>,</w:t>
      </w:r>
    </w:p>
    <w:p w:rsidR="00BF00AF" w:rsidRDefault="00BF00AF">
      <w:pPr>
        <w:widowControl w:val="0"/>
        <w:autoSpaceDE w:val="0"/>
        <w:autoSpaceDN w:val="0"/>
        <w:adjustRightInd w:val="0"/>
        <w:spacing w:after="0" w:line="240" w:lineRule="auto"/>
        <w:jc w:val="center"/>
        <w:rPr>
          <w:rFonts w:cs="Calibri"/>
        </w:rPr>
      </w:pPr>
      <w:r>
        <w:rPr>
          <w:rFonts w:cs="Calibri"/>
        </w:rPr>
        <w:t xml:space="preserve">от 01.12.2010 </w:t>
      </w:r>
      <w:hyperlink r:id="rId19" w:history="1">
        <w:r>
          <w:rPr>
            <w:rFonts w:cs="Calibri"/>
            <w:color w:val="0000FF"/>
          </w:rPr>
          <w:t>N 102-З</w:t>
        </w:r>
      </w:hyperlink>
      <w:r>
        <w:rPr>
          <w:rFonts w:cs="Calibri"/>
        </w:rPr>
        <w:t xml:space="preserve">, от 29.12.2011 </w:t>
      </w:r>
      <w:hyperlink r:id="rId20" w:history="1">
        <w:r>
          <w:rPr>
            <w:rFonts w:cs="Calibri"/>
            <w:color w:val="0000FF"/>
          </w:rPr>
          <w:t>N 141-З</w:t>
        </w:r>
      </w:hyperlink>
      <w:r>
        <w:rPr>
          <w:rFonts w:cs="Calibri"/>
        </w:rPr>
        <w:t>,</w:t>
      </w:r>
    </w:p>
    <w:p w:rsidR="00BF00AF" w:rsidRDefault="00BF00AF">
      <w:pPr>
        <w:widowControl w:val="0"/>
        <w:autoSpaceDE w:val="0"/>
        <w:autoSpaceDN w:val="0"/>
        <w:adjustRightInd w:val="0"/>
        <w:spacing w:after="0" w:line="240" w:lineRule="auto"/>
        <w:jc w:val="center"/>
        <w:rPr>
          <w:rFonts w:cs="Calibri"/>
        </w:rPr>
      </w:pPr>
      <w:r>
        <w:rPr>
          <w:rFonts w:cs="Calibri"/>
        </w:rPr>
        <w:t xml:space="preserve">от 20.12.2012 </w:t>
      </w:r>
      <w:hyperlink r:id="rId21" w:history="1">
        <w:r>
          <w:rPr>
            <w:rFonts w:cs="Calibri"/>
            <w:color w:val="0000FF"/>
          </w:rPr>
          <w:t>N 95-З</w:t>
        </w:r>
      </w:hyperlink>
      <w:r>
        <w:rPr>
          <w:rFonts w:cs="Calibri"/>
        </w:rPr>
        <w:t xml:space="preserve">, от 04.07.2013 </w:t>
      </w:r>
      <w:hyperlink r:id="rId22" w:history="1">
        <w:r>
          <w:rPr>
            <w:rFonts w:cs="Calibri"/>
            <w:color w:val="0000FF"/>
          </w:rPr>
          <w:t>N 46-З</w:t>
        </w:r>
      </w:hyperlink>
      <w:r>
        <w:rPr>
          <w:rFonts w:cs="Calibri"/>
        </w:rPr>
        <w:t>,</w:t>
      </w:r>
    </w:p>
    <w:p w:rsidR="00BF00AF" w:rsidRDefault="00BF00AF">
      <w:pPr>
        <w:widowControl w:val="0"/>
        <w:autoSpaceDE w:val="0"/>
        <w:autoSpaceDN w:val="0"/>
        <w:adjustRightInd w:val="0"/>
        <w:spacing w:after="0" w:line="240" w:lineRule="auto"/>
        <w:jc w:val="center"/>
        <w:rPr>
          <w:rFonts w:cs="Calibri"/>
        </w:rPr>
      </w:pPr>
      <w:r>
        <w:rPr>
          <w:rFonts w:cs="Calibri"/>
        </w:rPr>
        <w:t xml:space="preserve">от 11.11.2013 </w:t>
      </w:r>
      <w:hyperlink r:id="rId23" w:history="1">
        <w:r>
          <w:rPr>
            <w:rFonts w:cs="Calibri"/>
            <w:color w:val="0000FF"/>
          </w:rPr>
          <w:t>N 100-З</w:t>
        </w:r>
      </w:hyperlink>
      <w:r>
        <w:rPr>
          <w:rFonts w:cs="Calibri"/>
        </w:rPr>
        <w:t xml:space="preserve">, от 24.04.2014 </w:t>
      </w:r>
      <w:hyperlink r:id="rId24" w:history="1">
        <w:r>
          <w:rPr>
            <w:rFonts w:cs="Calibri"/>
            <w:color w:val="0000FF"/>
          </w:rPr>
          <w:t>N 25-З</w:t>
        </w:r>
      </w:hyperlink>
      <w:r>
        <w:rPr>
          <w:rFonts w:cs="Calibri"/>
        </w:rPr>
        <w:t>,</w:t>
      </w:r>
    </w:p>
    <w:p w:rsidR="00BF00AF" w:rsidRDefault="00BF00AF">
      <w:pPr>
        <w:widowControl w:val="0"/>
        <w:autoSpaceDE w:val="0"/>
        <w:autoSpaceDN w:val="0"/>
        <w:adjustRightInd w:val="0"/>
        <w:spacing w:after="0" w:line="240" w:lineRule="auto"/>
        <w:jc w:val="center"/>
        <w:rPr>
          <w:rFonts w:cs="Calibri"/>
        </w:rPr>
      </w:pPr>
      <w:r>
        <w:rPr>
          <w:rFonts w:cs="Calibri"/>
        </w:rPr>
        <w:t xml:space="preserve">от 04.07.2014 </w:t>
      </w:r>
      <w:hyperlink r:id="rId25" w:history="1">
        <w:r>
          <w:rPr>
            <w:rFonts w:cs="Calibri"/>
            <w:color w:val="0000FF"/>
          </w:rPr>
          <w:t>N 51-З</w:t>
        </w:r>
      </w:hyperlink>
      <w:r>
        <w:rPr>
          <w:rFonts w:cs="Calibri"/>
        </w:rPr>
        <w:t>)</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Настоящий Закон в соответствии с </w:t>
      </w:r>
      <w:hyperlink r:id="rId26" w:history="1">
        <w:r>
          <w:rPr>
            <w:rFonts w:cs="Calibri"/>
            <w:color w:val="0000FF"/>
          </w:rPr>
          <w:t>Конституцией</w:t>
        </w:r>
      </w:hyperlink>
      <w:r>
        <w:rPr>
          <w:rFonts w:cs="Calibri"/>
        </w:rPr>
        <w:t xml:space="preserve"> Российской Федерации, федеральными законами регулирует отношения, связанные с гражданской службой Брянской области.</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jc w:val="center"/>
        <w:outlineLvl w:val="1"/>
        <w:rPr>
          <w:rFonts w:cs="Calibri"/>
          <w:b/>
          <w:bCs/>
        </w:rPr>
      </w:pPr>
      <w:bookmarkStart w:id="1" w:name="Par30"/>
      <w:bookmarkEnd w:id="1"/>
      <w:r>
        <w:rPr>
          <w:rFonts w:cs="Calibri"/>
          <w:b/>
          <w:bCs/>
        </w:rPr>
        <w:t>Глава I. ОБЩИЕ ПОЛОЖЕНИЯ</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outlineLvl w:val="2"/>
        <w:rPr>
          <w:rFonts w:cs="Calibri"/>
        </w:rPr>
      </w:pPr>
      <w:bookmarkStart w:id="2" w:name="Par32"/>
      <w:bookmarkEnd w:id="2"/>
      <w:r>
        <w:rPr>
          <w:rFonts w:cs="Calibri"/>
        </w:rPr>
        <w:t xml:space="preserve">Статья 1. Государственная гражданская служба </w:t>
      </w:r>
      <w:proofErr w:type="gramStart"/>
      <w:r>
        <w:rPr>
          <w:rFonts w:cs="Calibri"/>
        </w:rPr>
        <w:t>Брянской</w:t>
      </w:r>
      <w:proofErr w:type="gramEnd"/>
      <w:r>
        <w:rPr>
          <w:rFonts w:cs="Calibri"/>
        </w:rPr>
        <w:t xml:space="preserve"> области</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proofErr w:type="gramStart"/>
      <w:r>
        <w:rPr>
          <w:rFonts w:cs="Calibri"/>
        </w:rPr>
        <w:t>Государственная гражданская служба Брянской области (далее также - гражданская служба) представляет собой профессиональную служебную деятельность граждан Российской Федерации на должностях государственной гражданской службы Брянской области (далее также - должности гражданской службы) по обеспечению исполнения полномочий Губернатора Брянской области, государственных органов Брянской области, лиц, замещающих государственные должности Брянской области (включая нахождение в кадровом резерве и другие случаи).</w:t>
      </w:r>
      <w:proofErr w:type="gramEnd"/>
    </w:p>
    <w:p w:rsidR="00BF00AF" w:rsidRDefault="00BF00AF">
      <w:pPr>
        <w:widowControl w:val="0"/>
        <w:autoSpaceDE w:val="0"/>
        <w:autoSpaceDN w:val="0"/>
        <w:adjustRightInd w:val="0"/>
        <w:spacing w:after="0" w:line="240" w:lineRule="auto"/>
        <w:jc w:val="both"/>
        <w:rPr>
          <w:rFonts w:cs="Calibri"/>
        </w:rPr>
      </w:pPr>
      <w:r>
        <w:rPr>
          <w:rFonts w:cs="Calibri"/>
        </w:rPr>
        <w:t xml:space="preserve">(в ред. </w:t>
      </w:r>
      <w:hyperlink r:id="rId27" w:history="1">
        <w:r>
          <w:rPr>
            <w:rFonts w:cs="Calibri"/>
            <w:color w:val="0000FF"/>
          </w:rPr>
          <w:t>Закона</w:t>
        </w:r>
      </w:hyperlink>
      <w:r>
        <w:rPr>
          <w:rFonts w:cs="Calibri"/>
        </w:rPr>
        <w:t xml:space="preserve"> </w:t>
      </w:r>
      <w:proofErr w:type="gramStart"/>
      <w:r>
        <w:rPr>
          <w:rFonts w:cs="Calibri"/>
        </w:rPr>
        <w:t>Брянской</w:t>
      </w:r>
      <w:proofErr w:type="gramEnd"/>
      <w:r>
        <w:rPr>
          <w:rFonts w:cs="Calibri"/>
        </w:rPr>
        <w:t xml:space="preserve"> области от 20.12.2012 N 95-З)</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jc w:val="center"/>
        <w:outlineLvl w:val="1"/>
        <w:rPr>
          <w:rFonts w:cs="Calibri"/>
          <w:b/>
          <w:bCs/>
        </w:rPr>
      </w:pPr>
      <w:bookmarkStart w:id="3" w:name="Par37"/>
      <w:bookmarkEnd w:id="3"/>
      <w:r>
        <w:rPr>
          <w:rFonts w:cs="Calibri"/>
          <w:b/>
          <w:bCs/>
        </w:rPr>
        <w:t>Глава II. ДОЛЖНОСТИ ГРАЖДАНСКОЙ СЛУЖБЫ</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outlineLvl w:val="2"/>
        <w:rPr>
          <w:rFonts w:cs="Calibri"/>
        </w:rPr>
      </w:pPr>
      <w:bookmarkStart w:id="4" w:name="Par39"/>
      <w:bookmarkEnd w:id="4"/>
      <w:r>
        <w:rPr>
          <w:rFonts w:cs="Calibri"/>
        </w:rPr>
        <w:t>Статья 2. Должности государственной гражданской службы Брянской области</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Должности государственной гражданской службы Брянской области учреждаются настоящим Законом с учетом положений Федерального </w:t>
      </w:r>
      <w:hyperlink r:id="rId28" w:history="1">
        <w:r>
          <w:rPr>
            <w:rFonts w:cs="Calibri"/>
            <w:color w:val="0000FF"/>
          </w:rPr>
          <w:t>закона</w:t>
        </w:r>
      </w:hyperlink>
      <w:r>
        <w:rPr>
          <w:rFonts w:cs="Calibri"/>
        </w:rPr>
        <w:t xml:space="preserve"> "О государственной гражданской службе Российской Федерации" в целях обеспечения исполнения полномочий Губернатора Брянской области, государственного органа Брянской области либо лица, замещающего государственную должность Брянской области.</w:t>
      </w:r>
    </w:p>
    <w:p w:rsidR="00BF00AF" w:rsidRDefault="00BF00AF">
      <w:pPr>
        <w:widowControl w:val="0"/>
        <w:autoSpaceDE w:val="0"/>
        <w:autoSpaceDN w:val="0"/>
        <w:adjustRightInd w:val="0"/>
        <w:spacing w:after="0" w:line="240" w:lineRule="auto"/>
        <w:jc w:val="both"/>
        <w:rPr>
          <w:rFonts w:cs="Calibri"/>
        </w:rPr>
      </w:pPr>
      <w:r>
        <w:rPr>
          <w:rFonts w:cs="Calibri"/>
        </w:rPr>
        <w:lastRenderedPageBreak/>
        <w:t xml:space="preserve">(в ред. </w:t>
      </w:r>
      <w:hyperlink r:id="rId29" w:history="1">
        <w:r>
          <w:rPr>
            <w:rFonts w:cs="Calibri"/>
            <w:color w:val="0000FF"/>
          </w:rPr>
          <w:t>Закона</w:t>
        </w:r>
      </w:hyperlink>
      <w:r>
        <w:rPr>
          <w:rFonts w:cs="Calibri"/>
        </w:rPr>
        <w:t xml:space="preserve"> </w:t>
      </w:r>
      <w:proofErr w:type="gramStart"/>
      <w:r>
        <w:rPr>
          <w:rFonts w:cs="Calibri"/>
        </w:rPr>
        <w:t>Брянской</w:t>
      </w:r>
      <w:proofErr w:type="gramEnd"/>
      <w:r>
        <w:rPr>
          <w:rFonts w:cs="Calibri"/>
        </w:rPr>
        <w:t xml:space="preserve"> области от 20.12.2012 N 95-З)</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outlineLvl w:val="2"/>
        <w:rPr>
          <w:rFonts w:cs="Calibri"/>
        </w:rPr>
      </w:pPr>
      <w:bookmarkStart w:id="5" w:name="Par44"/>
      <w:bookmarkEnd w:id="5"/>
      <w:r>
        <w:rPr>
          <w:rFonts w:cs="Calibri"/>
        </w:rPr>
        <w:t>Статья 3. Реестр должностей государственной гражданской службы Брянской области</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hyperlink w:anchor="Par368" w:history="1">
        <w:r>
          <w:rPr>
            <w:rFonts w:cs="Calibri"/>
            <w:color w:val="0000FF"/>
          </w:rPr>
          <w:t>Реестр</w:t>
        </w:r>
      </w:hyperlink>
      <w:r>
        <w:rPr>
          <w:rFonts w:cs="Calibri"/>
        </w:rPr>
        <w:t xml:space="preserve"> должностей государственной гражданской службы Брянской области утверждается настоящим Законом (приложение 1) с учетом положений Федерального </w:t>
      </w:r>
      <w:hyperlink r:id="rId30" w:history="1">
        <w:r>
          <w:rPr>
            <w:rFonts w:cs="Calibri"/>
            <w:color w:val="0000FF"/>
          </w:rPr>
          <w:t>закона</w:t>
        </w:r>
      </w:hyperlink>
      <w:r>
        <w:rPr>
          <w:rFonts w:cs="Calibri"/>
        </w:rPr>
        <w:t xml:space="preserve"> "О государственной гражданской службе Российской Федерации", а также структуры государственных органов, наименований, категорий и групп должностей государственной гражданской службы Российской Федерации, установленных </w:t>
      </w:r>
      <w:hyperlink r:id="rId31" w:history="1">
        <w:r>
          <w:rPr>
            <w:rFonts w:cs="Calibri"/>
            <w:color w:val="0000FF"/>
          </w:rPr>
          <w:t>Реестром</w:t>
        </w:r>
      </w:hyperlink>
      <w:r>
        <w:rPr>
          <w:rFonts w:cs="Calibri"/>
        </w:rPr>
        <w:t xml:space="preserve"> должностей федеральной государственной гражданской службы.</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outlineLvl w:val="2"/>
        <w:rPr>
          <w:rFonts w:cs="Calibri"/>
        </w:rPr>
      </w:pPr>
      <w:bookmarkStart w:id="6" w:name="Par48"/>
      <w:bookmarkEnd w:id="6"/>
      <w:r>
        <w:rPr>
          <w:rFonts w:cs="Calibri"/>
        </w:rPr>
        <w:t>Статья 4. Классные чины государственной гражданской службы Брянской области</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r>
        <w:rPr>
          <w:rFonts w:cs="Calibri"/>
        </w:rPr>
        <w:t>1. Классные чины государственной гражданской службы Брянской области присваиваются государственным гражданским служащим Брянской области в соответствии с замещаемой должностью гражданской службы в пределах группы должностей гражданской службы Брянской области.</w:t>
      </w:r>
    </w:p>
    <w:p w:rsidR="00BF00AF" w:rsidRDefault="00BF00AF">
      <w:pPr>
        <w:widowControl w:val="0"/>
        <w:autoSpaceDE w:val="0"/>
        <w:autoSpaceDN w:val="0"/>
        <w:adjustRightInd w:val="0"/>
        <w:spacing w:after="0" w:line="240" w:lineRule="auto"/>
        <w:ind w:firstLine="540"/>
        <w:jc w:val="both"/>
        <w:rPr>
          <w:rFonts w:cs="Calibri"/>
        </w:rPr>
      </w:pPr>
      <w:proofErr w:type="gramStart"/>
      <w:r>
        <w:rPr>
          <w:rFonts w:cs="Calibri"/>
        </w:rPr>
        <w:t>Государственным гражданским служащим Брянской области, замещающим должности гражданской службы Брянской области высшей группы, присваивается классный чин государственной гражданской службы - действительный государственный советник Брянской области 1, 2 или 3-го класса.</w:t>
      </w:r>
      <w:proofErr w:type="gramEnd"/>
    </w:p>
    <w:p w:rsidR="00BF00AF" w:rsidRDefault="00BF00AF">
      <w:pPr>
        <w:widowControl w:val="0"/>
        <w:autoSpaceDE w:val="0"/>
        <w:autoSpaceDN w:val="0"/>
        <w:adjustRightInd w:val="0"/>
        <w:spacing w:after="0" w:line="240" w:lineRule="auto"/>
        <w:ind w:firstLine="540"/>
        <w:jc w:val="both"/>
        <w:rPr>
          <w:rFonts w:cs="Calibri"/>
        </w:rPr>
      </w:pPr>
      <w:proofErr w:type="gramStart"/>
      <w:r>
        <w:rPr>
          <w:rFonts w:cs="Calibri"/>
        </w:rPr>
        <w:t>Государственным гражданским служащим Брянской области, замещающим должности гражданской службы Брянской области главной группы, присваивается классный чин государственной гражданской службы - государственный советник Брянской области 1, 2 или 3-го класса.</w:t>
      </w:r>
      <w:proofErr w:type="gramEnd"/>
    </w:p>
    <w:p w:rsidR="00BF00AF" w:rsidRDefault="00BF00AF">
      <w:pPr>
        <w:widowControl w:val="0"/>
        <w:autoSpaceDE w:val="0"/>
        <w:autoSpaceDN w:val="0"/>
        <w:adjustRightInd w:val="0"/>
        <w:spacing w:after="0" w:line="240" w:lineRule="auto"/>
        <w:ind w:firstLine="540"/>
        <w:jc w:val="both"/>
        <w:rPr>
          <w:rFonts w:cs="Calibri"/>
        </w:rPr>
      </w:pPr>
      <w:proofErr w:type="gramStart"/>
      <w:r>
        <w:rPr>
          <w:rFonts w:cs="Calibri"/>
        </w:rPr>
        <w:t>Государственным гражданским служащим Брянской области, замещающим должности гражданской службы Брянской области ведущей группы, присваивается классный чин государственной гражданской службы - советник государственной гражданской службы Брянской области 1, 2 или 3-го класса.</w:t>
      </w:r>
      <w:proofErr w:type="gramEnd"/>
    </w:p>
    <w:p w:rsidR="00BF00AF" w:rsidRDefault="00BF00AF">
      <w:pPr>
        <w:widowControl w:val="0"/>
        <w:autoSpaceDE w:val="0"/>
        <w:autoSpaceDN w:val="0"/>
        <w:adjustRightInd w:val="0"/>
        <w:spacing w:after="0" w:line="240" w:lineRule="auto"/>
        <w:ind w:firstLine="540"/>
        <w:jc w:val="both"/>
        <w:rPr>
          <w:rFonts w:cs="Calibri"/>
        </w:rPr>
      </w:pPr>
      <w:proofErr w:type="gramStart"/>
      <w:r>
        <w:rPr>
          <w:rFonts w:cs="Calibri"/>
        </w:rPr>
        <w:t>Государственным гражданским служащим Брянской области, замещающим должности гражданской службы Брянской области старшей группы, присваивается классный чин государственной гражданской службы - референт государственной гражданской службы Брянской области 1, 2 или 3-го класса.</w:t>
      </w:r>
      <w:proofErr w:type="gramEnd"/>
    </w:p>
    <w:p w:rsidR="00BF00AF" w:rsidRDefault="00BF00AF">
      <w:pPr>
        <w:widowControl w:val="0"/>
        <w:autoSpaceDE w:val="0"/>
        <w:autoSpaceDN w:val="0"/>
        <w:adjustRightInd w:val="0"/>
        <w:spacing w:after="0" w:line="240" w:lineRule="auto"/>
        <w:ind w:firstLine="540"/>
        <w:jc w:val="both"/>
        <w:rPr>
          <w:rFonts w:cs="Calibri"/>
        </w:rPr>
      </w:pPr>
      <w:proofErr w:type="gramStart"/>
      <w:r>
        <w:rPr>
          <w:rFonts w:cs="Calibri"/>
        </w:rPr>
        <w:t>Государственным гражданским служащим Брянской области, замещающим должности гражданской службы субъекта Брянской области младшей группы, присваивается классный чин государственной гражданской службы - секретарь государственной гражданской службы Брянской области 1, 2 или 3-го класса.</w:t>
      </w:r>
      <w:proofErr w:type="gramEnd"/>
    </w:p>
    <w:p w:rsidR="00BF00AF" w:rsidRDefault="00BF00AF">
      <w:pPr>
        <w:widowControl w:val="0"/>
        <w:autoSpaceDE w:val="0"/>
        <w:autoSpaceDN w:val="0"/>
        <w:adjustRightInd w:val="0"/>
        <w:spacing w:after="0" w:line="240" w:lineRule="auto"/>
        <w:jc w:val="both"/>
        <w:rPr>
          <w:rFonts w:cs="Calibri"/>
        </w:rPr>
      </w:pPr>
      <w:r>
        <w:rPr>
          <w:rFonts w:cs="Calibri"/>
        </w:rPr>
        <w:t xml:space="preserve">(п. 1 в ред. </w:t>
      </w:r>
      <w:hyperlink r:id="rId32" w:history="1">
        <w:r>
          <w:rPr>
            <w:rFonts w:cs="Calibri"/>
            <w:color w:val="0000FF"/>
          </w:rPr>
          <w:t>Закона</w:t>
        </w:r>
      </w:hyperlink>
      <w:r>
        <w:rPr>
          <w:rFonts w:cs="Calibri"/>
        </w:rPr>
        <w:t xml:space="preserve"> </w:t>
      </w:r>
      <w:proofErr w:type="gramStart"/>
      <w:r>
        <w:rPr>
          <w:rFonts w:cs="Calibri"/>
        </w:rPr>
        <w:t>Брянской</w:t>
      </w:r>
      <w:proofErr w:type="gramEnd"/>
      <w:r>
        <w:rPr>
          <w:rFonts w:cs="Calibri"/>
        </w:rPr>
        <w:t xml:space="preserve"> области от 02.04.2010 N 23-З)</w:t>
      </w:r>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2. </w:t>
      </w:r>
      <w:proofErr w:type="gramStart"/>
      <w:r>
        <w:rPr>
          <w:rFonts w:cs="Calibri"/>
        </w:rPr>
        <w:t xml:space="preserve">Присвоение классных чинов государственной гражданской службы государственным гражданским служащим Брянской области производится в соответствии с установленными Федеральным </w:t>
      </w:r>
      <w:hyperlink r:id="rId33" w:history="1">
        <w:r>
          <w:rPr>
            <w:rFonts w:cs="Calibri"/>
            <w:color w:val="0000FF"/>
          </w:rPr>
          <w:t>законом</w:t>
        </w:r>
      </w:hyperlink>
      <w:r>
        <w:rPr>
          <w:rFonts w:cs="Calibri"/>
        </w:rPr>
        <w:t xml:space="preserve"> "О государственной гражданской службе Российской Федерации", настоящим Законом, правовыми актами государственных органов Брянской области квалификационными требованиями к должностям государственной гражданской службы.</w:t>
      </w:r>
      <w:proofErr w:type="gramEnd"/>
    </w:p>
    <w:p w:rsidR="00BF00AF" w:rsidRDefault="00BF00AF">
      <w:pPr>
        <w:widowControl w:val="0"/>
        <w:autoSpaceDE w:val="0"/>
        <w:autoSpaceDN w:val="0"/>
        <w:adjustRightInd w:val="0"/>
        <w:spacing w:after="0" w:line="240" w:lineRule="auto"/>
        <w:ind w:firstLine="540"/>
        <w:jc w:val="both"/>
        <w:rPr>
          <w:rFonts w:cs="Calibri"/>
        </w:rPr>
      </w:pPr>
      <w:r>
        <w:rPr>
          <w:rFonts w:cs="Calibri"/>
        </w:rPr>
        <w:t>3. Порядок присвоения и сохранения классных чинов гражданской службы Брянской области определяется настоящим Законом (</w:t>
      </w:r>
      <w:hyperlink w:anchor="Par756" w:history="1">
        <w:r>
          <w:rPr>
            <w:rFonts w:cs="Calibri"/>
            <w:color w:val="0000FF"/>
          </w:rPr>
          <w:t>приложение 2</w:t>
        </w:r>
      </w:hyperlink>
      <w:r>
        <w:rPr>
          <w:rFonts w:cs="Calibri"/>
        </w:rPr>
        <w:t>).</w:t>
      </w:r>
    </w:p>
    <w:p w:rsidR="00BF00AF" w:rsidRDefault="00BF00AF">
      <w:pPr>
        <w:widowControl w:val="0"/>
        <w:autoSpaceDE w:val="0"/>
        <w:autoSpaceDN w:val="0"/>
        <w:adjustRightInd w:val="0"/>
        <w:spacing w:after="0" w:line="240" w:lineRule="auto"/>
        <w:ind w:firstLine="540"/>
        <w:jc w:val="both"/>
        <w:rPr>
          <w:rFonts w:cs="Calibri"/>
        </w:rPr>
      </w:pPr>
      <w:r>
        <w:rPr>
          <w:rFonts w:cs="Calibri"/>
        </w:rPr>
        <w:t>4. Классные чины гражданской службы - действительный государственный советник Брянской области 1, 2 или 3-го класса в администрации Губернатора Брянской области и Правительства Брянской области, в органах исполнительной власти Брянской области присваиваются Губернатором Брянской области.</w:t>
      </w:r>
    </w:p>
    <w:p w:rsidR="00BF00AF" w:rsidRDefault="00BF00AF">
      <w:pPr>
        <w:widowControl w:val="0"/>
        <w:autoSpaceDE w:val="0"/>
        <w:autoSpaceDN w:val="0"/>
        <w:adjustRightInd w:val="0"/>
        <w:spacing w:after="0" w:line="240" w:lineRule="auto"/>
        <w:jc w:val="both"/>
        <w:rPr>
          <w:rFonts w:cs="Calibri"/>
        </w:rPr>
      </w:pPr>
      <w:r>
        <w:rPr>
          <w:rFonts w:cs="Calibri"/>
        </w:rPr>
        <w:t>(</w:t>
      </w:r>
      <w:proofErr w:type="gramStart"/>
      <w:r>
        <w:rPr>
          <w:rFonts w:cs="Calibri"/>
        </w:rPr>
        <w:t>в</w:t>
      </w:r>
      <w:proofErr w:type="gramEnd"/>
      <w:r>
        <w:rPr>
          <w:rFonts w:cs="Calibri"/>
        </w:rPr>
        <w:t xml:space="preserve"> ред. Законов Брянской области от 02.04.2010 </w:t>
      </w:r>
      <w:hyperlink r:id="rId34" w:history="1">
        <w:r>
          <w:rPr>
            <w:rFonts w:cs="Calibri"/>
            <w:color w:val="0000FF"/>
          </w:rPr>
          <w:t>N 23-З</w:t>
        </w:r>
      </w:hyperlink>
      <w:r>
        <w:rPr>
          <w:rFonts w:cs="Calibri"/>
        </w:rPr>
        <w:t xml:space="preserve">, от 04.07.2013 </w:t>
      </w:r>
      <w:hyperlink r:id="rId35" w:history="1">
        <w:r>
          <w:rPr>
            <w:rFonts w:cs="Calibri"/>
            <w:color w:val="0000FF"/>
          </w:rPr>
          <w:t>N 46-З</w:t>
        </w:r>
      </w:hyperlink>
      <w:r>
        <w:rPr>
          <w:rFonts w:cs="Calibri"/>
        </w:rPr>
        <w:t>)</w:t>
      </w:r>
    </w:p>
    <w:p w:rsidR="00BF00AF" w:rsidRDefault="00BF00AF">
      <w:pPr>
        <w:widowControl w:val="0"/>
        <w:autoSpaceDE w:val="0"/>
        <w:autoSpaceDN w:val="0"/>
        <w:adjustRightInd w:val="0"/>
        <w:spacing w:after="0" w:line="240" w:lineRule="auto"/>
        <w:ind w:firstLine="540"/>
        <w:jc w:val="both"/>
        <w:rPr>
          <w:rFonts w:cs="Calibri"/>
        </w:rPr>
      </w:pPr>
      <w:r>
        <w:rPr>
          <w:rFonts w:cs="Calibri"/>
        </w:rPr>
        <w:t>Классные чины гражданской службы - действительный государственный советник Российской Федерации 1, 2 или 3-го класса в Брянской областной Думе, иных государственных органах Брянской области присваиваются соответственно руководителем Брянской областной Думы, иного государственного органа Брянской области.</w:t>
      </w:r>
    </w:p>
    <w:p w:rsidR="00BF00AF" w:rsidRDefault="00BF00AF">
      <w:pPr>
        <w:widowControl w:val="0"/>
        <w:autoSpaceDE w:val="0"/>
        <w:autoSpaceDN w:val="0"/>
        <w:adjustRightInd w:val="0"/>
        <w:spacing w:after="0" w:line="240" w:lineRule="auto"/>
        <w:ind w:firstLine="540"/>
        <w:jc w:val="both"/>
        <w:rPr>
          <w:rFonts w:cs="Calibri"/>
        </w:rPr>
      </w:pPr>
      <w:r>
        <w:rPr>
          <w:rFonts w:cs="Calibri"/>
        </w:rPr>
        <w:lastRenderedPageBreak/>
        <w:t>5. Иные классные чины гражданской службы присваиваются руководителем соответствующего государственного органа Брянской области.</w:t>
      </w:r>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6. </w:t>
      </w:r>
      <w:proofErr w:type="gramStart"/>
      <w:r>
        <w:rPr>
          <w:rFonts w:cs="Calibri"/>
        </w:rPr>
        <w:t>Классные чины присваиваются государственным гражданским служащим Брянской области соответственно актами Губернатора Брянской области, руководителя государственного органа Брянской области.</w:t>
      </w:r>
      <w:proofErr w:type="gramEnd"/>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Запись о присвоении классного чина вносится в личное дело и трудовую книжку государственного гражданского служащего </w:t>
      </w:r>
      <w:proofErr w:type="gramStart"/>
      <w:r>
        <w:rPr>
          <w:rFonts w:cs="Calibri"/>
        </w:rPr>
        <w:t>Брянской</w:t>
      </w:r>
      <w:proofErr w:type="gramEnd"/>
      <w:r>
        <w:rPr>
          <w:rFonts w:cs="Calibri"/>
        </w:rPr>
        <w:t xml:space="preserve"> области (далее также - гражданский служащий Брянской области, гражданский служащий).</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outlineLvl w:val="2"/>
        <w:rPr>
          <w:rFonts w:cs="Calibri"/>
        </w:rPr>
      </w:pPr>
      <w:bookmarkStart w:id="7" w:name="Par66"/>
      <w:bookmarkEnd w:id="7"/>
      <w:r>
        <w:rPr>
          <w:rFonts w:cs="Calibri"/>
        </w:rPr>
        <w:t>Статья 5. Квалификационные требования к должностям государственной гражданской службы Брянской области</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r>
        <w:rPr>
          <w:rFonts w:cs="Calibri"/>
        </w:rPr>
        <w:t>1. Квалификационные требования к должностям государственной гражданской службы Брянской области устанавливаются в соответствии с категориями и группами должностей гражданской службы.</w:t>
      </w:r>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2. В число квалификационных требований к должностям государственной гражданской службы в соответствии с Федеральным </w:t>
      </w:r>
      <w:hyperlink r:id="rId36" w:history="1">
        <w:r>
          <w:rPr>
            <w:rFonts w:cs="Calibri"/>
            <w:color w:val="0000FF"/>
          </w:rPr>
          <w:t>законом</w:t>
        </w:r>
      </w:hyperlink>
      <w:r>
        <w:rPr>
          <w:rFonts w:cs="Calibri"/>
        </w:rPr>
        <w:t xml:space="preserve"> "О государственной гражданской службе Российской Федерации" входят требования к уровню профессионального образования, стажу гражданской службы (государственной службы иных видов) или стажу (опыту) работы по специальности, профессиональным знаниям и навыкам, необходимым для исполнения должностных обязанностей.</w:t>
      </w:r>
    </w:p>
    <w:p w:rsidR="00BF00AF" w:rsidRDefault="00BF00AF">
      <w:pPr>
        <w:widowControl w:val="0"/>
        <w:autoSpaceDE w:val="0"/>
        <w:autoSpaceDN w:val="0"/>
        <w:adjustRightInd w:val="0"/>
        <w:spacing w:after="0" w:line="240" w:lineRule="auto"/>
        <w:ind w:firstLine="540"/>
        <w:jc w:val="both"/>
        <w:rPr>
          <w:rFonts w:cs="Calibri"/>
        </w:rPr>
      </w:pPr>
      <w:r>
        <w:rPr>
          <w:rFonts w:cs="Calibri"/>
        </w:rPr>
        <w:t>3. Гражданам, претендующим на замещение должностей гражданской службы Брянской области категории "руководители", "помощники (советники)", "специалисты" всех групп должностей, а также категории "обеспечивающие специалисты" главной и ведущей групп должностей гражданской службы Брянской области, необходимо иметь высшее профессиональное образование и стаж гражданской службы (государственной службы иных видов) или стаж (опыт) работы по специальности:</w:t>
      </w:r>
    </w:p>
    <w:p w:rsidR="00BF00AF" w:rsidRDefault="00BF00AF">
      <w:pPr>
        <w:widowControl w:val="0"/>
        <w:autoSpaceDE w:val="0"/>
        <w:autoSpaceDN w:val="0"/>
        <w:adjustRightInd w:val="0"/>
        <w:spacing w:after="0" w:line="240" w:lineRule="auto"/>
        <w:ind w:firstLine="540"/>
        <w:jc w:val="both"/>
        <w:rPr>
          <w:rFonts w:cs="Calibri"/>
        </w:rPr>
      </w:pPr>
      <w:r>
        <w:rPr>
          <w:rFonts w:cs="Calibri"/>
        </w:rPr>
        <w:t>гражданам, претендующим на замещение высших должностей, - не менее шести лет стажа гражданской службы (государственной службы иных видов) или не менее семи лет стажа (опыта) работы по специальности;</w:t>
      </w:r>
    </w:p>
    <w:p w:rsidR="00BF00AF" w:rsidRDefault="00BF00AF">
      <w:pPr>
        <w:widowControl w:val="0"/>
        <w:autoSpaceDE w:val="0"/>
        <w:autoSpaceDN w:val="0"/>
        <w:adjustRightInd w:val="0"/>
        <w:spacing w:after="0" w:line="240" w:lineRule="auto"/>
        <w:ind w:firstLine="540"/>
        <w:jc w:val="both"/>
        <w:rPr>
          <w:rFonts w:cs="Calibri"/>
        </w:rPr>
      </w:pPr>
      <w:r>
        <w:rPr>
          <w:rFonts w:cs="Calibri"/>
        </w:rPr>
        <w:t>гражданам, претендующим на замещение главных должностей, - не менее четырех лет стажа гражданской службы (государственной службы иных видов) или не менее пяти лет стажа (опыта) работы по специальности;</w:t>
      </w:r>
    </w:p>
    <w:p w:rsidR="00BF00AF" w:rsidRDefault="00BF00AF">
      <w:pPr>
        <w:widowControl w:val="0"/>
        <w:autoSpaceDE w:val="0"/>
        <w:autoSpaceDN w:val="0"/>
        <w:adjustRightInd w:val="0"/>
        <w:spacing w:after="0" w:line="240" w:lineRule="auto"/>
        <w:ind w:firstLine="540"/>
        <w:jc w:val="both"/>
        <w:rPr>
          <w:rFonts w:cs="Calibri"/>
        </w:rPr>
      </w:pPr>
      <w:r>
        <w:rPr>
          <w:rFonts w:cs="Calibri"/>
        </w:rPr>
        <w:t>гражданам, претендующим на замещение ведущих должностей, - не менее двух лет стажа гражданской службы (государственной службы иных видов) или не менее четырех лет стажа (опыта) работы по специальности;</w:t>
      </w:r>
    </w:p>
    <w:p w:rsidR="00BF00AF" w:rsidRDefault="00BF00AF">
      <w:pPr>
        <w:widowControl w:val="0"/>
        <w:autoSpaceDE w:val="0"/>
        <w:autoSpaceDN w:val="0"/>
        <w:adjustRightInd w:val="0"/>
        <w:spacing w:after="0" w:line="240" w:lineRule="auto"/>
        <w:ind w:firstLine="540"/>
        <w:jc w:val="both"/>
        <w:rPr>
          <w:rFonts w:cs="Calibri"/>
        </w:rPr>
      </w:pPr>
      <w:r>
        <w:rPr>
          <w:rFonts w:cs="Calibri"/>
        </w:rPr>
        <w:t>гражданам, претендующим на замещение старших должностей, - без предъявления требований к стажу.</w:t>
      </w:r>
    </w:p>
    <w:p w:rsidR="00BF00AF" w:rsidRDefault="00BF00AF">
      <w:pPr>
        <w:widowControl w:val="0"/>
        <w:autoSpaceDE w:val="0"/>
        <w:autoSpaceDN w:val="0"/>
        <w:adjustRightInd w:val="0"/>
        <w:spacing w:after="0" w:line="240" w:lineRule="auto"/>
        <w:jc w:val="both"/>
        <w:rPr>
          <w:rFonts w:cs="Calibri"/>
        </w:rPr>
      </w:pPr>
      <w:r>
        <w:rPr>
          <w:rFonts w:cs="Calibri"/>
        </w:rPr>
        <w:t xml:space="preserve">(в ред. </w:t>
      </w:r>
      <w:hyperlink r:id="rId37" w:history="1">
        <w:r>
          <w:rPr>
            <w:rFonts w:cs="Calibri"/>
            <w:color w:val="0000FF"/>
          </w:rPr>
          <w:t>Закона</w:t>
        </w:r>
      </w:hyperlink>
      <w:r>
        <w:rPr>
          <w:rFonts w:cs="Calibri"/>
        </w:rPr>
        <w:t xml:space="preserve"> </w:t>
      </w:r>
      <w:proofErr w:type="gramStart"/>
      <w:r>
        <w:rPr>
          <w:rFonts w:cs="Calibri"/>
        </w:rPr>
        <w:t>Брянской</w:t>
      </w:r>
      <w:proofErr w:type="gramEnd"/>
      <w:r>
        <w:rPr>
          <w:rFonts w:cs="Calibri"/>
        </w:rPr>
        <w:t xml:space="preserve"> области от 01.12.2010 N 102-З)</w:t>
      </w:r>
    </w:p>
    <w:p w:rsidR="00BF00AF" w:rsidRDefault="00BF00AF">
      <w:pPr>
        <w:widowControl w:val="0"/>
        <w:autoSpaceDE w:val="0"/>
        <w:autoSpaceDN w:val="0"/>
        <w:adjustRightInd w:val="0"/>
        <w:spacing w:after="0" w:line="240" w:lineRule="auto"/>
        <w:ind w:firstLine="540"/>
        <w:jc w:val="both"/>
        <w:rPr>
          <w:rFonts w:cs="Calibri"/>
        </w:rPr>
      </w:pPr>
      <w:r>
        <w:rPr>
          <w:rFonts w:cs="Calibri"/>
        </w:rPr>
        <w:t>Гражданам, претендующим на замещение должностей гражданской службы Брянской области категории "обеспечивающие специалисты", необходимо иметь:</w:t>
      </w:r>
    </w:p>
    <w:p w:rsidR="00BF00AF" w:rsidRDefault="00BF00AF">
      <w:pPr>
        <w:widowControl w:val="0"/>
        <w:autoSpaceDE w:val="0"/>
        <w:autoSpaceDN w:val="0"/>
        <w:adjustRightInd w:val="0"/>
        <w:spacing w:after="0" w:line="240" w:lineRule="auto"/>
        <w:ind w:firstLine="540"/>
        <w:jc w:val="both"/>
        <w:rPr>
          <w:rFonts w:cs="Calibri"/>
        </w:rPr>
      </w:pPr>
      <w:r>
        <w:rPr>
          <w:rFonts w:cs="Calibri"/>
        </w:rPr>
        <w:t>гражданам, претендующим на замещение старших и младших должностей, - среднее профессиональное образование соответствующего направления деятельности без предъявления требований к стажу;</w:t>
      </w:r>
    </w:p>
    <w:p w:rsidR="00BF00AF" w:rsidRDefault="00BF00AF">
      <w:pPr>
        <w:widowControl w:val="0"/>
        <w:autoSpaceDE w:val="0"/>
        <w:autoSpaceDN w:val="0"/>
        <w:adjustRightInd w:val="0"/>
        <w:spacing w:after="0" w:line="240" w:lineRule="auto"/>
        <w:jc w:val="both"/>
        <w:rPr>
          <w:rFonts w:cs="Calibri"/>
        </w:rPr>
      </w:pPr>
      <w:r>
        <w:rPr>
          <w:rFonts w:cs="Calibri"/>
        </w:rPr>
        <w:t xml:space="preserve">(в ред. </w:t>
      </w:r>
      <w:hyperlink r:id="rId38" w:history="1">
        <w:r>
          <w:rPr>
            <w:rFonts w:cs="Calibri"/>
            <w:color w:val="0000FF"/>
          </w:rPr>
          <w:t>Закона</w:t>
        </w:r>
      </w:hyperlink>
      <w:r>
        <w:rPr>
          <w:rFonts w:cs="Calibri"/>
        </w:rPr>
        <w:t xml:space="preserve"> </w:t>
      </w:r>
      <w:proofErr w:type="gramStart"/>
      <w:r>
        <w:rPr>
          <w:rFonts w:cs="Calibri"/>
        </w:rPr>
        <w:t>Брянской</w:t>
      </w:r>
      <w:proofErr w:type="gramEnd"/>
      <w:r>
        <w:rPr>
          <w:rFonts w:cs="Calibri"/>
        </w:rPr>
        <w:t xml:space="preserve"> области от 01.12.2010 N 102-З)</w:t>
      </w:r>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абзац исключен. - </w:t>
      </w:r>
      <w:hyperlink r:id="rId39" w:history="1">
        <w:r>
          <w:rPr>
            <w:rFonts w:cs="Calibri"/>
            <w:color w:val="0000FF"/>
          </w:rPr>
          <w:t>Закон</w:t>
        </w:r>
      </w:hyperlink>
      <w:r>
        <w:rPr>
          <w:rFonts w:cs="Calibri"/>
        </w:rPr>
        <w:t xml:space="preserve"> </w:t>
      </w:r>
      <w:proofErr w:type="gramStart"/>
      <w:r>
        <w:rPr>
          <w:rFonts w:cs="Calibri"/>
        </w:rPr>
        <w:t>Брянской</w:t>
      </w:r>
      <w:proofErr w:type="gramEnd"/>
      <w:r>
        <w:rPr>
          <w:rFonts w:cs="Calibri"/>
        </w:rPr>
        <w:t xml:space="preserve"> области от 01.12.2010 N 102-З.</w:t>
      </w:r>
    </w:p>
    <w:p w:rsidR="00BF00AF" w:rsidRDefault="00BF00AF">
      <w:pPr>
        <w:widowControl w:val="0"/>
        <w:autoSpaceDE w:val="0"/>
        <w:autoSpaceDN w:val="0"/>
        <w:adjustRightInd w:val="0"/>
        <w:spacing w:after="0" w:line="240" w:lineRule="auto"/>
        <w:jc w:val="both"/>
        <w:rPr>
          <w:rFonts w:cs="Calibri"/>
        </w:rPr>
      </w:pPr>
      <w:r>
        <w:rPr>
          <w:rFonts w:cs="Calibri"/>
        </w:rPr>
        <w:t xml:space="preserve">(часть вторая в ред. </w:t>
      </w:r>
      <w:hyperlink r:id="rId40" w:history="1">
        <w:r>
          <w:rPr>
            <w:rFonts w:cs="Calibri"/>
            <w:color w:val="0000FF"/>
          </w:rPr>
          <w:t>Закона</w:t>
        </w:r>
      </w:hyperlink>
      <w:r>
        <w:rPr>
          <w:rFonts w:cs="Calibri"/>
        </w:rPr>
        <w:t xml:space="preserve"> </w:t>
      </w:r>
      <w:proofErr w:type="gramStart"/>
      <w:r>
        <w:rPr>
          <w:rFonts w:cs="Calibri"/>
        </w:rPr>
        <w:t>Брянской</w:t>
      </w:r>
      <w:proofErr w:type="gramEnd"/>
      <w:r>
        <w:rPr>
          <w:rFonts w:cs="Calibri"/>
        </w:rPr>
        <w:t xml:space="preserve"> области от 10.08.2007 N 118-З)</w:t>
      </w:r>
    </w:p>
    <w:p w:rsidR="00BF00AF" w:rsidRDefault="00BF00AF">
      <w:pPr>
        <w:widowControl w:val="0"/>
        <w:autoSpaceDE w:val="0"/>
        <w:autoSpaceDN w:val="0"/>
        <w:adjustRightInd w:val="0"/>
        <w:spacing w:after="0" w:line="240" w:lineRule="auto"/>
        <w:ind w:firstLine="540"/>
        <w:jc w:val="both"/>
        <w:rPr>
          <w:rFonts w:cs="Calibri"/>
        </w:rPr>
      </w:pPr>
      <w:proofErr w:type="gramStart"/>
      <w:r>
        <w:rPr>
          <w:rFonts w:cs="Calibri"/>
        </w:rPr>
        <w:t xml:space="preserve">В случае замещения должностей гражданской службы Брянской области, отнесенных к группе старших должностей, выпускниками образовательных учреждений высшего профессионального образования очной формы обучения, заключившими договор на обучение в соответствии с </w:t>
      </w:r>
      <w:hyperlink w:anchor="Par287" w:history="1">
        <w:r>
          <w:rPr>
            <w:rFonts w:cs="Calibri"/>
            <w:color w:val="0000FF"/>
          </w:rPr>
          <w:t>пунктом 2 статьи 18</w:t>
        </w:r>
      </w:hyperlink>
      <w:r>
        <w:rPr>
          <w:rFonts w:cs="Calibri"/>
        </w:rPr>
        <w:t xml:space="preserve"> настоящего Закона и поступившими на гражданскую службу в срок, установленный договором на обучение, требования к стажу (опыту) работы по специальности не устанавливаются.</w:t>
      </w:r>
      <w:proofErr w:type="gramEnd"/>
    </w:p>
    <w:p w:rsidR="00BF00AF" w:rsidRDefault="00BF00AF">
      <w:pPr>
        <w:widowControl w:val="0"/>
        <w:autoSpaceDE w:val="0"/>
        <w:autoSpaceDN w:val="0"/>
        <w:adjustRightInd w:val="0"/>
        <w:spacing w:after="0" w:line="240" w:lineRule="auto"/>
        <w:ind w:firstLine="540"/>
        <w:jc w:val="both"/>
        <w:rPr>
          <w:rFonts w:cs="Calibri"/>
        </w:rPr>
      </w:pPr>
      <w:proofErr w:type="gramStart"/>
      <w:r>
        <w:rPr>
          <w:rFonts w:cs="Calibri"/>
        </w:rPr>
        <w:t xml:space="preserve">Примечание: для целей настоящей статьи под стажем гражданской службы </w:t>
      </w:r>
      <w:r>
        <w:rPr>
          <w:rFonts w:cs="Calibri"/>
        </w:rPr>
        <w:lastRenderedPageBreak/>
        <w:t>(государственной службы иных видов) понимается стаж (общая продолжительность) государственной службы на должностях гражданской службы Российской Федерации, а также стаж (общая продолжительность) государственной службы на должностях государственной службы Российской Федерации иных видов, на иных должностях государственной службы Российской Федерации, субъектов Российской Федерации, признаваемых должностями государственной службы Российской Федерации, субъектов Российской Федерации на</w:t>
      </w:r>
      <w:proofErr w:type="gramEnd"/>
      <w:r>
        <w:rPr>
          <w:rFonts w:cs="Calibri"/>
        </w:rPr>
        <w:t xml:space="preserve"> день вступления в силу Федерального </w:t>
      </w:r>
      <w:hyperlink r:id="rId41" w:history="1">
        <w:r>
          <w:rPr>
            <w:rFonts w:cs="Calibri"/>
            <w:color w:val="0000FF"/>
          </w:rPr>
          <w:t>закона</w:t>
        </w:r>
      </w:hyperlink>
      <w:r>
        <w:rPr>
          <w:rFonts w:cs="Calibri"/>
        </w:rPr>
        <w:t xml:space="preserve"> "О государственной гражданской службе Российской Федерации".</w:t>
      </w:r>
    </w:p>
    <w:p w:rsidR="00BF00AF" w:rsidRDefault="00BF00AF">
      <w:pPr>
        <w:widowControl w:val="0"/>
        <w:autoSpaceDE w:val="0"/>
        <w:autoSpaceDN w:val="0"/>
        <w:adjustRightInd w:val="0"/>
        <w:spacing w:after="0" w:line="240" w:lineRule="auto"/>
        <w:jc w:val="both"/>
        <w:rPr>
          <w:rFonts w:cs="Calibri"/>
        </w:rPr>
      </w:pPr>
      <w:r>
        <w:rPr>
          <w:rFonts w:cs="Calibri"/>
        </w:rPr>
        <w:t xml:space="preserve">(п. 3 в ред. </w:t>
      </w:r>
      <w:hyperlink r:id="rId42" w:history="1">
        <w:r>
          <w:rPr>
            <w:rFonts w:cs="Calibri"/>
            <w:color w:val="0000FF"/>
          </w:rPr>
          <w:t>Закона</w:t>
        </w:r>
      </w:hyperlink>
      <w:r>
        <w:rPr>
          <w:rFonts w:cs="Calibri"/>
        </w:rPr>
        <w:t xml:space="preserve"> </w:t>
      </w:r>
      <w:proofErr w:type="gramStart"/>
      <w:r>
        <w:rPr>
          <w:rFonts w:cs="Calibri"/>
        </w:rPr>
        <w:t>Брянской</w:t>
      </w:r>
      <w:proofErr w:type="gramEnd"/>
      <w:r>
        <w:rPr>
          <w:rFonts w:cs="Calibri"/>
        </w:rPr>
        <w:t xml:space="preserve"> области от 30.12.2005 N 120-З)</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4. </w:t>
      </w:r>
      <w:proofErr w:type="gramStart"/>
      <w:r>
        <w:rPr>
          <w:rFonts w:cs="Calibri"/>
        </w:rPr>
        <w:t>Квалификационные требования к профессиональным знаниям и навыкам, необходимым для исполнения должностных обязанностей по соответствующей должности государственной гражданской службы Брянской области, устанавливаются нормативным актом государственного органа Брянской области с учетом его задач и функций и включаются в должностной регламент гражданского служащего (далее - должностной регламент), утверждаемый руководителем соответствующего государственного органа Брянской области.</w:t>
      </w:r>
      <w:proofErr w:type="gramEnd"/>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jc w:val="center"/>
        <w:outlineLvl w:val="1"/>
        <w:rPr>
          <w:rFonts w:cs="Calibri"/>
          <w:b/>
          <w:bCs/>
        </w:rPr>
      </w:pPr>
      <w:bookmarkStart w:id="8" w:name="Par87"/>
      <w:bookmarkEnd w:id="8"/>
      <w:r>
        <w:rPr>
          <w:rFonts w:cs="Calibri"/>
          <w:b/>
          <w:bCs/>
        </w:rPr>
        <w:t xml:space="preserve">Глава III. ПРАВОВОЕ ПОЛОЖЕНИЕ (СТАТУС) </w:t>
      </w:r>
      <w:proofErr w:type="gramStart"/>
      <w:r>
        <w:rPr>
          <w:rFonts w:cs="Calibri"/>
          <w:b/>
          <w:bCs/>
        </w:rPr>
        <w:t>ГРАЖДАНСКОГО</w:t>
      </w:r>
      <w:proofErr w:type="gramEnd"/>
    </w:p>
    <w:p w:rsidR="00BF00AF" w:rsidRDefault="00BF00AF">
      <w:pPr>
        <w:widowControl w:val="0"/>
        <w:autoSpaceDE w:val="0"/>
        <w:autoSpaceDN w:val="0"/>
        <w:adjustRightInd w:val="0"/>
        <w:spacing w:after="0" w:line="240" w:lineRule="auto"/>
        <w:jc w:val="center"/>
        <w:rPr>
          <w:rFonts w:cs="Calibri"/>
          <w:b/>
          <w:bCs/>
        </w:rPr>
      </w:pPr>
      <w:r>
        <w:rPr>
          <w:rFonts w:cs="Calibri"/>
          <w:b/>
          <w:bCs/>
        </w:rPr>
        <w:t>СЛУЖАЩЕГО БРЯНСКОЙ ОБЛАСТИ. СЛУЖЕБНОЕ ВРЕМЯ И ВРЕМЯ</w:t>
      </w:r>
    </w:p>
    <w:p w:rsidR="00BF00AF" w:rsidRDefault="00BF00AF">
      <w:pPr>
        <w:widowControl w:val="0"/>
        <w:autoSpaceDE w:val="0"/>
        <w:autoSpaceDN w:val="0"/>
        <w:adjustRightInd w:val="0"/>
        <w:spacing w:after="0" w:line="240" w:lineRule="auto"/>
        <w:jc w:val="center"/>
        <w:rPr>
          <w:rFonts w:cs="Calibri"/>
          <w:b/>
          <w:bCs/>
        </w:rPr>
      </w:pPr>
      <w:r>
        <w:rPr>
          <w:rFonts w:cs="Calibri"/>
          <w:b/>
          <w:bCs/>
        </w:rPr>
        <w:t>ОТДЫХА. ОПЛАТА ТРУДА ГРАЖДАНСКОГО СЛУЖАЩЕГО</w:t>
      </w:r>
    </w:p>
    <w:p w:rsidR="00BF00AF" w:rsidRDefault="00BF00AF">
      <w:pPr>
        <w:widowControl w:val="0"/>
        <w:autoSpaceDE w:val="0"/>
        <w:autoSpaceDN w:val="0"/>
        <w:adjustRightInd w:val="0"/>
        <w:spacing w:after="0" w:line="240" w:lineRule="auto"/>
        <w:jc w:val="center"/>
        <w:rPr>
          <w:rFonts w:cs="Calibri"/>
          <w:b/>
          <w:bCs/>
        </w:rPr>
      </w:pPr>
      <w:r>
        <w:rPr>
          <w:rFonts w:cs="Calibri"/>
          <w:b/>
          <w:bCs/>
        </w:rPr>
        <w:t>БРЯНСКОЙ ОБЛАСТИ. ГОСУДАРСТВЕННЫЕ ГАРАНТИИ</w:t>
      </w:r>
    </w:p>
    <w:p w:rsidR="00BF00AF" w:rsidRDefault="00BF00AF">
      <w:pPr>
        <w:widowControl w:val="0"/>
        <w:autoSpaceDE w:val="0"/>
        <w:autoSpaceDN w:val="0"/>
        <w:adjustRightInd w:val="0"/>
        <w:spacing w:after="0" w:line="240" w:lineRule="auto"/>
        <w:jc w:val="center"/>
        <w:rPr>
          <w:rFonts w:cs="Calibri"/>
          <w:b/>
          <w:bCs/>
        </w:rPr>
      </w:pPr>
      <w:r>
        <w:rPr>
          <w:rFonts w:cs="Calibri"/>
          <w:b/>
          <w:bCs/>
        </w:rPr>
        <w:t>НА ГРАЖДАНСКОЙ СЛУЖБЕ. ПООЩРЕНИЯ И НАГРАЖДЕНИЯ</w:t>
      </w:r>
    </w:p>
    <w:p w:rsidR="00BF00AF" w:rsidRDefault="00BF00AF">
      <w:pPr>
        <w:widowControl w:val="0"/>
        <w:autoSpaceDE w:val="0"/>
        <w:autoSpaceDN w:val="0"/>
        <w:adjustRightInd w:val="0"/>
        <w:spacing w:after="0" w:line="240" w:lineRule="auto"/>
        <w:jc w:val="center"/>
        <w:rPr>
          <w:rFonts w:cs="Calibri"/>
          <w:b/>
          <w:bCs/>
        </w:rPr>
      </w:pPr>
      <w:r>
        <w:rPr>
          <w:rFonts w:cs="Calibri"/>
          <w:b/>
          <w:bCs/>
        </w:rPr>
        <w:t>ЗА ГРАЖДАНСКУЮ СЛУЖБУ</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outlineLvl w:val="2"/>
        <w:rPr>
          <w:rFonts w:cs="Calibri"/>
        </w:rPr>
      </w:pPr>
      <w:bookmarkStart w:id="9" w:name="Par94"/>
      <w:bookmarkEnd w:id="9"/>
      <w:r>
        <w:rPr>
          <w:rFonts w:cs="Calibri"/>
        </w:rPr>
        <w:t xml:space="preserve">Статья 6. Гражданский служащий </w:t>
      </w:r>
      <w:proofErr w:type="gramStart"/>
      <w:r>
        <w:rPr>
          <w:rFonts w:cs="Calibri"/>
        </w:rPr>
        <w:t>Брянской</w:t>
      </w:r>
      <w:proofErr w:type="gramEnd"/>
      <w:r>
        <w:rPr>
          <w:rFonts w:cs="Calibri"/>
        </w:rPr>
        <w:t xml:space="preserve"> области</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r>
        <w:rPr>
          <w:rFonts w:cs="Calibri"/>
        </w:rPr>
        <w:t>Гражданский служащий Брянской области - гражданин Российской Федерации, взявший на себя обязательства по прохождению гражданской службы Брянской области. Гражданский служащий Брянской области осуществляет профессиональную служебную деятельность на должности гражданской службы Брянской области в соответствии с распоряжением (приказом) руководителя государственного органа Брянской области о назначении на должность и со служебным контрактом и получает денежное содержание за счет средств областного бюджета.</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outlineLvl w:val="2"/>
        <w:rPr>
          <w:rFonts w:cs="Calibri"/>
        </w:rPr>
      </w:pPr>
      <w:bookmarkStart w:id="10" w:name="Par98"/>
      <w:bookmarkEnd w:id="10"/>
      <w:r>
        <w:rPr>
          <w:rFonts w:cs="Calibri"/>
        </w:rPr>
        <w:t>Статья 7. Представление сведений о доходах, об имуществе и обязательствах имущественного характера</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(в ред. </w:t>
      </w:r>
      <w:hyperlink r:id="rId43" w:history="1">
        <w:r>
          <w:rPr>
            <w:rFonts w:cs="Calibri"/>
            <w:color w:val="0000FF"/>
          </w:rPr>
          <w:t>Закона</w:t>
        </w:r>
      </w:hyperlink>
      <w:r>
        <w:rPr>
          <w:rFonts w:cs="Calibri"/>
        </w:rPr>
        <w:t xml:space="preserve"> </w:t>
      </w:r>
      <w:proofErr w:type="gramStart"/>
      <w:r>
        <w:rPr>
          <w:rFonts w:cs="Calibri"/>
        </w:rPr>
        <w:t>Брянской</w:t>
      </w:r>
      <w:proofErr w:type="gramEnd"/>
      <w:r>
        <w:rPr>
          <w:rFonts w:cs="Calibri"/>
        </w:rPr>
        <w:t xml:space="preserve"> области от 28.12.2009 N 112-З)</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bookmarkStart w:id="11" w:name="Par102"/>
      <w:bookmarkEnd w:id="11"/>
      <w:r>
        <w:rPr>
          <w:rFonts w:cs="Calibri"/>
        </w:rPr>
        <w:t xml:space="preserve">1. </w:t>
      </w:r>
      <w:proofErr w:type="gramStart"/>
      <w:r>
        <w:rPr>
          <w:rFonts w:cs="Calibri"/>
        </w:rPr>
        <w:t>Гражданин, претендующий на замещение должности гражданской службы, включенной в перечень, установленный нормативным правовым актом Губернатора Брянской области, а также гражданский служащий, замещающий должность гражданской службы, включенную в перечень, установленный нормативным правовым актом Губернатора Брянской области, ежегодно не позднее 30 апреля года, следующего за отчетным, представляет представителю нанимателя сведения о своих доходах, имуществе и обязательствах имущественного характера, а также о доходах</w:t>
      </w:r>
      <w:proofErr w:type="gramEnd"/>
      <w:r>
        <w:rPr>
          <w:rFonts w:cs="Calibri"/>
        </w:rPr>
        <w:t>, об имуществе и обязательствах имущественного характера членов своей семьи.</w:t>
      </w:r>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2. Положение о представлении гражданским служащим, замещающим должность гражданской службы, включенную в перечень, установленный в соответствии с </w:t>
      </w:r>
      <w:hyperlink w:anchor="Par102" w:history="1">
        <w:r>
          <w:rPr>
            <w:rFonts w:cs="Calibri"/>
            <w:color w:val="0000FF"/>
          </w:rPr>
          <w:t>пунктом 1</w:t>
        </w:r>
      </w:hyperlink>
      <w:r>
        <w:rPr>
          <w:rFonts w:cs="Calibri"/>
        </w:rPr>
        <w:t xml:space="preserve"> настоящей статьи, сведений о доходах, об имуществе и обязательствах имущественного характера гражданского служащего и членов его семьи утверждается нормативным правовым актом Губернатора Брянской области.</w:t>
      </w:r>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3. </w:t>
      </w:r>
      <w:proofErr w:type="gramStart"/>
      <w:r>
        <w:rPr>
          <w:rFonts w:cs="Calibri"/>
        </w:rPr>
        <w:t xml:space="preserve">Проверка достоверности и полноты сведений о доходах, об имуществе и обязательствах имущественного характера гражданского служащего, замещающего должность гражданской службы, включенную в перечень, установленный в соответствии с </w:t>
      </w:r>
      <w:hyperlink w:anchor="Par102" w:history="1">
        <w:r>
          <w:rPr>
            <w:rFonts w:cs="Calibri"/>
            <w:color w:val="0000FF"/>
          </w:rPr>
          <w:t>пунктом 1</w:t>
        </w:r>
      </w:hyperlink>
      <w:r>
        <w:rPr>
          <w:rFonts w:cs="Calibri"/>
        </w:rPr>
        <w:t xml:space="preserve"> настоящей статьи, и членов его семьи осуществляется в порядке, установленном Федеральным </w:t>
      </w:r>
      <w:hyperlink r:id="rId44" w:history="1">
        <w:r>
          <w:rPr>
            <w:rFonts w:cs="Calibri"/>
            <w:color w:val="0000FF"/>
          </w:rPr>
          <w:t>законом</w:t>
        </w:r>
      </w:hyperlink>
      <w:r>
        <w:rPr>
          <w:rFonts w:cs="Calibri"/>
        </w:rPr>
        <w:t xml:space="preserve"> "О </w:t>
      </w:r>
      <w:r>
        <w:rPr>
          <w:rFonts w:cs="Calibri"/>
        </w:rPr>
        <w:lastRenderedPageBreak/>
        <w:t>противодействии коррупции", иными нормативными правовыми актами Российской Федерации и принимаемым в соответствии с ними нормативным правовым актом Губернатора Брянской</w:t>
      </w:r>
      <w:proofErr w:type="gramEnd"/>
      <w:r>
        <w:rPr>
          <w:rFonts w:cs="Calibri"/>
        </w:rPr>
        <w:t xml:space="preserve"> области.</w:t>
      </w:r>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4. Под членами семьи гражданского служащего в настоящей статье в соответствии с Федеральным </w:t>
      </w:r>
      <w:hyperlink r:id="rId45" w:history="1">
        <w:r>
          <w:rPr>
            <w:rFonts w:cs="Calibri"/>
            <w:color w:val="0000FF"/>
          </w:rPr>
          <w:t>законом</w:t>
        </w:r>
      </w:hyperlink>
      <w:r>
        <w:rPr>
          <w:rFonts w:cs="Calibri"/>
        </w:rPr>
        <w:t xml:space="preserve"> "О государственной гражданской службе Российской Федерации" понимаются супруг (супруга) и несовершеннолетние дети.</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outlineLvl w:val="2"/>
        <w:rPr>
          <w:rFonts w:cs="Calibri"/>
        </w:rPr>
      </w:pPr>
      <w:bookmarkStart w:id="12" w:name="Par107"/>
      <w:bookmarkEnd w:id="12"/>
      <w:r>
        <w:rPr>
          <w:rFonts w:cs="Calibri"/>
        </w:rPr>
        <w:t>Статья 7.1. Представление сведений о расходах</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r>
        <w:rPr>
          <w:rFonts w:cs="Calibri"/>
        </w:rPr>
        <w:t>(</w:t>
      </w:r>
      <w:proofErr w:type="gramStart"/>
      <w:r>
        <w:rPr>
          <w:rFonts w:cs="Calibri"/>
        </w:rPr>
        <w:t>введена</w:t>
      </w:r>
      <w:proofErr w:type="gramEnd"/>
      <w:r>
        <w:rPr>
          <w:rFonts w:cs="Calibri"/>
        </w:rPr>
        <w:t xml:space="preserve"> </w:t>
      </w:r>
      <w:hyperlink r:id="rId46" w:history="1">
        <w:r>
          <w:rPr>
            <w:rFonts w:cs="Calibri"/>
            <w:color w:val="0000FF"/>
          </w:rPr>
          <w:t>Законом</w:t>
        </w:r>
      </w:hyperlink>
      <w:r>
        <w:rPr>
          <w:rFonts w:cs="Calibri"/>
        </w:rPr>
        <w:t xml:space="preserve"> Брянской области от 20.12.2012 N 95-З)</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1. </w:t>
      </w:r>
      <w:proofErr w:type="gramStart"/>
      <w:r>
        <w:rPr>
          <w:rFonts w:cs="Calibri"/>
        </w:rPr>
        <w:t>Гражданский служащий, замещающий должность гражданской службы, включенную в перечень, установленный соответствующим нормативным правовым актом Брянской области, обязан представлять представителю нанимателя сведения о своих расходах, а также о расходах своих супруги (супруга) и несовершеннолетних детей в порядке, установленном нормативными правовыми актами Российской Федерации, законами Брянской области и иными нормативными правовыми актами Брянской области.</w:t>
      </w:r>
      <w:proofErr w:type="gramEnd"/>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2. </w:t>
      </w:r>
      <w:proofErr w:type="gramStart"/>
      <w:r>
        <w:rPr>
          <w:rFonts w:cs="Calibri"/>
        </w:rPr>
        <w:t xml:space="preserve">Контроль за соответствием расходов гражданского служащего и членов его семьи их доходам осуществляется в порядке, установленном Федеральным </w:t>
      </w:r>
      <w:hyperlink r:id="rId47" w:history="1">
        <w:r>
          <w:rPr>
            <w:rFonts w:cs="Calibri"/>
            <w:color w:val="0000FF"/>
          </w:rPr>
          <w:t>законом</w:t>
        </w:r>
      </w:hyperlink>
      <w:r>
        <w:rPr>
          <w:rFonts w:cs="Calibri"/>
        </w:rPr>
        <w:t xml:space="preserve"> от 25 декабря 2008 года N 273-ФЗ "О противодействии коррупции" и Федеральным </w:t>
      </w:r>
      <w:hyperlink r:id="rId48" w:history="1">
        <w:r>
          <w:rPr>
            <w:rFonts w:cs="Calibri"/>
            <w:color w:val="0000FF"/>
          </w:rPr>
          <w:t>законом</w:t>
        </w:r>
      </w:hyperlink>
      <w:r>
        <w:rPr>
          <w:rFonts w:cs="Calibri"/>
        </w:rPr>
        <w:t xml:space="preserve"> "О контроле за соответствием расходов лиц, замещающих государственные должности, и иных лиц их доходам", иными нормативными правовыми актами Российской Федерации и принимаемыми в соответствии с ними законами и иными</w:t>
      </w:r>
      <w:proofErr w:type="gramEnd"/>
      <w:r>
        <w:rPr>
          <w:rFonts w:cs="Calibri"/>
        </w:rPr>
        <w:t xml:space="preserve"> нормативными правовыми актами </w:t>
      </w:r>
      <w:proofErr w:type="gramStart"/>
      <w:r>
        <w:rPr>
          <w:rFonts w:cs="Calibri"/>
        </w:rPr>
        <w:t>Брянской</w:t>
      </w:r>
      <w:proofErr w:type="gramEnd"/>
      <w:r>
        <w:rPr>
          <w:rFonts w:cs="Calibri"/>
        </w:rPr>
        <w:t xml:space="preserve"> области.</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outlineLvl w:val="2"/>
        <w:rPr>
          <w:rFonts w:cs="Calibri"/>
        </w:rPr>
      </w:pPr>
      <w:bookmarkStart w:id="13" w:name="Par114"/>
      <w:bookmarkEnd w:id="13"/>
      <w:r>
        <w:rPr>
          <w:rFonts w:cs="Calibri"/>
        </w:rPr>
        <w:t>Статья 8. Служебное время и время отдыха</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r>
        <w:rPr>
          <w:rFonts w:cs="Calibri"/>
        </w:rPr>
        <w:t>Служебное время и время отдыха гражданских служащих Брянской области определяется в соответствии с федеральными законами, настоящим Законом, а также иными нормативными правовыми актами Российской Федерации и Брянской области.</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outlineLvl w:val="2"/>
        <w:rPr>
          <w:rFonts w:cs="Calibri"/>
        </w:rPr>
      </w:pPr>
      <w:bookmarkStart w:id="14" w:name="Par118"/>
      <w:bookmarkEnd w:id="14"/>
      <w:r>
        <w:rPr>
          <w:rFonts w:cs="Calibri"/>
        </w:rPr>
        <w:t>Статья 9. Отпуск гражданского служащего</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r>
        <w:rPr>
          <w:rFonts w:cs="Calibri"/>
        </w:rPr>
        <w:t>1. Гражданскому служащему предоставляется ежегодный отпуск с сохранением замещаемой должности гражданской службы и денежного содержания.</w:t>
      </w:r>
    </w:p>
    <w:p w:rsidR="00BF00AF" w:rsidRDefault="00BF00AF">
      <w:pPr>
        <w:widowControl w:val="0"/>
        <w:autoSpaceDE w:val="0"/>
        <w:autoSpaceDN w:val="0"/>
        <w:adjustRightInd w:val="0"/>
        <w:spacing w:after="0" w:line="240" w:lineRule="auto"/>
        <w:ind w:firstLine="540"/>
        <w:jc w:val="both"/>
        <w:rPr>
          <w:rFonts w:cs="Calibri"/>
        </w:rPr>
      </w:pPr>
      <w:r>
        <w:rPr>
          <w:rFonts w:cs="Calibri"/>
        </w:rPr>
        <w:t>2. Ежегодный оплачиваемый отпуск гражданского служащего состоит из основного оплачиваемого отпуска и дополнительных оплачиваемых отпусков.</w:t>
      </w:r>
    </w:p>
    <w:p w:rsidR="00BF00AF" w:rsidRDefault="00BF00AF">
      <w:pPr>
        <w:widowControl w:val="0"/>
        <w:autoSpaceDE w:val="0"/>
        <w:autoSpaceDN w:val="0"/>
        <w:adjustRightInd w:val="0"/>
        <w:spacing w:after="0" w:line="240" w:lineRule="auto"/>
        <w:ind w:firstLine="540"/>
        <w:jc w:val="both"/>
        <w:rPr>
          <w:rFonts w:cs="Calibri"/>
        </w:rPr>
      </w:pPr>
      <w:bookmarkStart w:id="15" w:name="Par122"/>
      <w:bookmarkEnd w:id="15"/>
      <w:r>
        <w:rPr>
          <w:rFonts w:cs="Calibri"/>
        </w:rPr>
        <w:t>3. При предоставлении гражданскому служащему ежегодного оплачиваемого отпуска один раз в год производится единовременная выплата в размере двух месячных окладов денежного содержания.</w:t>
      </w:r>
    </w:p>
    <w:p w:rsidR="00BF00AF" w:rsidRDefault="00BF00AF">
      <w:pPr>
        <w:widowControl w:val="0"/>
        <w:autoSpaceDE w:val="0"/>
        <w:autoSpaceDN w:val="0"/>
        <w:adjustRightInd w:val="0"/>
        <w:spacing w:after="0" w:line="240" w:lineRule="auto"/>
        <w:ind w:firstLine="540"/>
        <w:jc w:val="both"/>
        <w:rPr>
          <w:rFonts w:cs="Calibri"/>
        </w:rPr>
      </w:pPr>
      <w:r>
        <w:rPr>
          <w:rFonts w:cs="Calibri"/>
        </w:rPr>
        <w:t>4. Гражданским служащим, замещающим высшие и главные должности гражданской службы, предоставляется ежегодный основной оплачиваемый отпуск продолжительностью 35 календарных дней.</w:t>
      </w:r>
    </w:p>
    <w:p w:rsidR="00BF00AF" w:rsidRDefault="00BF00AF">
      <w:pPr>
        <w:widowControl w:val="0"/>
        <w:autoSpaceDE w:val="0"/>
        <w:autoSpaceDN w:val="0"/>
        <w:adjustRightInd w:val="0"/>
        <w:spacing w:after="0" w:line="240" w:lineRule="auto"/>
        <w:ind w:firstLine="540"/>
        <w:jc w:val="both"/>
        <w:rPr>
          <w:rFonts w:cs="Calibri"/>
        </w:rPr>
      </w:pPr>
      <w:r>
        <w:rPr>
          <w:rFonts w:cs="Calibri"/>
        </w:rPr>
        <w:t>5. Гражданским служащим, замещающим должности гражданской службы иных групп, предоставляется ежегодный основной оплачиваемый отпуск продолжительностью 30 календарных дней.</w:t>
      </w:r>
    </w:p>
    <w:p w:rsidR="00BF00AF" w:rsidRDefault="00BF00AF">
      <w:pPr>
        <w:widowControl w:val="0"/>
        <w:autoSpaceDE w:val="0"/>
        <w:autoSpaceDN w:val="0"/>
        <w:adjustRightInd w:val="0"/>
        <w:spacing w:after="0" w:line="240" w:lineRule="auto"/>
        <w:ind w:firstLine="540"/>
        <w:jc w:val="both"/>
        <w:rPr>
          <w:rFonts w:cs="Calibri"/>
        </w:rPr>
      </w:pPr>
      <w:r>
        <w:rPr>
          <w:rFonts w:cs="Calibri"/>
        </w:rPr>
        <w:t>6. Продолжительность ежегодного дополнительного оплачиваемого отпуска за выслугу лет исчисляется из расчета один календарный день за каждый год гражданской службы.</w:t>
      </w:r>
    </w:p>
    <w:p w:rsidR="00BF00AF" w:rsidRDefault="00BF00AF">
      <w:pPr>
        <w:widowControl w:val="0"/>
        <w:autoSpaceDE w:val="0"/>
        <w:autoSpaceDN w:val="0"/>
        <w:adjustRightInd w:val="0"/>
        <w:spacing w:after="0" w:line="240" w:lineRule="auto"/>
        <w:ind w:firstLine="540"/>
        <w:jc w:val="both"/>
        <w:rPr>
          <w:rFonts w:cs="Calibri"/>
        </w:rPr>
      </w:pPr>
      <w:r>
        <w:rPr>
          <w:rFonts w:cs="Calibri"/>
        </w:rPr>
        <w:t>7. При исчислении общей продолжительности ежегодного оплачиваемого отпуска ежегодный основной оплачиваемый отпуск суммируется с ежегодным дополнительным оплачиваемым отпуском за выслугу лет. Общая продолжительность ежегодного основного оплачиваемого отпуска и ежегодного дополнительного оплачиваемого отпуска за выслугу лет для гражданских служащих, замещающих высшие и главные должности гражданской службы, не может превышать 45 календарных дней, для гражданских служащих, замещающих должности гражданской службы иных групп, - 40 календарных дней.</w:t>
      </w:r>
    </w:p>
    <w:p w:rsidR="00BF00AF" w:rsidRDefault="00BF00AF">
      <w:pPr>
        <w:widowControl w:val="0"/>
        <w:autoSpaceDE w:val="0"/>
        <w:autoSpaceDN w:val="0"/>
        <w:adjustRightInd w:val="0"/>
        <w:spacing w:after="0" w:line="240" w:lineRule="auto"/>
        <w:ind w:firstLine="540"/>
        <w:jc w:val="both"/>
        <w:rPr>
          <w:rFonts w:cs="Calibri"/>
        </w:rPr>
      </w:pPr>
      <w:r>
        <w:rPr>
          <w:rFonts w:cs="Calibri"/>
        </w:rPr>
        <w:lastRenderedPageBreak/>
        <w:t>8. По заявлению гражданского служащего ежегодный оплачиваемый отпуск может предоставляться по частям, при этом продолжительность одной части отпуска не должна быть менее 14 календарных дней. По согласованию с представителем нанимателя в лице руководителя государственного органа Брянской области (далее - также руководитель государственного органа) гражданскому служащему может предоставляться часть отпуска иной продолжительности.</w:t>
      </w:r>
    </w:p>
    <w:p w:rsidR="00BF00AF" w:rsidRDefault="00BF00AF">
      <w:pPr>
        <w:widowControl w:val="0"/>
        <w:autoSpaceDE w:val="0"/>
        <w:autoSpaceDN w:val="0"/>
        <w:adjustRightInd w:val="0"/>
        <w:spacing w:after="0" w:line="240" w:lineRule="auto"/>
        <w:ind w:firstLine="540"/>
        <w:jc w:val="both"/>
        <w:rPr>
          <w:rFonts w:cs="Calibri"/>
        </w:rPr>
      </w:pPr>
      <w:r>
        <w:rPr>
          <w:rFonts w:cs="Calibri"/>
        </w:rPr>
        <w:t>9. Ежегодный оплачиваемый отпуск должен предоставляться гражданскому служащему ежегодно в соответствии с графиком отпусков, утверждаемым руководителем государственного органа.</w:t>
      </w:r>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10. Выплата денежного содержания гражданскому служащему за период ежегодного оплачиваемого отпуска должна производиться не </w:t>
      </w:r>
      <w:proofErr w:type="gramStart"/>
      <w:r>
        <w:rPr>
          <w:rFonts w:cs="Calibri"/>
        </w:rPr>
        <w:t>позднее</w:t>
      </w:r>
      <w:proofErr w:type="gramEnd"/>
      <w:r>
        <w:rPr>
          <w:rFonts w:cs="Calibri"/>
        </w:rPr>
        <w:t xml:space="preserve"> чем за 10 календарных дней до начала указанного отпуска.</w:t>
      </w:r>
    </w:p>
    <w:p w:rsidR="00BF00AF" w:rsidRDefault="00BF00AF">
      <w:pPr>
        <w:widowControl w:val="0"/>
        <w:autoSpaceDE w:val="0"/>
        <w:autoSpaceDN w:val="0"/>
        <w:adjustRightInd w:val="0"/>
        <w:spacing w:after="0" w:line="240" w:lineRule="auto"/>
        <w:ind w:firstLine="540"/>
        <w:jc w:val="both"/>
        <w:rPr>
          <w:rFonts w:cs="Calibri"/>
        </w:rPr>
      </w:pPr>
      <w:r>
        <w:rPr>
          <w:rFonts w:cs="Calibri"/>
        </w:rPr>
        <w:t>11. Гражданским служащим, имеющим на условиях и в порядке, предусмотренных настоящим Законом, ненормированный служебный день, предоставляется ежегодный дополнительный оплачиваемый отпуск.</w:t>
      </w:r>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12. При прекращении или расторжении служебного контракта, освобождении от замещаемой должности гражданской службы и увольнении с гражданской службы гражданскому служащему выплачивается денежная компенсация за все неиспользованные отпуска. По письменному заявлению гражданского служащего неиспользованные отпуска могут быть предоставлены ему с последующим увольнением (за исключением случаев освобождения от замещаемой должности гражданской службы и увольнения с гражданской службы </w:t>
      </w:r>
      <w:proofErr w:type="gramStart"/>
      <w:r>
        <w:rPr>
          <w:rFonts w:cs="Calibri"/>
        </w:rPr>
        <w:t>за</w:t>
      </w:r>
      <w:proofErr w:type="gramEnd"/>
      <w:r>
        <w:rPr>
          <w:rFonts w:cs="Calibri"/>
        </w:rPr>
        <w:t xml:space="preserve"> </w:t>
      </w:r>
      <w:proofErr w:type="gramStart"/>
      <w:r>
        <w:rPr>
          <w:rFonts w:cs="Calibri"/>
        </w:rPr>
        <w:t>виновные</w:t>
      </w:r>
      <w:proofErr w:type="gramEnd"/>
      <w:r>
        <w:rPr>
          <w:rFonts w:cs="Calibri"/>
        </w:rPr>
        <w:t xml:space="preserve"> действия). При этом днем освобождения от замещаемой должности гражданской службы и увольнения с гражданской службы считается последний день отпуска.</w:t>
      </w:r>
    </w:p>
    <w:p w:rsidR="00BF00AF" w:rsidRDefault="00BF00AF">
      <w:pPr>
        <w:widowControl w:val="0"/>
        <w:autoSpaceDE w:val="0"/>
        <w:autoSpaceDN w:val="0"/>
        <w:adjustRightInd w:val="0"/>
        <w:spacing w:after="0" w:line="240" w:lineRule="auto"/>
        <w:ind w:firstLine="540"/>
        <w:jc w:val="both"/>
        <w:rPr>
          <w:rFonts w:cs="Calibri"/>
        </w:rPr>
      </w:pPr>
      <w:r>
        <w:rPr>
          <w:rFonts w:cs="Calibri"/>
        </w:rPr>
        <w:t>13. При увольнении в связи с истечением срока служебного контракта отпуск с последующим увольнением может предоставляться и тогда, когда время отпуска полностью или частично выходит за пределы срока действия служебного контракта. В этом случае днем освобождения от замещаемой должности гражданской службы и увольнения с гражданской службы также считается последний день отпуска.</w:t>
      </w:r>
    </w:p>
    <w:p w:rsidR="00BF00AF" w:rsidRDefault="00BF00AF">
      <w:pPr>
        <w:widowControl w:val="0"/>
        <w:autoSpaceDE w:val="0"/>
        <w:autoSpaceDN w:val="0"/>
        <w:adjustRightInd w:val="0"/>
        <w:spacing w:after="0" w:line="240" w:lineRule="auto"/>
        <w:ind w:firstLine="540"/>
        <w:jc w:val="both"/>
        <w:rPr>
          <w:rFonts w:cs="Calibri"/>
        </w:rPr>
      </w:pPr>
      <w:r>
        <w:rPr>
          <w:rFonts w:cs="Calibri"/>
        </w:rPr>
        <w:t>14. По семейным обстоятельствам и иным уважительным причинам гражданскому служащему по его письменному заявлению решением руководителя государственного органа может предоставляться отпуск без сохранения денежного содержания продолжительностью не более одного года. Гражданскому служащему также предоставляется отпуск без сохранения денежного содержания в иных случаях, предусмотренных федеральными законами. Во время отпуска без сохранения денежного содержания за гражданским служащим сохраняется замещаемая должность гражданской службы.</w:t>
      </w:r>
    </w:p>
    <w:p w:rsidR="00BF00AF" w:rsidRDefault="00BF00AF">
      <w:pPr>
        <w:widowControl w:val="0"/>
        <w:autoSpaceDE w:val="0"/>
        <w:autoSpaceDN w:val="0"/>
        <w:adjustRightInd w:val="0"/>
        <w:spacing w:after="0" w:line="240" w:lineRule="auto"/>
        <w:ind w:firstLine="540"/>
        <w:jc w:val="both"/>
        <w:rPr>
          <w:rFonts w:cs="Calibri"/>
        </w:rPr>
      </w:pPr>
      <w:r>
        <w:rPr>
          <w:rFonts w:cs="Calibri"/>
        </w:rPr>
        <w:t>15. В случае переноса либо неиспользования дополнительного отпуска, а также увольнения право на указанный отпуск реализуется гражданским служащим в порядке, установленном трудовым законодательством Российской Федерации для ежегодных оплачиваемых отпусков.</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outlineLvl w:val="2"/>
        <w:rPr>
          <w:rFonts w:cs="Calibri"/>
        </w:rPr>
      </w:pPr>
      <w:bookmarkStart w:id="16" w:name="Par136"/>
      <w:bookmarkEnd w:id="16"/>
      <w:r>
        <w:rPr>
          <w:rFonts w:cs="Calibri"/>
        </w:rPr>
        <w:t xml:space="preserve">Статья 10. Порядок и условия предоставления ежегодного дополнительного оплачиваемого отпуска гражданским служащим </w:t>
      </w:r>
      <w:proofErr w:type="gramStart"/>
      <w:r>
        <w:rPr>
          <w:rFonts w:cs="Calibri"/>
        </w:rPr>
        <w:t>Брянской</w:t>
      </w:r>
      <w:proofErr w:type="gramEnd"/>
      <w:r>
        <w:rPr>
          <w:rFonts w:cs="Calibri"/>
        </w:rPr>
        <w:t xml:space="preserve"> области, имеющим ненормированный служебный день</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r>
        <w:rPr>
          <w:rFonts w:cs="Calibri"/>
        </w:rPr>
        <w:t>1. Гражданским служащим, имеющим ненормированный служебный день, сверх ежегодного оплачиваемого отпуска предоставляется ежегодный дополнительный оплачиваемый отпуск. Продолжительность ежегодного дополнительного оплачиваемого отпуска гражданским служащим Брянской области, имеющим ненормированный служебный день, определяется коллективным договором или служебным распорядком государственного органа Брянской области. При этом ежегодный дополнительный оплачиваемый отпуск гражданским служащим, имеющим ненормированный служебный день, не может быть менее трех календарных дней.</w:t>
      </w:r>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2. </w:t>
      </w:r>
      <w:proofErr w:type="gramStart"/>
      <w:r>
        <w:rPr>
          <w:rFonts w:cs="Calibri"/>
        </w:rPr>
        <w:t>Ненормированный служебный день устанавливается для гражданских служащих Брянской области, замещающих высшие и главные должности гражданской службы Брянской области.</w:t>
      </w:r>
      <w:proofErr w:type="gramEnd"/>
      <w:r>
        <w:rPr>
          <w:rFonts w:cs="Calibri"/>
        </w:rPr>
        <w:t xml:space="preserve"> </w:t>
      </w:r>
      <w:proofErr w:type="gramStart"/>
      <w:r>
        <w:rPr>
          <w:rFonts w:cs="Calibri"/>
        </w:rPr>
        <w:t xml:space="preserve">Для гражданских служащих, замещающих должности гражданской службы Брянской области иных групп должностей гражданской службы, ненормированный служебный день устанавливается в соответствии со служебным распорядком государственного органа Брянской области по перечню должностей, определенному руководителем соответствующего государственного органа </w:t>
      </w:r>
      <w:r>
        <w:rPr>
          <w:rFonts w:cs="Calibri"/>
        </w:rPr>
        <w:lastRenderedPageBreak/>
        <w:t>Брянской области и служебным контрактом.</w:t>
      </w:r>
      <w:proofErr w:type="gramEnd"/>
    </w:p>
    <w:p w:rsidR="00BF00AF" w:rsidRDefault="00BF00AF">
      <w:pPr>
        <w:widowControl w:val="0"/>
        <w:autoSpaceDE w:val="0"/>
        <w:autoSpaceDN w:val="0"/>
        <w:adjustRightInd w:val="0"/>
        <w:spacing w:after="0" w:line="240" w:lineRule="auto"/>
        <w:ind w:firstLine="540"/>
        <w:jc w:val="both"/>
        <w:rPr>
          <w:rFonts w:cs="Calibri"/>
        </w:rPr>
      </w:pPr>
      <w:r>
        <w:rPr>
          <w:rFonts w:cs="Calibri"/>
        </w:rPr>
        <w:t>3. Руководитель государственного органа ведет учет времени, фактически отработанного каждым гражданским служащим в условиях ненормированного рабочего дня. При этом право на дополнительный оплачиваемый отпуск возникает у гражданского служащего независимо от продолжительности работы в условиях ненормированного рабочего дня.</w:t>
      </w:r>
    </w:p>
    <w:p w:rsidR="00BF00AF" w:rsidRDefault="00BF00AF">
      <w:pPr>
        <w:widowControl w:val="0"/>
        <w:autoSpaceDE w:val="0"/>
        <w:autoSpaceDN w:val="0"/>
        <w:adjustRightInd w:val="0"/>
        <w:spacing w:after="0" w:line="240" w:lineRule="auto"/>
        <w:ind w:firstLine="540"/>
        <w:jc w:val="both"/>
        <w:rPr>
          <w:rFonts w:cs="Calibri"/>
        </w:rPr>
      </w:pPr>
      <w:r>
        <w:rPr>
          <w:rFonts w:cs="Calibri"/>
        </w:rPr>
        <w:t>В случае</w:t>
      </w:r>
      <w:proofErr w:type="gramStart"/>
      <w:r>
        <w:rPr>
          <w:rFonts w:cs="Calibri"/>
        </w:rPr>
        <w:t>,</w:t>
      </w:r>
      <w:proofErr w:type="gramEnd"/>
      <w:r>
        <w:rPr>
          <w:rFonts w:cs="Calibri"/>
        </w:rPr>
        <w:t xml:space="preserve"> если такой отпуск не предоставляется, с письменного согласия гражданского служащего исполнение им должностных обязанностей за пределами нормальной продолжительности служебного времени оплачивается как сверхурочная работа.</w:t>
      </w:r>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4. </w:t>
      </w:r>
      <w:proofErr w:type="gramStart"/>
      <w:r>
        <w:rPr>
          <w:rFonts w:cs="Calibri"/>
        </w:rPr>
        <w:t>Дополнительный оплачиваемый отпуск, предоставляемый гражданским служащим с ненормированным рабочим днем, суммируется с ежегодным основным оплачиваемым отпуском (в том числе удлиненным), а также другими ежегодными дополнительными оплачиваемыми отпусками.</w:t>
      </w:r>
      <w:proofErr w:type="gramEnd"/>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outlineLvl w:val="2"/>
        <w:rPr>
          <w:rFonts w:cs="Calibri"/>
        </w:rPr>
      </w:pPr>
      <w:bookmarkStart w:id="17" w:name="Par144"/>
      <w:bookmarkEnd w:id="17"/>
      <w:r>
        <w:rPr>
          <w:rFonts w:cs="Calibri"/>
        </w:rPr>
        <w:t>Статья 11. Оплата труда гражданского служащего</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r>
        <w:rPr>
          <w:rFonts w:cs="Calibri"/>
        </w:rPr>
        <w:t>1. Оплата труда гражданского служащего производится в виде денежного содержания, являющегося основным средством его материального обеспечения и стимулирования профессиональной служебной деятельности по замещаемой должности гражданской службы.</w:t>
      </w:r>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2. </w:t>
      </w:r>
      <w:proofErr w:type="gramStart"/>
      <w:r>
        <w:rPr>
          <w:rFonts w:cs="Calibri"/>
        </w:rPr>
        <w:t>Денежное содержание гражданского служащего состоит из месячного оклада гражданского служащего в соответствии с замещаемой им должностью гражданской службы (далее - должностной оклад) и месячного оклада гражданского служащего в соответствии с присвоенным ему классным чином гражданской службы (далее - оклад за классный чин), которые составляют оклад месячного денежного содержания гражданского служащего (далее - оклад денежного содержания), а также из ежемесячных и иных дополнительных выплат</w:t>
      </w:r>
      <w:proofErr w:type="gramEnd"/>
      <w:r>
        <w:rPr>
          <w:rFonts w:cs="Calibri"/>
        </w:rPr>
        <w:t xml:space="preserve"> (далее - дополнительные выплаты).</w:t>
      </w:r>
    </w:p>
    <w:p w:rsidR="00BF00AF" w:rsidRDefault="00BF00AF">
      <w:pPr>
        <w:widowControl w:val="0"/>
        <w:autoSpaceDE w:val="0"/>
        <w:autoSpaceDN w:val="0"/>
        <w:adjustRightInd w:val="0"/>
        <w:spacing w:after="0" w:line="240" w:lineRule="auto"/>
        <w:ind w:firstLine="540"/>
        <w:jc w:val="both"/>
        <w:rPr>
          <w:rFonts w:cs="Calibri"/>
        </w:rPr>
      </w:pPr>
      <w:r>
        <w:rPr>
          <w:rFonts w:cs="Calibri"/>
        </w:rPr>
        <w:t>3. Размеры должностных окладов и окладов за классный чин гражданских служащих Брянской области устанавливаются законом Брянской области.</w:t>
      </w:r>
    </w:p>
    <w:p w:rsidR="00BF00AF" w:rsidRDefault="00BF00AF">
      <w:pPr>
        <w:widowControl w:val="0"/>
        <w:autoSpaceDE w:val="0"/>
        <w:autoSpaceDN w:val="0"/>
        <w:adjustRightInd w:val="0"/>
        <w:spacing w:after="0" w:line="240" w:lineRule="auto"/>
        <w:ind w:firstLine="540"/>
        <w:jc w:val="both"/>
        <w:rPr>
          <w:rFonts w:cs="Calibri"/>
        </w:rPr>
      </w:pPr>
      <w:r>
        <w:rPr>
          <w:rFonts w:cs="Calibri"/>
        </w:rPr>
        <w:t>4. К дополнительным выплатам относятся:</w:t>
      </w:r>
    </w:p>
    <w:p w:rsidR="00BF00AF" w:rsidRDefault="00BF00AF">
      <w:pPr>
        <w:widowControl w:val="0"/>
        <w:autoSpaceDE w:val="0"/>
        <w:autoSpaceDN w:val="0"/>
        <w:adjustRightInd w:val="0"/>
        <w:spacing w:after="0" w:line="240" w:lineRule="auto"/>
        <w:ind w:firstLine="540"/>
        <w:jc w:val="both"/>
        <w:rPr>
          <w:rFonts w:cs="Calibri"/>
        </w:rPr>
      </w:pPr>
      <w:r>
        <w:rPr>
          <w:rFonts w:cs="Calibri"/>
        </w:rPr>
        <w:t>а) ежемесячная надбавка к должностному окладу за выслугу лет на гражданской службе в размерах:</w:t>
      </w:r>
    </w:p>
    <w:p w:rsidR="00BF00AF" w:rsidRDefault="00BF00AF">
      <w:pPr>
        <w:widowControl w:val="0"/>
        <w:autoSpaceDE w:val="0"/>
        <w:autoSpaceDN w:val="0"/>
        <w:adjustRightInd w:val="0"/>
        <w:spacing w:after="0" w:line="240" w:lineRule="auto"/>
        <w:ind w:firstLine="540"/>
        <w:jc w:val="both"/>
        <w:rPr>
          <w:rFonts w:cs="Calibri"/>
        </w:rPr>
      </w:pPr>
      <w:r>
        <w:rPr>
          <w:rFonts w:cs="Calibri"/>
        </w:rPr>
        <w:t>при стаже гражданской службы (в процентах) -</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pStyle w:val="ConsPlusNonformat"/>
      </w:pPr>
      <w:r>
        <w:t xml:space="preserve">    от 1 года до 5 лет     10</w:t>
      </w:r>
    </w:p>
    <w:p w:rsidR="00BF00AF" w:rsidRDefault="00BF00AF">
      <w:pPr>
        <w:pStyle w:val="ConsPlusNonformat"/>
      </w:pPr>
      <w:r>
        <w:t xml:space="preserve">    от 5 до 10 лет         15</w:t>
      </w:r>
    </w:p>
    <w:p w:rsidR="00BF00AF" w:rsidRDefault="00BF00AF">
      <w:pPr>
        <w:pStyle w:val="ConsPlusNonformat"/>
      </w:pPr>
      <w:r>
        <w:t xml:space="preserve">    от 10 до 15 лет        20</w:t>
      </w:r>
    </w:p>
    <w:p w:rsidR="00BF00AF" w:rsidRDefault="00BF00AF">
      <w:pPr>
        <w:pStyle w:val="ConsPlusNonformat"/>
      </w:pPr>
      <w:r>
        <w:t xml:space="preserve">    свыше 15 лет           30;</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r>
        <w:rPr>
          <w:rFonts w:cs="Calibri"/>
        </w:rPr>
        <w:t>б) ежемесячная надбавка к должностному окладу за особые условия гражданской службы в размере до 200 процентов этого оклада;</w:t>
      </w:r>
    </w:p>
    <w:p w:rsidR="00BF00AF" w:rsidRDefault="00BF00AF">
      <w:pPr>
        <w:widowControl w:val="0"/>
        <w:autoSpaceDE w:val="0"/>
        <w:autoSpaceDN w:val="0"/>
        <w:adjustRightInd w:val="0"/>
        <w:spacing w:after="0" w:line="240" w:lineRule="auto"/>
        <w:ind w:firstLine="540"/>
        <w:jc w:val="both"/>
        <w:rPr>
          <w:rFonts w:cs="Calibri"/>
        </w:rPr>
      </w:pPr>
      <w:r>
        <w:rPr>
          <w:rFonts w:cs="Calibri"/>
        </w:rPr>
        <w:t>в) ежемесячная процентная надбавка к должностному окладу за работу со сведениями, составляющими государственную тайну, в размерах и порядке, определяемых законодательством Российской Федерации;</w:t>
      </w:r>
    </w:p>
    <w:p w:rsidR="00BF00AF" w:rsidRDefault="00BF00AF">
      <w:pPr>
        <w:widowControl w:val="0"/>
        <w:autoSpaceDE w:val="0"/>
        <w:autoSpaceDN w:val="0"/>
        <w:adjustRightInd w:val="0"/>
        <w:spacing w:after="0" w:line="240" w:lineRule="auto"/>
        <w:ind w:firstLine="540"/>
        <w:jc w:val="both"/>
        <w:rPr>
          <w:rFonts w:cs="Calibri"/>
        </w:rPr>
      </w:pPr>
      <w:r>
        <w:rPr>
          <w:rFonts w:cs="Calibri"/>
        </w:rPr>
        <w:t>г) премии за выполнение особо важных и сложных заданий, порядок выплаты которых определяется руководителем государственного органа с учетом обеспечения задач и функций государственного органа, исполнения должностного регламента (максимальный размер не ограничивается);</w:t>
      </w:r>
    </w:p>
    <w:p w:rsidR="00BF00AF" w:rsidRDefault="00BF00AF">
      <w:pPr>
        <w:widowControl w:val="0"/>
        <w:autoSpaceDE w:val="0"/>
        <w:autoSpaceDN w:val="0"/>
        <w:adjustRightInd w:val="0"/>
        <w:spacing w:after="0" w:line="240" w:lineRule="auto"/>
        <w:ind w:firstLine="540"/>
        <w:jc w:val="both"/>
        <w:rPr>
          <w:rFonts w:cs="Calibri"/>
        </w:rPr>
      </w:pPr>
      <w:r>
        <w:rPr>
          <w:rFonts w:cs="Calibri"/>
        </w:rPr>
        <w:t>д) ежемесячное денежное поощрение;</w:t>
      </w:r>
    </w:p>
    <w:p w:rsidR="00BF00AF" w:rsidRDefault="00BF00AF">
      <w:pPr>
        <w:widowControl w:val="0"/>
        <w:autoSpaceDE w:val="0"/>
        <w:autoSpaceDN w:val="0"/>
        <w:adjustRightInd w:val="0"/>
        <w:spacing w:after="0" w:line="240" w:lineRule="auto"/>
        <w:ind w:firstLine="540"/>
        <w:jc w:val="both"/>
        <w:rPr>
          <w:rFonts w:cs="Calibri"/>
        </w:rPr>
      </w:pPr>
      <w:r>
        <w:rPr>
          <w:rFonts w:cs="Calibri"/>
        </w:rPr>
        <w:t>е) единовременная выплата при предоставлении ежегодного оплачиваемого отпуска и материальная помощь, выплачиваемые за счет средств фонда оплаты труда гражданских служащих.</w:t>
      </w:r>
    </w:p>
    <w:p w:rsidR="00BF00AF" w:rsidRDefault="00BF00AF">
      <w:pPr>
        <w:widowControl w:val="0"/>
        <w:autoSpaceDE w:val="0"/>
        <w:autoSpaceDN w:val="0"/>
        <w:adjustRightInd w:val="0"/>
        <w:spacing w:after="0" w:line="240" w:lineRule="auto"/>
        <w:ind w:firstLine="540"/>
        <w:jc w:val="both"/>
        <w:rPr>
          <w:rFonts w:cs="Calibri"/>
        </w:rPr>
      </w:pPr>
      <w:r>
        <w:rPr>
          <w:rFonts w:cs="Calibri"/>
        </w:rPr>
        <w:t>5. Порядок выплаты и размеры ежемесячного денежного поощрения, выплачиваемого гражданским служащим, замещающим должности государственной гражданской службы в органах исполнительной власти Брянской области, устанавливаются правовым актом Губернатора Брянской области дифференцированно по органам исполнительной власти Брянской области.</w:t>
      </w:r>
    </w:p>
    <w:p w:rsidR="00BF00AF" w:rsidRDefault="00BF00AF">
      <w:pPr>
        <w:widowControl w:val="0"/>
        <w:autoSpaceDE w:val="0"/>
        <w:autoSpaceDN w:val="0"/>
        <w:adjustRightInd w:val="0"/>
        <w:spacing w:after="0" w:line="240" w:lineRule="auto"/>
        <w:jc w:val="both"/>
        <w:rPr>
          <w:rFonts w:cs="Calibri"/>
        </w:rPr>
      </w:pPr>
      <w:r>
        <w:rPr>
          <w:rFonts w:cs="Calibri"/>
        </w:rPr>
        <w:lastRenderedPageBreak/>
        <w:t>(</w:t>
      </w:r>
      <w:proofErr w:type="gramStart"/>
      <w:r>
        <w:rPr>
          <w:rFonts w:cs="Calibri"/>
        </w:rPr>
        <w:t>в</w:t>
      </w:r>
      <w:proofErr w:type="gramEnd"/>
      <w:r>
        <w:rPr>
          <w:rFonts w:cs="Calibri"/>
        </w:rPr>
        <w:t xml:space="preserve"> ред. </w:t>
      </w:r>
      <w:hyperlink r:id="rId49" w:history="1">
        <w:r>
          <w:rPr>
            <w:rFonts w:cs="Calibri"/>
            <w:color w:val="0000FF"/>
          </w:rPr>
          <w:t>Закона</w:t>
        </w:r>
      </w:hyperlink>
      <w:r>
        <w:rPr>
          <w:rFonts w:cs="Calibri"/>
        </w:rPr>
        <w:t xml:space="preserve"> Брянской области от 24.04.2014 N 25-З)</w:t>
      </w:r>
    </w:p>
    <w:p w:rsidR="00BF00AF" w:rsidRDefault="00BF00AF">
      <w:pPr>
        <w:widowControl w:val="0"/>
        <w:autoSpaceDE w:val="0"/>
        <w:autoSpaceDN w:val="0"/>
        <w:adjustRightInd w:val="0"/>
        <w:spacing w:after="0" w:line="240" w:lineRule="auto"/>
        <w:ind w:firstLine="540"/>
        <w:jc w:val="both"/>
        <w:rPr>
          <w:rFonts w:cs="Calibri"/>
        </w:rPr>
      </w:pPr>
      <w:r>
        <w:rPr>
          <w:rFonts w:cs="Calibri"/>
        </w:rPr>
        <w:t>Размер ежемесячного денежного поощрения, выплачиваемого гражданским служащим, замещающим должности государственной гражданской службы в Брянской областной Думе, устанавливается правовым актом Брянской областной Думы.</w:t>
      </w:r>
    </w:p>
    <w:p w:rsidR="00BF00AF" w:rsidRDefault="00BF00AF">
      <w:pPr>
        <w:widowControl w:val="0"/>
        <w:autoSpaceDE w:val="0"/>
        <w:autoSpaceDN w:val="0"/>
        <w:adjustRightInd w:val="0"/>
        <w:spacing w:after="0" w:line="240" w:lineRule="auto"/>
        <w:ind w:firstLine="540"/>
        <w:jc w:val="both"/>
        <w:rPr>
          <w:rFonts w:cs="Calibri"/>
        </w:rPr>
      </w:pPr>
      <w:proofErr w:type="gramStart"/>
      <w:r>
        <w:rPr>
          <w:rFonts w:cs="Calibri"/>
        </w:rPr>
        <w:t>Размеры ежемесячного денежного поощрения, выплачиваемого гражданским служащим, замещающим должности государственной гражданской службы в иных государственных органах Брянской области, устанавливаются правовым актом Губернатора Брянской области по согласованию с Брянской областной Думой.</w:t>
      </w:r>
      <w:proofErr w:type="gramEnd"/>
    </w:p>
    <w:p w:rsidR="00BF00AF" w:rsidRDefault="00BF00AF">
      <w:pPr>
        <w:widowControl w:val="0"/>
        <w:autoSpaceDE w:val="0"/>
        <w:autoSpaceDN w:val="0"/>
        <w:adjustRightInd w:val="0"/>
        <w:spacing w:after="0" w:line="240" w:lineRule="auto"/>
        <w:jc w:val="both"/>
        <w:rPr>
          <w:rFonts w:cs="Calibri"/>
        </w:rPr>
      </w:pPr>
      <w:r>
        <w:rPr>
          <w:rFonts w:cs="Calibri"/>
        </w:rPr>
        <w:t xml:space="preserve">(п. 5 в ред. </w:t>
      </w:r>
      <w:hyperlink r:id="rId50" w:history="1">
        <w:r>
          <w:rPr>
            <w:rFonts w:cs="Calibri"/>
            <w:color w:val="0000FF"/>
          </w:rPr>
          <w:t>Закона</w:t>
        </w:r>
      </w:hyperlink>
      <w:r>
        <w:rPr>
          <w:rFonts w:cs="Calibri"/>
        </w:rPr>
        <w:t xml:space="preserve"> </w:t>
      </w:r>
      <w:proofErr w:type="gramStart"/>
      <w:r>
        <w:rPr>
          <w:rFonts w:cs="Calibri"/>
        </w:rPr>
        <w:t>Брянской</w:t>
      </w:r>
      <w:proofErr w:type="gramEnd"/>
      <w:r>
        <w:rPr>
          <w:rFonts w:cs="Calibri"/>
        </w:rPr>
        <w:t xml:space="preserve"> области от 06.03.2007 N 18-З)</w:t>
      </w:r>
    </w:p>
    <w:p w:rsidR="00BF00AF" w:rsidRDefault="00BF00AF">
      <w:pPr>
        <w:widowControl w:val="0"/>
        <w:autoSpaceDE w:val="0"/>
        <w:autoSpaceDN w:val="0"/>
        <w:adjustRightInd w:val="0"/>
        <w:spacing w:after="0" w:line="240" w:lineRule="auto"/>
        <w:ind w:firstLine="540"/>
        <w:jc w:val="both"/>
        <w:rPr>
          <w:rFonts w:cs="Calibri"/>
        </w:rPr>
      </w:pPr>
      <w:r>
        <w:rPr>
          <w:rFonts w:cs="Calibri"/>
        </w:rPr>
        <w:t>6. Порядок выплаты ежемесячной надбавки за особые условия гражданской службы определяется руководителем государственного органа.</w:t>
      </w:r>
    </w:p>
    <w:p w:rsidR="00BF00AF" w:rsidRDefault="00BF00AF">
      <w:pPr>
        <w:widowControl w:val="0"/>
        <w:autoSpaceDE w:val="0"/>
        <w:autoSpaceDN w:val="0"/>
        <w:adjustRightInd w:val="0"/>
        <w:spacing w:after="0" w:line="240" w:lineRule="auto"/>
        <w:ind w:firstLine="540"/>
        <w:jc w:val="both"/>
        <w:rPr>
          <w:rFonts w:cs="Calibri"/>
        </w:rPr>
      </w:pPr>
      <w:r>
        <w:rPr>
          <w:rFonts w:cs="Calibri"/>
        </w:rPr>
        <w:t>7. Порядок выплаты материальной помощи за счет средств фонда оплаты труда гражданских служащих определяется в соответствии с положением, утверждаемым руководителем государственного органа.</w:t>
      </w:r>
    </w:p>
    <w:p w:rsidR="00BF00AF" w:rsidRDefault="00BF00AF">
      <w:pPr>
        <w:widowControl w:val="0"/>
        <w:autoSpaceDE w:val="0"/>
        <w:autoSpaceDN w:val="0"/>
        <w:adjustRightInd w:val="0"/>
        <w:spacing w:after="0" w:line="240" w:lineRule="auto"/>
        <w:ind w:firstLine="540"/>
        <w:jc w:val="both"/>
        <w:rPr>
          <w:rFonts w:cs="Calibri"/>
        </w:rPr>
      </w:pPr>
      <w:r>
        <w:rPr>
          <w:rFonts w:cs="Calibri"/>
        </w:rPr>
        <w:t>8. Гражданским служащим производятся другие выплаты, предусмотренные соответствующими федеральными законами и иными нормативными правовыми актами.</w:t>
      </w:r>
    </w:p>
    <w:p w:rsidR="00BF00AF" w:rsidRDefault="00BF00AF">
      <w:pPr>
        <w:widowControl w:val="0"/>
        <w:autoSpaceDE w:val="0"/>
        <w:autoSpaceDN w:val="0"/>
        <w:adjustRightInd w:val="0"/>
        <w:spacing w:after="0" w:line="240" w:lineRule="auto"/>
        <w:ind w:firstLine="540"/>
        <w:jc w:val="both"/>
        <w:rPr>
          <w:rFonts w:cs="Calibri"/>
        </w:rPr>
      </w:pPr>
      <w:bookmarkStart w:id="18" w:name="Par171"/>
      <w:bookmarkEnd w:id="18"/>
      <w:r>
        <w:rPr>
          <w:rFonts w:cs="Calibri"/>
        </w:rPr>
        <w:t>9. Размеры окладов денежного содержания по должностям гражданской службы увеличиваются (индексируются) нормативным правовым актом Губернатора Брянской области в соответствии с законом Брянской области об областном бюджете на соответствующий год с учетом уровня инфляции (потребительских цен).</w:t>
      </w:r>
    </w:p>
    <w:p w:rsidR="00BF00AF" w:rsidRDefault="00BF00AF">
      <w:pPr>
        <w:widowControl w:val="0"/>
        <w:autoSpaceDE w:val="0"/>
        <w:autoSpaceDN w:val="0"/>
        <w:adjustRightInd w:val="0"/>
        <w:spacing w:after="0" w:line="240" w:lineRule="auto"/>
        <w:jc w:val="both"/>
        <w:rPr>
          <w:rFonts w:cs="Calibri"/>
        </w:rPr>
      </w:pPr>
      <w:r>
        <w:rPr>
          <w:rFonts w:cs="Calibri"/>
        </w:rPr>
        <w:t>(</w:t>
      </w:r>
      <w:proofErr w:type="gramStart"/>
      <w:r>
        <w:rPr>
          <w:rFonts w:cs="Calibri"/>
        </w:rPr>
        <w:t>п</w:t>
      </w:r>
      <w:proofErr w:type="gramEnd"/>
      <w:r>
        <w:rPr>
          <w:rFonts w:cs="Calibri"/>
        </w:rPr>
        <w:t xml:space="preserve">. 9 в ред. </w:t>
      </w:r>
      <w:hyperlink r:id="rId51" w:history="1">
        <w:r>
          <w:rPr>
            <w:rFonts w:cs="Calibri"/>
            <w:color w:val="0000FF"/>
          </w:rPr>
          <w:t>Закона</w:t>
        </w:r>
      </w:hyperlink>
      <w:r>
        <w:rPr>
          <w:rFonts w:cs="Calibri"/>
        </w:rPr>
        <w:t xml:space="preserve"> Брянской области от 20.12.2012 N 95-З)</w:t>
      </w:r>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10. Помимо случая, предусмотренного </w:t>
      </w:r>
      <w:hyperlink w:anchor="Par171" w:history="1">
        <w:r>
          <w:rPr>
            <w:rFonts w:cs="Calibri"/>
            <w:color w:val="0000FF"/>
          </w:rPr>
          <w:t>пунктом 9</w:t>
        </w:r>
      </w:hyperlink>
      <w:r>
        <w:rPr>
          <w:rFonts w:cs="Calibri"/>
        </w:rPr>
        <w:t xml:space="preserve"> настоящей статьи, оплата труда гражданских служащих Брянской области подлежит увеличению в случае увеличения денежного содержания лиц, замещающих соответствующие государственные должности федеральной государственной гражданской службы.</w:t>
      </w:r>
    </w:p>
    <w:p w:rsidR="00BF00AF" w:rsidRDefault="00BF00AF">
      <w:pPr>
        <w:widowControl w:val="0"/>
        <w:autoSpaceDE w:val="0"/>
        <w:autoSpaceDN w:val="0"/>
        <w:adjustRightInd w:val="0"/>
        <w:spacing w:after="0" w:line="240" w:lineRule="auto"/>
        <w:ind w:firstLine="540"/>
        <w:jc w:val="both"/>
        <w:rPr>
          <w:rFonts w:cs="Calibri"/>
        </w:rPr>
      </w:pPr>
      <w:bookmarkStart w:id="19" w:name="Par174"/>
      <w:bookmarkEnd w:id="19"/>
      <w:r>
        <w:rPr>
          <w:rFonts w:cs="Calibri"/>
        </w:rPr>
        <w:t>11. По отдельным должностям гражданской службы может устанавливаться особый порядок оплаты труда гражданских служащих, при котором оплата труда производится в зависимости от показателей эффективности и результативности профессиональной служебной деятельности, определяемых в срочном служебном контракте. К гражданским служащим, оплата труда которых производится в указанном особом порядке, не применяются условия оплаты труда, установленные иными пунктами настоящей статьи.</w:t>
      </w:r>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12. Перечень должностей гражданской службы, по которым может устанавливаться особый порядок оплаты труда в соответствии с </w:t>
      </w:r>
      <w:hyperlink w:anchor="Par174" w:history="1">
        <w:r>
          <w:rPr>
            <w:rFonts w:cs="Calibri"/>
            <w:color w:val="0000FF"/>
          </w:rPr>
          <w:t>пунктом 11</w:t>
        </w:r>
      </w:hyperlink>
      <w:r>
        <w:rPr>
          <w:rFonts w:cs="Calibri"/>
        </w:rPr>
        <w:t xml:space="preserve"> настоящей статьи, по органам исполнительной власти Брянской области, иным государственным органам Брянской области утверждается правовым актом Губернатора Брянской области, а по законодательному (представительному) органу государственной власти Брянской области - правовым актом Брянской областной Думы.</w:t>
      </w:r>
    </w:p>
    <w:p w:rsidR="00BF00AF" w:rsidRDefault="00BF00AF">
      <w:pPr>
        <w:widowControl w:val="0"/>
        <w:autoSpaceDE w:val="0"/>
        <w:autoSpaceDN w:val="0"/>
        <w:adjustRightInd w:val="0"/>
        <w:spacing w:after="0" w:line="240" w:lineRule="auto"/>
        <w:jc w:val="both"/>
        <w:rPr>
          <w:rFonts w:cs="Calibri"/>
        </w:rPr>
      </w:pPr>
      <w:r>
        <w:rPr>
          <w:rFonts w:cs="Calibri"/>
        </w:rPr>
        <w:t>(</w:t>
      </w:r>
      <w:proofErr w:type="gramStart"/>
      <w:r>
        <w:rPr>
          <w:rFonts w:cs="Calibri"/>
        </w:rPr>
        <w:t>п</w:t>
      </w:r>
      <w:proofErr w:type="gramEnd"/>
      <w:r>
        <w:rPr>
          <w:rFonts w:cs="Calibri"/>
        </w:rPr>
        <w:t xml:space="preserve">. 12 в ред. </w:t>
      </w:r>
      <w:hyperlink r:id="rId52" w:history="1">
        <w:r>
          <w:rPr>
            <w:rFonts w:cs="Calibri"/>
            <w:color w:val="0000FF"/>
          </w:rPr>
          <w:t>Закона</w:t>
        </w:r>
      </w:hyperlink>
      <w:r>
        <w:rPr>
          <w:rFonts w:cs="Calibri"/>
        </w:rPr>
        <w:t xml:space="preserve"> Брянской области от 11.11.2013 N 100-З)</w:t>
      </w:r>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Порядок установления оплаты труда гражданских служащих, предусмотренный </w:t>
      </w:r>
      <w:hyperlink w:anchor="Par174" w:history="1">
        <w:r>
          <w:rPr>
            <w:rFonts w:cs="Calibri"/>
            <w:color w:val="0000FF"/>
          </w:rPr>
          <w:t>пунктом 11</w:t>
        </w:r>
      </w:hyperlink>
      <w:r>
        <w:rPr>
          <w:rFonts w:cs="Calibri"/>
        </w:rPr>
        <w:t xml:space="preserve"> настоящей статьи, утверждается нормативным правовым актом Губернатора Брянской области.</w:t>
      </w:r>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13. Оплата труда, предусмотренная </w:t>
      </w:r>
      <w:hyperlink w:anchor="Par174" w:history="1">
        <w:r>
          <w:rPr>
            <w:rFonts w:cs="Calibri"/>
            <w:color w:val="0000FF"/>
          </w:rPr>
          <w:t>пунктом 11</w:t>
        </w:r>
      </w:hyperlink>
      <w:r>
        <w:rPr>
          <w:rFonts w:cs="Calibri"/>
        </w:rPr>
        <w:t xml:space="preserve"> настоящей статьи, производится в пределах установленного фонда оплаты труда гражданских служащих.</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outlineLvl w:val="2"/>
        <w:rPr>
          <w:rFonts w:cs="Calibri"/>
        </w:rPr>
      </w:pPr>
      <w:bookmarkStart w:id="20" w:name="Par180"/>
      <w:bookmarkEnd w:id="20"/>
      <w:r>
        <w:rPr>
          <w:rFonts w:cs="Calibri"/>
        </w:rPr>
        <w:t>Статья 12. Фонд оплаты труда гражданских служащих и работников государственного органа</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r>
        <w:rPr>
          <w:rFonts w:cs="Calibri"/>
        </w:rPr>
        <w:t>1. Фонд оплаты труда гражданских служащих и фонд оплаты труда работников, замещающих должности, не являющиеся должностями гражданской службы Брянской области, составляют фонд оплаты труда гражданских служащих и работников государственного органа Брянской области.</w:t>
      </w:r>
    </w:p>
    <w:p w:rsidR="00BF00AF" w:rsidRDefault="00BF00AF">
      <w:pPr>
        <w:widowControl w:val="0"/>
        <w:autoSpaceDE w:val="0"/>
        <w:autoSpaceDN w:val="0"/>
        <w:adjustRightInd w:val="0"/>
        <w:spacing w:after="0" w:line="240" w:lineRule="auto"/>
        <w:ind w:firstLine="540"/>
        <w:jc w:val="both"/>
        <w:rPr>
          <w:rFonts w:cs="Calibri"/>
        </w:rPr>
      </w:pPr>
      <w:r>
        <w:rPr>
          <w:rFonts w:cs="Calibri"/>
        </w:rPr>
        <w:t>2. При формировании фонда оплаты труда гражданских служащих сверх суммы средств, направляемых для выплаты должностных окладов, предусматриваются следующие средства для выплаты (в расчете на год):</w:t>
      </w:r>
    </w:p>
    <w:p w:rsidR="00BF00AF" w:rsidRDefault="00BF00AF">
      <w:pPr>
        <w:widowControl w:val="0"/>
        <w:autoSpaceDE w:val="0"/>
        <w:autoSpaceDN w:val="0"/>
        <w:adjustRightInd w:val="0"/>
        <w:spacing w:after="0" w:line="240" w:lineRule="auto"/>
        <w:ind w:firstLine="540"/>
        <w:jc w:val="both"/>
        <w:rPr>
          <w:rFonts w:cs="Calibri"/>
        </w:rPr>
      </w:pPr>
      <w:r>
        <w:rPr>
          <w:rFonts w:cs="Calibri"/>
        </w:rPr>
        <w:t>а) оклада за классный чин - в размере четырех должностных окладов;</w:t>
      </w:r>
    </w:p>
    <w:p w:rsidR="00BF00AF" w:rsidRDefault="00BF00AF">
      <w:pPr>
        <w:widowControl w:val="0"/>
        <w:autoSpaceDE w:val="0"/>
        <w:autoSpaceDN w:val="0"/>
        <w:adjustRightInd w:val="0"/>
        <w:spacing w:after="0" w:line="240" w:lineRule="auto"/>
        <w:ind w:firstLine="540"/>
        <w:jc w:val="both"/>
        <w:rPr>
          <w:rFonts w:cs="Calibri"/>
        </w:rPr>
      </w:pPr>
      <w:r>
        <w:rPr>
          <w:rFonts w:cs="Calibri"/>
        </w:rPr>
        <w:t>б) ежемесячной надбавки к должностному окладу за выслугу лет на гражданской службе - в размере трех должностных окладов;</w:t>
      </w:r>
    </w:p>
    <w:p w:rsidR="00BF00AF" w:rsidRDefault="00BF00AF">
      <w:pPr>
        <w:widowControl w:val="0"/>
        <w:autoSpaceDE w:val="0"/>
        <w:autoSpaceDN w:val="0"/>
        <w:adjustRightInd w:val="0"/>
        <w:spacing w:after="0" w:line="240" w:lineRule="auto"/>
        <w:ind w:firstLine="540"/>
        <w:jc w:val="both"/>
        <w:rPr>
          <w:rFonts w:cs="Calibri"/>
        </w:rPr>
      </w:pPr>
      <w:r>
        <w:rPr>
          <w:rFonts w:cs="Calibri"/>
        </w:rPr>
        <w:lastRenderedPageBreak/>
        <w:t>в) ежемесячной надбавки к должностному окладу за особые условия гражданской службы - в размере четырнадцати должностных окладов;</w:t>
      </w:r>
    </w:p>
    <w:p w:rsidR="00BF00AF" w:rsidRDefault="00BF00AF">
      <w:pPr>
        <w:widowControl w:val="0"/>
        <w:autoSpaceDE w:val="0"/>
        <w:autoSpaceDN w:val="0"/>
        <w:adjustRightInd w:val="0"/>
        <w:spacing w:after="0" w:line="240" w:lineRule="auto"/>
        <w:ind w:firstLine="540"/>
        <w:jc w:val="both"/>
        <w:rPr>
          <w:rFonts w:cs="Calibri"/>
        </w:rPr>
      </w:pPr>
      <w:r>
        <w:rPr>
          <w:rFonts w:cs="Calibri"/>
        </w:rPr>
        <w:t>г) ежемесячной процентной надбавки к должностному окладу за работу со сведениями, составляющими государственную тайну, - в размере полутора должностных окладов;</w:t>
      </w:r>
    </w:p>
    <w:p w:rsidR="00BF00AF" w:rsidRDefault="00BF00AF">
      <w:pPr>
        <w:widowControl w:val="0"/>
        <w:autoSpaceDE w:val="0"/>
        <w:autoSpaceDN w:val="0"/>
        <w:adjustRightInd w:val="0"/>
        <w:spacing w:after="0" w:line="240" w:lineRule="auto"/>
        <w:ind w:firstLine="540"/>
        <w:jc w:val="both"/>
        <w:rPr>
          <w:rFonts w:cs="Calibri"/>
        </w:rPr>
      </w:pPr>
      <w:r>
        <w:rPr>
          <w:rFonts w:cs="Calibri"/>
        </w:rPr>
        <w:t>д) премий за выполнение особо важных и сложных заданий - в размере двух окладов денежного содержания;</w:t>
      </w:r>
    </w:p>
    <w:p w:rsidR="00BF00AF" w:rsidRDefault="00BF00AF">
      <w:pPr>
        <w:widowControl w:val="0"/>
        <w:autoSpaceDE w:val="0"/>
        <w:autoSpaceDN w:val="0"/>
        <w:adjustRightInd w:val="0"/>
        <w:spacing w:after="0" w:line="240" w:lineRule="auto"/>
        <w:ind w:firstLine="540"/>
        <w:jc w:val="both"/>
        <w:rPr>
          <w:rFonts w:cs="Calibri"/>
        </w:rPr>
      </w:pPr>
      <w:r>
        <w:rPr>
          <w:rFonts w:cs="Calibri"/>
        </w:rPr>
        <w:t>е) ежемесячного денежного поощрения - в размере, установленном в соответствии с настоящим Законом;</w:t>
      </w:r>
    </w:p>
    <w:p w:rsidR="00BF00AF" w:rsidRDefault="00BF00AF">
      <w:pPr>
        <w:widowControl w:val="0"/>
        <w:autoSpaceDE w:val="0"/>
        <w:autoSpaceDN w:val="0"/>
        <w:adjustRightInd w:val="0"/>
        <w:spacing w:after="0" w:line="240" w:lineRule="auto"/>
        <w:jc w:val="both"/>
        <w:rPr>
          <w:rFonts w:cs="Calibri"/>
        </w:rPr>
      </w:pPr>
      <w:r>
        <w:rPr>
          <w:rFonts w:cs="Calibri"/>
        </w:rPr>
        <w:t>(</w:t>
      </w:r>
      <w:proofErr w:type="spellStart"/>
      <w:r>
        <w:rPr>
          <w:rFonts w:cs="Calibri"/>
        </w:rPr>
        <w:t>пп</w:t>
      </w:r>
      <w:proofErr w:type="spellEnd"/>
      <w:r>
        <w:rPr>
          <w:rFonts w:cs="Calibri"/>
        </w:rPr>
        <w:t xml:space="preserve">. "е" в ред. </w:t>
      </w:r>
      <w:hyperlink r:id="rId53" w:history="1">
        <w:r>
          <w:rPr>
            <w:rFonts w:cs="Calibri"/>
            <w:color w:val="0000FF"/>
          </w:rPr>
          <w:t>Закона</w:t>
        </w:r>
      </w:hyperlink>
      <w:r>
        <w:rPr>
          <w:rFonts w:cs="Calibri"/>
        </w:rPr>
        <w:t xml:space="preserve"> </w:t>
      </w:r>
      <w:proofErr w:type="gramStart"/>
      <w:r>
        <w:rPr>
          <w:rFonts w:cs="Calibri"/>
        </w:rPr>
        <w:t>Брянской</w:t>
      </w:r>
      <w:proofErr w:type="gramEnd"/>
      <w:r>
        <w:rPr>
          <w:rFonts w:cs="Calibri"/>
        </w:rPr>
        <w:t xml:space="preserve"> области от 24.04.2014 N 25-З)</w:t>
      </w:r>
    </w:p>
    <w:p w:rsidR="00BF00AF" w:rsidRDefault="00BF00AF">
      <w:pPr>
        <w:widowControl w:val="0"/>
        <w:autoSpaceDE w:val="0"/>
        <w:autoSpaceDN w:val="0"/>
        <w:adjustRightInd w:val="0"/>
        <w:spacing w:after="0" w:line="240" w:lineRule="auto"/>
        <w:ind w:firstLine="540"/>
        <w:jc w:val="both"/>
        <w:rPr>
          <w:rFonts w:cs="Calibri"/>
        </w:rPr>
      </w:pPr>
      <w:r>
        <w:rPr>
          <w:rFonts w:cs="Calibri"/>
        </w:rPr>
        <w:t>ж) единовременной выплаты при предоставлении ежегодного оплачиваемого отпуска и материальной помощи - в размере трех окладов денежного содержания.</w:t>
      </w:r>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3. </w:t>
      </w:r>
      <w:proofErr w:type="gramStart"/>
      <w:r>
        <w:rPr>
          <w:rFonts w:cs="Calibri"/>
        </w:rPr>
        <w:t xml:space="preserve">Оплата труда, а также порядок формирования фонда оплаты труда работников государственного органа Брянской области, замещающих должности, не являющиеся должностями государственной гражданской службы Брянской области, устанавливаются нормативным правовым актом Губернатора Брянской области с учетом положений </w:t>
      </w:r>
      <w:hyperlink r:id="rId54" w:history="1">
        <w:r>
          <w:rPr>
            <w:rFonts w:cs="Calibri"/>
            <w:color w:val="0000FF"/>
          </w:rPr>
          <w:t>статьи 51</w:t>
        </w:r>
      </w:hyperlink>
      <w:r>
        <w:rPr>
          <w:rFonts w:cs="Calibri"/>
        </w:rPr>
        <w:t xml:space="preserve"> Федерального закона от 27 июля 2004 года N 79-ФЗ "О государственной гражданской службе Российской Федерации".</w:t>
      </w:r>
      <w:proofErr w:type="gramEnd"/>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outlineLvl w:val="2"/>
        <w:rPr>
          <w:rFonts w:cs="Calibri"/>
        </w:rPr>
      </w:pPr>
      <w:bookmarkStart w:id="21" w:name="Par194"/>
      <w:bookmarkEnd w:id="21"/>
      <w:r>
        <w:rPr>
          <w:rFonts w:cs="Calibri"/>
        </w:rPr>
        <w:t>Статья 13. Основные государственные гарантии гражданских служащих</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r>
        <w:rPr>
          <w:rFonts w:cs="Calibri"/>
        </w:rPr>
        <w:t>1. Для обеспечения правовой и социальной защищенности гражданских служащих, повышения мотивации эффективного исполнения ими своих должностных обязанностей, укрепления стабильности профессионального состава кадров гражданской службы и в порядке компенсации ограничений, установленных федеральными законами, гражданским служащим гарантируются:</w:t>
      </w:r>
    </w:p>
    <w:p w:rsidR="00BF00AF" w:rsidRDefault="00BF00AF">
      <w:pPr>
        <w:widowControl w:val="0"/>
        <w:autoSpaceDE w:val="0"/>
        <w:autoSpaceDN w:val="0"/>
        <w:adjustRightInd w:val="0"/>
        <w:spacing w:after="0" w:line="240" w:lineRule="auto"/>
        <w:ind w:firstLine="540"/>
        <w:jc w:val="both"/>
        <w:rPr>
          <w:rFonts w:cs="Calibri"/>
        </w:rPr>
      </w:pPr>
      <w:r>
        <w:rPr>
          <w:rFonts w:cs="Calibri"/>
        </w:rPr>
        <w:t>а) выплаты по обязательному государственному страхованию в случаях, порядке и размерах, установленных законом Брянской области;</w:t>
      </w:r>
    </w:p>
    <w:p w:rsidR="00BF00AF" w:rsidRDefault="00BF00AF">
      <w:pPr>
        <w:widowControl w:val="0"/>
        <w:autoSpaceDE w:val="0"/>
        <w:autoSpaceDN w:val="0"/>
        <w:adjustRightInd w:val="0"/>
        <w:spacing w:after="0" w:line="240" w:lineRule="auto"/>
        <w:ind w:firstLine="540"/>
        <w:jc w:val="both"/>
        <w:rPr>
          <w:rFonts w:cs="Calibri"/>
        </w:rPr>
      </w:pPr>
      <w:bookmarkStart w:id="22" w:name="Par198"/>
      <w:bookmarkEnd w:id="22"/>
      <w:r>
        <w:rPr>
          <w:rFonts w:cs="Calibri"/>
        </w:rPr>
        <w:t>б) возмещение расходов, связанных со служебными командировками;</w:t>
      </w:r>
    </w:p>
    <w:p w:rsidR="00BF00AF" w:rsidRDefault="00BF00AF">
      <w:pPr>
        <w:widowControl w:val="0"/>
        <w:autoSpaceDE w:val="0"/>
        <w:autoSpaceDN w:val="0"/>
        <w:adjustRightInd w:val="0"/>
        <w:spacing w:after="0" w:line="240" w:lineRule="auto"/>
        <w:ind w:firstLine="540"/>
        <w:jc w:val="both"/>
        <w:rPr>
          <w:rFonts w:cs="Calibri"/>
        </w:rPr>
      </w:pPr>
      <w:bookmarkStart w:id="23" w:name="Par199"/>
      <w:bookmarkEnd w:id="23"/>
      <w:r>
        <w:rPr>
          <w:rFonts w:cs="Calibri"/>
        </w:rPr>
        <w:t>в) возмещение расходов, связанных с переездом гражданского служащего и членов его семьи в другую местность при переводе гражданского служащего в другой государственный орган.</w:t>
      </w:r>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Условия и порядок предоставления гарантий, предусмотренных </w:t>
      </w:r>
      <w:hyperlink w:anchor="Par198" w:history="1">
        <w:r>
          <w:rPr>
            <w:rFonts w:cs="Calibri"/>
            <w:color w:val="0000FF"/>
          </w:rPr>
          <w:t>подпунктами "б"</w:t>
        </w:r>
      </w:hyperlink>
      <w:r>
        <w:rPr>
          <w:rFonts w:cs="Calibri"/>
        </w:rPr>
        <w:t xml:space="preserve"> и </w:t>
      </w:r>
      <w:hyperlink w:anchor="Par199" w:history="1">
        <w:r>
          <w:rPr>
            <w:rFonts w:cs="Calibri"/>
            <w:color w:val="0000FF"/>
          </w:rPr>
          <w:t>"в"</w:t>
        </w:r>
      </w:hyperlink>
      <w:r>
        <w:rPr>
          <w:rFonts w:cs="Calibri"/>
        </w:rPr>
        <w:t xml:space="preserve"> настоящего пункта, устанавливаются нормативным правовым актом Губернатора Брянской области.</w:t>
      </w:r>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2. Гражданским служащим предоставляются также иные государственные гарантии, установленные Федеральным </w:t>
      </w:r>
      <w:hyperlink r:id="rId55" w:history="1">
        <w:r>
          <w:rPr>
            <w:rFonts w:cs="Calibri"/>
            <w:color w:val="0000FF"/>
          </w:rPr>
          <w:t>законом</w:t>
        </w:r>
      </w:hyperlink>
      <w:r>
        <w:rPr>
          <w:rFonts w:cs="Calibri"/>
        </w:rPr>
        <w:t xml:space="preserve"> "О государственной гражданской службе Российской Федерации", иными федеральными законами.</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outlineLvl w:val="2"/>
        <w:rPr>
          <w:rFonts w:cs="Calibri"/>
        </w:rPr>
      </w:pPr>
      <w:bookmarkStart w:id="24" w:name="Par203"/>
      <w:bookmarkEnd w:id="24"/>
      <w:r>
        <w:rPr>
          <w:rFonts w:cs="Calibri"/>
        </w:rPr>
        <w:t xml:space="preserve">Статья 14. </w:t>
      </w:r>
      <w:proofErr w:type="gramStart"/>
      <w:r>
        <w:rPr>
          <w:rFonts w:cs="Calibri"/>
        </w:rPr>
        <w:t>Дополнительные государственные гарантии гражданских служащих Брянской области</w:t>
      </w:r>
      <w:proofErr w:type="gramEnd"/>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1. Помимо государственных гарантий, предусмотренных </w:t>
      </w:r>
      <w:hyperlink w:anchor="Par194" w:history="1">
        <w:r>
          <w:rPr>
            <w:rFonts w:cs="Calibri"/>
            <w:color w:val="0000FF"/>
          </w:rPr>
          <w:t>статьей 13</w:t>
        </w:r>
      </w:hyperlink>
      <w:r>
        <w:rPr>
          <w:rFonts w:cs="Calibri"/>
        </w:rPr>
        <w:t xml:space="preserve"> настоящего Закона, гражданским служащим Брянской области предоставляется право </w:t>
      </w:r>
      <w:proofErr w:type="gramStart"/>
      <w:r>
        <w:rPr>
          <w:rFonts w:cs="Calibri"/>
        </w:rPr>
        <w:t>на</w:t>
      </w:r>
      <w:proofErr w:type="gramEnd"/>
      <w:r>
        <w:rPr>
          <w:rFonts w:cs="Calibri"/>
        </w:rPr>
        <w:t>:</w:t>
      </w:r>
    </w:p>
    <w:p w:rsidR="00BF00AF" w:rsidRDefault="00BF00AF">
      <w:pPr>
        <w:widowControl w:val="0"/>
        <w:autoSpaceDE w:val="0"/>
        <w:autoSpaceDN w:val="0"/>
        <w:adjustRightInd w:val="0"/>
        <w:spacing w:after="0" w:line="240" w:lineRule="auto"/>
        <w:ind w:firstLine="540"/>
        <w:jc w:val="both"/>
        <w:rPr>
          <w:rFonts w:cs="Calibri"/>
        </w:rPr>
      </w:pPr>
      <w:r>
        <w:rPr>
          <w:rFonts w:cs="Calibri"/>
        </w:rPr>
        <w:t>а) профессиональную переподготовку, повышение квалификации и стажировку с сохранением на этот период замещаемой должности гражданской службы и денежного содержания при условиях, предусмотренных нормативным правовым актом Губернатора Брянской области.</w:t>
      </w:r>
    </w:p>
    <w:p w:rsidR="00BF00AF" w:rsidRDefault="00BF00AF">
      <w:pPr>
        <w:widowControl w:val="0"/>
        <w:autoSpaceDE w:val="0"/>
        <w:autoSpaceDN w:val="0"/>
        <w:adjustRightInd w:val="0"/>
        <w:spacing w:after="0" w:line="240" w:lineRule="auto"/>
        <w:ind w:firstLine="540"/>
        <w:jc w:val="both"/>
        <w:rPr>
          <w:rFonts w:cs="Calibri"/>
        </w:rPr>
      </w:pPr>
      <w:r>
        <w:rPr>
          <w:rFonts w:cs="Calibri"/>
        </w:rPr>
        <w:t>Государственный заказ Брянской области на профессиональную переподготовку, повышение квалификации и стажировку гражданских служащих Брянской области, включая порядок его размещения, объем и структуру, утверждается нормативным правовым актом Губернатора Брянской области;</w:t>
      </w:r>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б) транспортное обслуживание, обеспечиваемое в связи с исполнением должностных обязанностей, в зависимости от категории и группы замещаемой должности гражданской службы, а также компенсацию за использование личного транспорта в служебных целях и возмещение </w:t>
      </w:r>
      <w:r>
        <w:rPr>
          <w:rFonts w:cs="Calibri"/>
        </w:rPr>
        <w:lastRenderedPageBreak/>
        <w:t>расходов, связанных с его использованием, в случаях и порядке, установленных нормативным правовым актом Губернатора Брянской области;</w:t>
      </w:r>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в) замещение иной должности гражданской службы при реорганизации или ликвидации государственного органа либо сокращении должностей гражданской службы в соответствии со </w:t>
      </w:r>
      <w:hyperlink w:anchor="Par235" w:history="1">
        <w:r>
          <w:rPr>
            <w:rFonts w:cs="Calibri"/>
            <w:color w:val="0000FF"/>
          </w:rPr>
          <w:t>статьей 15</w:t>
        </w:r>
      </w:hyperlink>
      <w:r>
        <w:rPr>
          <w:rFonts w:cs="Calibri"/>
        </w:rPr>
        <w:t xml:space="preserve"> настоящего Закона;</w:t>
      </w:r>
    </w:p>
    <w:p w:rsidR="00BF00AF" w:rsidRDefault="00BF00AF">
      <w:pPr>
        <w:widowControl w:val="0"/>
        <w:autoSpaceDE w:val="0"/>
        <w:autoSpaceDN w:val="0"/>
        <w:adjustRightInd w:val="0"/>
        <w:spacing w:after="0" w:line="240" w:lineRule="auto"/>
        <w:ind w:firstLine="540"/>
        <w:jc w:val="both"/>
        <w:rPr>
          <w:rFonts w:cs="Calibri"/>
        </w:rPr>
      </w:pPr>
      <w:r>
        <w:rPr>
          <w:rFonts w:cs="Calibri"/>
        </w:rPr>
        <w:t>г) единовременную субсидию на приобретение жилой площади один раз за весь период гражданской службы;</w:t>
      </w:r>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д) выплату денежных средств на санаторно-курортное лечение и отдых в размерах и порядке, предусмотренных </w:t>
      </w:r>
      <w:hyperlink w:anchor="Par214" w:history="1">
        <w:r>
          <w:rPr>
            <w:rFonts w:cs="Calibri"/>
            <w:color w:val="0000FF"/>
          </w:rPr>
          <w:t>пунктом 2</w:t>
        </w:r>
      </w:hyperlink>
      <w:r>
        <w:rPr>
          <w:rFonts w:cs="Calibri"/>
        </w:rPr>
        <w:t xml:space="preserve"> настоящей статьи;</w:t>
      </w:r>
    </w:p>
    <w:p w:rsidR="00BF00AF" w:rsidRDefault="00BF00AF">
      <w:pPr>
        <w:widowControl w:val="0"/>
        <w:autoSpaceDE w:val="0"/>
        <w:autoSpaceDN w:val="0"/>
        <w:adjustRightInd w:val="0"/>
        <w:spacing w:after="0" w:line="240" w:lineRule="auto"/>
        <w:jc w:val="both"/>
        <w:rPr>
          <w:rFonts w:cs="Calibri"/>
        </w:rPr>
      </w:pPr>
      <w:r>
        <w:rPr>
          <w:rFonts w:cs="Calibri"/>
        </w:rPr>
        <w:t>(</w:t>
      </w:r>
      <w:proofErr w:type="spellStart"/>
      <w:r>
        <w:rPr>
          <w:rFonts w:cs="Calibri"/>
        </w:rPr>
        <w:t>пп</w:t>
      </w:r>
      <w:proofErr w:type="spellEnd"/>
      <w:r>
        <w:rPr>
          <w:rFonts w:cs="Calibri"/>
        </w:rPr>
        <w:t xml:space="preserve">. "д" в ред. </w:t>
      </w:r>
      <w:hyperlink r:id="rId56" w:history="1">
        <w:r>
          <w:rPr>
            <w:rFonts w:cs="Calibri"/>
            <w:color w:val="0000FF"/>
          </w:rPr>
          <w:t>Закона</w:t>
        </w:r>
      </w:hyperlink>
      <w:r>
        <w:rPr>
          <w:rFonts w:cs="Calibri"/>
        </w:rPr>
        <w:t xml:space="preserve"> </w:t>
      </w:r>
      <w:proofErr w:type="gramStart"/>
      <w:r>
        <w:rPr>
          <w:rFonts w:cs="Calibri"/>
        </w:rPr>
        <w:t>Брянской</w:t>
      </w:r>
      <w:proofErr w:type="gramEnd"/>
      <w:r>
        <w:rPr>
          <w:rFonts w:cs="Calibri"/>
        </w:rPr>
        <w:t xml:space="preserve"> области от 06.10.2006 N 75-З)</w:t>
      </w:r>
    </w:p>
    <w:p w:rsidR="00BF00AF" w:rsidRDefault="00BF00AF">
      <w:pPr>
        <w:widowControl w:val="0"/>
        <w:autoSpaceDE w:val="0"/>
        <w:autoSpaceDN w:val="0"/>
        <w:adjustRightInd w:val="0"/>
        <w:spacing w:after="0" w:line="240" w:lineRule="auto"/>
        <w:ind w:firstLine="540"/>
        <w:jc w:val="both"/>
        <w:rPr>
          <w:rFonts w:cs="Calibri"/>
        </w:rPr>
      </w:pPr>
      <w:r>
        <w:rPr>
          <w:rFonts w:cs="Calibri"/>
        </w:rPr>
        <w:t>е) иные государственные гарантии.</w:t>
      </w:r>
    </w:p>
    <w:p w:rsidR="00BF00AF" w:rsidRDefault="00BF00AF">
      <w:pPr>
        <w:widowControl w:val="0"/>
        <w:autoSpaceDE w:val="0"/>
        <w:autoSpaceDN w:val="0"/>
        <w:adjustRightInd w:val="0"/>
        <w:spacing w:after="0" w:line="240" w:lineRule="auto"/>
        <w:ind w:firstLine="540"/>
        <w:jc w:val="both"/>
        <w:rPr>
          <w:rFonts w:cs="Calibri"/>
        </w:rPr>
      </w:pPr>
      <w:bookmarkStart w:id="25" w:name="Par214"/>
      <w:bookmarkEnd w:id="25"/>
      <w:r>
        <w:rPr>
          <w:rFonts w:cs="Calibri"/>
        </w:rPr>
        <w:t>2. Гражданские служащие, замещающие должности гражданской службы категории "руководители", имеют право на выплату за счет средств областного бюджета, но не более одного раза в год, денежных средств на санаторно-курортное лечение и отдых, которые выплачиваются им в следующих размерах:</w:t>
      </w:r>
    </w:p>
    <w:p w:rsidR="00BF00AF" w:rsidRDefault="00BF00AF">
      <w:pPr>
        <w:widowControl w:val="0"/>
        <w:autoSpaceDE w:val="0"/>
        <w:autoSpaceDN w:val="0"/>
        <w:adjustRightInd w:val="0"/>
        <w:spacing w:after="0" w:line="240" w:lineRule="auto"/>
        <w:jc w:val="both"/>
        <w:rPr>
          <w:rFonts w:cs="Calibri"/>
        </w:rPr>
      </w:pPr>
      <w:r>
        <w:rPr>
          <w:rFonts w:cs="Calibri"/>
        </w:rPr>
        <w:t xml:space="preserve">(в ред. </w:t>
      </w:r>
      <w:hyperlink r:id="rId57" w:history="1">
        <w:r>
          <w:rPr>
            <w:rFonts w:cs="Calibri"/>
            <w:color w:val="0000FF"/>
          </w:rPr>
          <w:t>Закона</w:t>
        </w:r>
      </w:hyperlink>
      <w:r>
        <w:rPr>
          <w:rFonts w:cs="Calibri"/>
        </w:rPr>
        <w:t xml:space="preserve"> </w:t>
      </w:r>
      <w:proofErr w:type="gramStart"/>
      <w:r>
        <w:rPr>
          <w:rFonts w:cs="Calibri"/>
        </w:rPr>
        <w:t>Брянской</w:t>
      </w:r>
      <w:proofErr w:type="gramEnd"/>
      <w:r>
        <w:rPr>
          <w:rFonts w:cs="Calibri"/>
        </w:rPr>
        <w:t xml:space="preserve"> области от 20.12.2012 N 95-З)</w:t>
      </w:r>
    </w:p>
    <w:p w:rsidR="00BF00AF" w:rsidRDefault="00BF00AF">
      <w:pPr>
        <w:widowControl w:val="0"/>
        <w:autoSpaceDE w:val="0"/>
        <w:autoSpaceDN w:val="0"/>
        <w:adjustRightInd w:val="0"/>
        <w:spacing w:after="0" w:line="240" w:lineRule="auto"/>
        <w:ind w:firstLine="540"/>
        <w:jc w:val="both"/>
        <w:rPr>
          <w:rFonts w:cs="Calibri"/>
        </w:rPr>
      </w:pPr>
      <w:r>
        <w:rPr>
          <w:rFonts w:cs="Calibri"/>
        </w:rPr>
        <w:t>гражданским служащим, замещающим должности гражданской службы высшей группы должностей категории "руководители", - 45 тысяч рублей;</w:t>
      </w:r>
    </w:p>
    <w:p w:rsidR="00BF00AF" w:rsidRDefault="00BF00AF">
      <w:pPr>
        <w:widowControl w:val="0"/>
        <w:autoSpaceDE w:val="0"/>
        <w:autoSpaceDN w:val="0"/>
        <w:adjustRightInd w:val="0"/>
        <w:spacing w:after="0" w:line="240" w:lineRule="auto"/>
        <w:jc w:val="both"/>
        <w:rPr>
          <w:rFonts w:cs="Calibri"/>
        </w:rPr>
      </w:pPr>
      <w:r>
        <w:rPr>
          <w:rFonts w:cs="Calibri"/>
        </w:rPr>
        <w:t xml:space="preserve">(в ред. Законов </w:t>
      </w:r>
      <w:proofErr w:type="gramStart"/>
      <w:r>
        <w:rPr>
          <w:rFonts w:cs="Calibri"/>
        </w:rPr>
        <w:t>Брянской</w:t>
      </w:r>
      <w:proofErr w:type="gramEnd"/>
      <w:r>
        <w:rPr>
          <w:rFonts w:cs="Calibri"/>
        </w:rPr>
        <w:t xml:space="preserve"> области от 06.10.2006 </w:t>
      </w:r>
      <w:hyperlink r:id="rId58" w:history="1">
        <w:r>
          <w:rPr>
            <w:rFonts w:cs="Calibri"/>
            <w:color w:val="0000FF"/>
          </w:rPr>
          <w:t>N 75-З</w:t>
        </w:r>
      </w:hyperlink>
      <w:r>
        <w:rPr>
          <w:rFonts w:cs="Calibri"/>
        </w:rPr>
        <w:t xml:space="preserve">, от 31.01.2008 </w:t>
      </w:r>
      <w:hyperlink r:id="rId59" w:history="1">
        <w:r>
          <w:rPr>
            <w:rFonts w:cs="Calibri"/>
            <w:color w:val="0000FF"/>
          </w:rPr>
          <w:t>N 5-З</w:t>
        </w:r>
      </w:hyperlink>
      <w:r>
        <w:rPr>
          <w:rFonts w:cs="Calibri"/>
        </w:rPr>
        <w:t>)</w:t>
      </w:r>
    </w:p>
    <w:p w:rsidR="00BF00AF" w:rsidRDefault="00BF00AF">
      <w:pPr>
        <w:widowControl w:val="0"/>
        <w:autoSpaceDE w:val="0"/>
        <w:autoSpaceDN w:val="0"/>
        <w:adjustRightInd w:val="0"/>
        <w:spacing w:after="0" w:line="240" w:lineRule="auto"/>
        <w:ind w:firstLine="540"/>
        <w:jc w:val="both"/>
        <w:rPr>
          <w:rFonts w:cs="Calibri"/>
        </w:rPr>
      </w:pPr>
      <w:r>
        <w:rPr>
          <w:rFonts w:cs="Calibri"/>
        </w:rPr>
        <w:t>гражданским служащим, замещающим должности гражданской службы главной группы должностей категории "руководители", - 40 тысяч рублей;</w:t>
      </w:r>
    </w:p>
    <w:p w:rsidR="00BF00AF" w:rsidRDefault="00BF00AF">
      <w:pPr>
        <w:widowControl w:val="0"/>
        <w:autoSpaceDE w:val="0"/>
        <w:autoSpaceDN w:val="0"/>
        <w:adjustRightInd w:val="0"/>
        <w:spacing w:after="0" w:line="240" w:lineRule="auto"/>
        <w:jc w:val="both"/>
        <w:rPr>
          <w:rFonts w:cs="Calibri"/>
        </w:rPr>
      </w:pPr>
      <w:r>
        <w:rPr>
          <w:rFonts w:cs="Calibri"/>
        </w:rPr>
        <w:t xml:space="preserve">(в ред. Законов </w:t>
      </w:r>
      <w:proofErr w:type="gramStart"/>
      <w:r>
        <w:rPr>
          <w:rFonts w:cs="Calibri"/>
        </w:rPr>
        <w:t>Брянской</w:t>
      </w:r>
      <w:proofErr w:type="gramEnd"/>
      <w:r>
        <w:rPr>
          <w:rFonts w:cs="Calibri"/>
        </w:rPr>
        <w:t xml:space="preserve"> области от 06.10.2006 </w:t>
      </w:r>
      <w:hyperlink r:id="rId60" w:history="1">
        <w:r>
          <w:rPr>
            <w:rFonts w:cs="Calibri"/>
            <w:color w:val="0000FF"/>
          </w:rPr>
          <w:t>N 75-З</w:t>
        </w:r>
      </w:hyperlink>
      <w:r>
        <w:rPr>
          <w:rFonts w:cs="Calibri"/>
        </w:rPr>
        <w:t xml:space="preserve">, от 31.01.2008 </w:t>
      </w:r>
      <w:hyperlink r:id="rId61" w:history="1">
        <w:r>
          <w:rPr>
            <w:rFonts w:cs="Calibri"/>
            <w:color w:val="0000FF"/>
          </w:rPr>
          <w:t>N 5-З</w:t>
        </w:r>
      </w:hyperlink>
      <w:r>
        <w:rPr>
          <w:rFonts w:cs="Calibri"/>
        </w:rPr>
        <w:t>)</w:t>
      </w:r>
    </w:p>
    <w:p w:rsidR="00BF00AF" w:rsidRDefault="00BF00AF">
      <w:pPr>
        <w:widowControl w:val="0"/>
        <w:autoSpaceDE w:val="0"/>
        <w:autoSpaceDN w:val="0"/>
        <w:adjustRightInd w:val="0"/>
        <w:spacing w:after="0" w:line="240" w:lineRule="auto"/>
        <w:ind w:firstLine="540"/>
        <w:jc w:val="both"/>
        <w:rPr>
          <w:rFonts w:cs="Calibri"/>
        </w:rPr>
      </w:pPr>
      <w:r>
        <w:rPr>
          <w:rFonts w:cs="Calibri"/>
        </w:rPr>
        <w:t>гражданским служащим, замещающим должности гражданской службы ведущей группы должностей категории "руководители", - 35 тысяч рублей.</w:t>
      </w:r>
    </w:p>
    <w:p w:rsidR="00BF00AF" w:rsidRDefault="00BF00AF">
      <w:pPr>
        <w:widowControl w:val="0"/>
        <w:autoSpaceDE w:val="0"/>
        <w:autoSpaceDN w:val="0"/>
        <w:adjustRightInd w:val="0"/>
        <w:spacing w:after="0" w:line="240" w:lineRule="auto"/>
        <w:jc w:val="both"/>
        <w:rPr>
          <w:rFonts w:cs="Calibri"/>
        </w:rPr>
      </w:pPr>
      <w:r>
        <w:rPr>
          <w:rFonts w:cs="Calibri"/>
        </w:rPr>
        <w:t xml:space="preserve">(в ред. Законов </w:t>
      </w:r>
      <w:proofErr w:type="gramStart"/>
      <w:r>
        <w:rPr>
          <w:rFonts w:cs="Calibri"/>
        </w:rPr>
        <w:t>Брянской</w:t>
      </w:r>
      <w:proofErr w:type="gramEnd"/>
      <w:r>
        <w:rPr>
          <w:rFonts w:cs="Calibri"/>
        </w:rPr>
        <w:t xml:space="preserve"> области от 06.10.2006 </w:t>
      </w:r>
      <w:hyperlink r:id="rId62" w:history="1">
        <w:r>
          <w:rPr>
            <w:rFonts w:cs="Calibri"/>
            <w:color w:val="0000FF"/>
          </w:rPr>
          <w:t>N 75-З</w:t>
        </w:r>
      </w:hyperlink>
      <w:r>
        <w:rPr>
          <w:rFonts w:cs="Calibri"/>
        </w:rPr>
        <w:t xml:space="preserve">, от 31.01.2008 </w:t>
      </w:r>
      <w:hyperlink r:id="rId63" w:history="1">
        <w:r>
          <w:rPr>
            <w:rFonts w:cs="Calibri"/>
            <w:color w:val="0000FF"/>
          </w:rPr>
          <w:t>N 5-З</w:t>
        </w:r>
      </w:hyperlink>
      <w:r>
        <w:rPr>
          <w:rFonts w:cs="Calibri"/>
        </w:rPr>
        <w:t>)</w:t>
      </w:r>
    </w:p>
    <w:p w:rsidR="00BF00AF" w:rsidRDefault="00BF00AF">
      <w:pPr>
        <w:widowControl w:val="0"/>
        <w:autoSpaceDE w:val="0"/>
        <w:autoSpaceDN w:val="0"/>
        <w:adjustRightInd w:val="0"/>
        <w:spacing w:after="0" w:line="240" w:lineRule="auto"/>
        <w:ind w:firstLine="540"/>
        <w:jc w:val="both"/>
        <w:rPr>
          <w:rFonts w:cs="Calibri"/>
        </w:rPr>
      </w:pPr>
      <w:r>
        <w:rPr>
          <w:rFonts w:cs="Calibri"/>
        </w:rPr>
        <w:t>Решение о выплате денежных средств на санаторно-курортное лечение и отдых принимается руководителем соответствующего государственного органа по письменному заявлению гражданского служащего при предоставлении ежегодного оплачиваемого отпуска продолжительностью не менее 14 календарных дней.</w:t>
      </w:r>
    </w:p>
    <w:p w:rsidR="00BF00AF" w:rsidRDefault="00BF00AF">
      <w:pPr>
        <w:widowControl w:val="0"/>
        <w:autoSpaceDE w:val="0"/>
        <w:autoSpaceDN w:val="0"/>
        <w:adjustRightInd w:val="0"/>
        <w:spacing w:after="0" w:line="240" w:lineRule="auto"/>
        <w:jc w:val="both"/>
        <w:rPr>
          <w:rFonts w:cs="Calibri"/>
        </w:rPr>
      </w:pPr>
      <w:r>
        <w:rPr>
          <w:rFonts w:cs="Calibri"/>
        </w:rPr>
        <w:t xml:space="preserve">(в ред. </w:t>
      </w:r>
      <w:hyperlink r:id="rId64" w:history="1">
        <w:r>
          <w:rPr>
            <w:rFonts w:cs="Calibri"/>
            <w:color w:val="0000FF"/>
          </w:rPr>
          <w:t>Закона</w:t>
        </w:r>
      </w:hyperlink>
      <w:r>
        <w:rPr>
          <w:rFonts w:cs="Calibri"/>
        </w:rPr>
        <w:t xml:space="preserve"> </w:t>
      </w:r>
      <w:proofErr w:type="gramStart"/>
      <w:r>
        <w:rPr>
          <w:rFonts w:cs="Calibri"/>
        </w:rPr>
        <w:t>Брянской</w:t>
      </w:r>
      <w:proofErr w:type="gramEnd"/>
      <w:r>
        <w:rPr>
          <w:rFonts w:cs="Calibri"/>
        </w:rPr>
        <w:t xml:space="preserve"> области от 20.12.2012 N 95-З)</w:t>
      </w:r>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Абзац шестой утратил силу. - </w:t>
      </w:r>
      <w:hyperlink r:id="rId65" w:history="1">
        <w:r>
          <w:rPr>
            <w:rFonts w:cs="Calibri"/>
            <w:color w:val="0000FF"/>
          </w:rPr>
          <w:t>Закон</w:t>
        </w:r>
      </w:hyperlink>
      <w:r>
        <w:rPr>
          <w:rFonts w:cs="Calibri"/>
        </w:rPr>
        <w:t xml:space="preserve"> </w:t>
      </w:r>
      <w:proofErr w:type="gramStart"/>
      <w:r>
        <w:rPr>
          <w:rFonts w:cs="Calibri"/>
        </w:rPr>
        <w:t>Брянской</w:t>
      </w:r>
      <w:proofErr w:type="gramEnd"/>
      <w:r>
        <w:rPr>
          <w:rFonts w:cs="Calibri"/>
        </w:rPr>
        <w:t xml:space="preserve"> области от 31.01.2008 N 5-З.</w:t>
      </w:r>
    </w:p>
    <w:p w:rsidR="00BF00AF" w:rsidRDefault="00BF00AF">
      <w:pPr>
        <w:widowControl w:val="0"/>
        <w:autoSpaceDE w:val="0"/>
        <w:autoSpaceDN w:val="0"/>
        <w:adjustRightInd w:val="0"/>
        <w:spacing w:after="0" w:line="240" w:lineRule="auto"/>
        <w:ind w:firstLine="540"/>
        <w:jc w:val="both"/>
        <w:rPr>
          <w:rFonts w:cs="Calibri"/>
        </w:rPr>
      </w:pPr>
      <w:r>
        <w:rPr>
          <w:rFonts w:cs="Calibri"/>
        </w:rPr>
        <w:t>Размер выплат ежегодно, на основании правового акта Губернатора Брянской области, увеличивается (индексируется) с учетом уровня инфляции (потребительских цен).</w:t>
      </w:r>
    </w:p>
    <w:p w:rsidR="00BF00AF" w:rsidRDefault="00BF00AF">
      <w:pPr>
        <w:widowControl w:val="0"/>
        <w:autoSpaceDE w:val="0"/>
        <w:autoSpaceDN w:val="0"/>
        <w:adjustRightInd w:val="0"/>
        <w:spacing w:after="0" w:line="240" w:lineRule="auto"/>
        <w:jc w:val="both"/>
        <w:rPr>
          <w:rFonts w:cs="Calibri"/>
        </w:rPr>
      </w:pPr>
      <w:r>
        <w:rPr>
          <w:rFonts w:cs="Calibri"/>
        </w:rPr>
        <w:t xml:space="preserve">(абзац введен </w:t>
      </w:r>
      <w:hyperlink r:id="rId66" w:history="1">
        <w:r>
          <w:rPr>
            <w:rFonts w:cs="Calibri"/>
            <w:color w:val="0000FF"/>
          </w:rPr>
          <w:t>Законом</w:t>
        </w:r>
      </w:hyperlink>
      <w:r>
        <w:rPr>
          <w:rFonts w:cs="Calibri"/>
        </w:rPr>
        <w:t xml:space="preserve"> </w:t>
      </w:r>
      <w:proofErr w:type="gramStart"/>
      <w:r>
        <w:rPr>
          <w:rFonts w:cs="Calibri"/>
        </w:rPr>
        <w:t>Брянской</w:t>
      </w:r>
      <w:proofErr w:type="gramEnd"/>
      <w:r>
        <w:rPr>
          <w:rFonts w:cs="Calibri"/>
        </w:rPr>
        <w:t xml:space="preserve"> области от 31.01.2008 N 5-З)</w:t>
      </w:r>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3. </w:t>
      </w:r>
      <w:proofErr w:type="gramStart"/>
      <w:r>
        <w:rPr>
          <w:rFonts w:cs="Calibri"/>
        </w:rPr>
        <w:t>Гражданские служащие области в порядке, определяемом нормативным правовым актом Губернатора Брянской области, обеспечиваются в служебных целях проездными документами на проезд по территории Брянской области всеми видами транспорта общего пользования (кроме такси), приобретаемыми государственными органами у соответствующих транспортных организаций.</w:t>
      </w:r>
      <w:proofErr w:type="gramEnd"/>
    </w:p>
    <w:p w:rsidR="00BF00AF" w:rsidRDefault="00BF00AF">
      <w:pPr>
        <w:widowControl w:val="0"/>
        <w:autoSpaceDE w:val="0"/>
        <w:autoSpaceDN w:val="0"/>
        <w:adjustRightInd w:val="0"/>
        <w:spacing w:after="0" w:line="240" w:lineRule="auto"/>
        <w:ind w:firstLine="540"/>
        <w:jc w:val="both"/>
        <w:rPr>
          <w:rFonts w:cs="Calibri"/>
        </w:rPr>
      </w:pPr>
      <w:r>
        <w:rPr>
          <w:rFonts w:cs="Calibri"/>
        </w:rPr>
        <w:t>4. Гражданским служащим области один раз за весь период гражданской службы за счет средств областного бюджета предоставляется единовременная субсидия на приобретение жилой площади, рассчитанная в соответствии с социальной нормой общей жилой площади в размере средней рыночной стоимости строительства жилья, приобретения квартиры или индивидуального жилого дома. Условия и порядок предоставления единовременной субсидии на приобретение жилой площади по согласованию с Брянской областной Думой устанавливаются нормативным правовым актом Губернатора Брянской области.</w:t>
      </w:r>
    </w:p>
    <w:p w:rsidR="00BF00AF" w:rsidRDefault="00BF00AF">
      <w:pPr>
        <w:widowControl w:val="0"/>
        <w:autoSpaceDE w:val="0"/>
        <w:autoSpaceDN w:val="0"/>
        <w:adjustRightInd w:val="0"/>
        <w:spacing w:after="0" w:line="240" w:lineRule="auto"/>
        <w:ind w:firstLine="540"/>
        <w:jc w:val="both"/>
        <w:rPr>
          <w:rFonts w:cs="Calibri"/>
        </w:rPr>
      </w:pPr>
      <w:r>
        <w:rPr>
          <w:rFonts w:cs="Calibri"/>
        </w:rPr>
        <w:t>5. За счет средств областного бюджета в порядке, установленном Губернатором Брянской области, гражданские служащие имеют право на компенсацию расходов, связанных с наймом жилых помещений, до предоставления им в установленном порядке жилого помещения для постоянного проживания.</w:t>
      </w:r>
    </w:p>
    <w:p w:rsidR="00BF00AF" w:rsidRDefault="00BF00AF">
      <w:pPr>
        <w:widowControl w:val="0"/>
        <w:autoSpaceDE w:val="0"/>
        <w:autoSpaceDN w:val="0"/>
        <w:adjustRightInd w:val="0"/>
        <w:spacing w:after="0" w:line="240" w:lineRule="auto"/>
        <w:ind w:firstLine="540"/>
        <w:jc w:val="both"/>
        <w:rPr>
          <w:rFonts w:cs="Calibri"/>
        </w:rPr>
      </w:pPr>
      <w:bookmarkStart w:id="26" w:name="Par230"/>
      <w:bookmarkEnd w:id="26"/>
      <w:r>
        <w:rPr>
          <w:rFonts w:cs="Calibri"/>
        </w:rPr>
        <w:t>6. Решением руководителя соответствующего государственного органа области гражданским служащим могут устанавливаться доплаты за ученую степень, почетное звание Российской Федерации в следующих размерах:</w:t>
      </w:r>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кандидатам наук и лицам, удостоенным почетного звания Российской Федерации, - 20 </w:t>
      </w:r>
      <w:r>
        <w:rPr>
          <w:rFonts w:cs="Calibri"/>
        </w:rPr>
        <w:lastRenderedPageBreak/>
        <w:t>процентов должностного оклада;</w:t>
      </w:r>
    </w:p>
    <w:p w:rsidR="00BF00AF" w:rsidRDefault="00BF00AF">
      <w:pPr>
        <w:widowControl w:val="0"/>
        <w:autoSpaceDE w:val="0"/>
        <w:autoSpaceDN w:val="0"/>
        <w:adjustRightInd w:val="0"/>
        <w:spacing w:after="0" w:line="240" w:lineRule="auto"/>
        <w:ind w:firstLine="540"/>
        <w:jc w:val="both"/>
        <w:rPr>
          <w:rFonts w:cs="Calibri"/>
        </w:rPr>
      </w:pPr>
      <w:r>
        <w:rPr>
          <w:rFonts w:cs="Calibri"/>
        </w:rPr>
        <w:t>докторам наук - 30 процентов должностного оклада.</w:t>
      </w:r>
    </w:p>
    <w:p w:rsidR="00BF00AF" w:rsidRDefault="00BF00AF">
      <w:pPr>
        <w:widowControl w:val="0"/>
        <w:autoSpaceDE w:val="0"/>
        <w:autoSpaceDN w:val="0"/>
        <w:adjustRightInd w:val="0"/>
        <w:spacing w:after="0" w:line="240" w:lineRule="auto"/>
        <w:ind w:firstLine="540"/>
        <w:jc w:val="both"/>
        <w:rPr>
          <w:rFonts w:cs="Calibri"/>
        </w:rPr>
      </w:pPr>
      <w:r>
        <w:rPr>
          <w:rFonts w:cs="Calibri"/>
        </w:rPr>
        <w:t>Установление доплат к должностному окладу за ученую степень, почетное звание Российской Федерации производится лицам, имеющим ученую степень, почетное звание Российской Федерации, в случае использования их опыта и знаний в соответствии со специализацией замещаемой государственной должности.</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outlineLvl w:val="2"/>
        <w:rPr>
          <w:rFonts w:cs="Calibri"/>
        </w:rPr>
      </w:pPr>
      <w:bookmarkStart w:id="27" w:name="Par235"/>
      <w:bookmarkEnd w:id="27"/>
      <w:r>
        <w:rPr>
          <w:rFonts w:cs="Calibri"/>
        </w:rPr>
        <w:t>Статья 15. Отношения, связанные с гражданской службой, при реорганизации или ликвидации государственного органа либо сокращении должностей гражданской службы</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1. В соответствии с Федеральным </w:t>
      </w:r>
      <w:hyperlink r:id="rId67" w:history="1">
        <w:r>
          <w:rPr>
            <w:rFonts w:cs="Calibri"/>
            <w:color w:val="0000FF"/>
          </w:rPr>
          <w:t>законом</w:t>
        </w:r>
      </w:hyperlink>
      <w:r>
        <w:rPr>
          <w:rFonts w:cs="Calibri"/>
        </w:rPr>
        <w:t xml:space="preserve"> "О государственной гражданской службе Российской Федерации" при реорганизации государственного органа или изменении его структуры государственно-служебные отношения с гражданскими служащими, замещающими должности гражданской службы в этом государственном органе, могут быть прекращены в случае сокращения должностей гражданской службы.</w:t>
      </w:r>
    </w:p>
    <w:p w:rsidR="00BF00AF" w:rsidRDefault="00BF00AF">
      <w:pPr>
        <w:widowControl w:val="0"/>
        <w:autoSpaceDE w:val="0"/>
        <w:autoSpaceDN w:val="0"/>
        <w:adjustRightInd w:val="0"/>
        <w:spacing w:after="0" w:line="240" w:lineRule="auto"/>
        <w:ind w:firstLine="540"/>
        <w:jc w:val="both"/>
        <w:rPr>
          <w:rFonts w:cs="Calibri"/>
        </w:rPr>
      </w:pPr>
      <w:r>
        <w:rPr>
          <w:rFonts w:cs="Calibri"/>
        </w:rPr>
        <w:t>При сокращении должностей гражданской службы государственно-служебные отношения с гражданским служащим, замещающим сокращаемую должность гражданской службы, продолжаются в случае:</w:t>
      </w:r>
    </w:p>
    <w:p w:rsidR="00BF00AF" w:rsidRDefault="00BF00AF">
      <w:pPr>
        <w:widowControl w:val="0"/>
        <w:autoSpaceDE w:val="0"/>
        <w:autoSpaceDN w:val="0"/>
        <w:adjustRightInd w:val="0"/>
        <w:spacing w:after="0" w:line="240" w:lineRule="auto"/>
        <w:ind w:firstLine="540"/>
        <w:jc w:val="both"/>
        <w:rPr>
          <w:rFonts w:cs="Calibri"/>
        </w:rPr>
      </w:pPr>
      <w:r>
        <w:rPr>
          <w:rFonts w:cs="Calibri"/>
        </w:rPr>
        <w:t>1) предоставления гражданскому служащему с учетом уровня его квалификации, профессионального образования и стажа гражданской службы или работы (службы) по специальности возможности замещения иной должности гражданской службы в том же государственном органе либо в другом государственном органе;</w:t>
      </w:r>
    </w:p>
    <w:p w:rsidR="00BF00AF" w:rsidRDefault="00BF00AF">
      <w:pPr>
        <w:widowControl w:val="0"/>
        <w:autoSpaceDE w:val="0"/>
        <w:autoSpaceDN w:val="0"/>
        <w:adjustRightInd w:val="0"/>
        <w:spacing w:after="0" w:line="240" w:lineRule="auto"/>
        <w:ind w:firstLine="540"/>
        <w:jc w:val="both"/>
        <w:rPr>
          <w:rFonts w:cs="Calibri"/>
        </w:rPr>
      </w:pPr>
      <w:r>
        <w:rPr>
          <w:rFonts w:cs="Calibri"/>
        </w:rPr>
        <w:t>2) направления гражданского служащего на профессиональную переподготовку или повышение квалификации.</w:t>
      </w:r>
    </w:p>
    <w:p w:rsidR="00BF00AF" w:rsidRDefault="00BF00AF">
      <w:pPr>
        <w:widowControl w:val="0"/>
        <w:autoSpaceDE w:val="0"/>
        <w:autoSpaceDN w:val="0"/>
        <w:adjustRightInd w:val="0"/>
        <w:spacing w:after="0" w:line="240" w:lineRule="auto"/>
        <w:jc w:val="both"/>
        <w:rPr>
          <w:rFonts w:cs="Calibri"/>
        </w:rPr>
      </w:pPr>
      <w:r>
        <w:rPr>
          <w:rFonts w:cs="Calibri"/>
        </w:rPr>
        <w:t xml:space="preserve">(часть вторая в ред. </w:t>
      </w:r>
      <w:hyperlink r:id="rId68" w:history="1">
        <w:r>
          <w:rPr>
            <w:rFonts w:cs="Calibri"/>
            <w:color w:val="0000FF"/>
          </w:rPr>
          <w:t>Закона</w:t>
        </w:r>
      </w:hyperlink>
      <w:r>
        <w:rPr>
          <w:rFonts w:cs="Calibri"/>
        </w:rPr>
        <w:t xml:space="preserve"> </w:t>
      </w:r>
      <w:proofErr w:type="gramStart"/>
      <w:r>
        <w:rPr>
          <w:rFonts w:cs="Calibri"/>
        </w:rPr>
        <w:t>Брянской</w:t>
      </w:r>
      <w:proofErr w:type="gramEnd"/>
      <w:r>
        <w:rPr>
          <w:rFonts w:cs="Calibri"/>
        </w:rPr>
        <w:t xml:space="preserve"> области от 10.08.2007 N 118-З)</w:t>
      </w:r>
    </w:p>
    <w:p w:rsidR="00BF00AF" w:rsidRDefault="00BF00AF">
      <w:pPr>
        <w:widowControl w:val="0"/>
        <w:autoSpaceDE w:val="0"/>
        <w:autoSpaceDN w:val="0"/>
        <w:adjustRightInd w:val="0"/>
        <w:spacing w:after="0" w:line="240" w:lineRule="auto"/>
        <w:ind w:firstLine="540"/>
        <w:jc w:val="both"/>
        <w:rPr>
          <w:rFonts w:cs="Calibri"/>
        </w:rPr>
      </w:pPr>
      <w:r>
        <w:rPr>
          <w:rFonts w:cs="Calibri"/>
        </w:rPr>
        <w:t>При сокращении в государственном органе должностей гражданской службы руководитель государственного органа за два месяца до сокращения сообщает об этом в письменной форме гражданским служащим.</w:t>
      </w:r>
    </w:p>
    <w:p w:rsidR="00BF00AF" w:rsidRDefault="00BF00AF">
      <w:pPr>
        <w:widowControl w:val="0"/>
        <w:autoSpaceDE w:val="0"/>
        <w:autoSpaceDN w:val="0"/>
        <w:adjustRightInd w:val="0"/>
        <w:spacing w:after="0" w:line="240" w:lineRule="auto"/>
        <w:ind w:firstLine="540"/>
        <w:jc w:val="both"/>
        <w:rPr>
          <w:rFonts w:cs="Calibri"/>
        </w:rPr>
      </w:pPr>
      <w:r>
        <w:rPr>
          <w:rFonts w:cs="Calibri"/>
        </w:rPr>
        <w:t>2. При ликвидации государственного органа государственно-служебные отношения с гражданским служащим могут быть продолжены в случае:</w:t>
      </w:r>
    </w:p>
    <w:p w:rsidR="00BF00AF" w:rsidRDefault="00BF00AF">
      <w:pPr>
        <w:widowControl w:val="0"/>
        <w:autoSpaceDE w:val="0"/>
        <w:autoSpaceDN w:val="0"/>
        <w:adjustRightInd w:val="0"/>
        <w:spacing w:after="0" w:line="240" w:lineRule="auto"/>
        <w:ind w:firstLine="540"/>
        <w:jc w:val="both"/>
        <w:rPr>
          <w:rFonts w:cs="Calibri"/>
        </w:rPr>
      </w:pPr>
      <w:r>
        <w:rPr>
          <w:rFonts w:cs="Calibri"/>
        </w:rPr>
        <w:t>1) предоставления гражданскому служащему с учетом уровня его квалификации, профессионального образования и стажа гражданской службы или работы (службы) по специальности возможности замещения иной должности гражданской службы в государственном органе, которому переданы функции ликвидированного государственного органа, либо в другом государственном органе;</w:t>
      </w:r>
    </w:p>
    <w:p w:rsidR="00BF00AF" w:rsidRDefault="00BF00AF">
      <w:pPr>
        <w:widowControl w:val="0"/>
        <w:autoSpaceDE w:val="0"/>
        <w:autoSpaceDN w:val="0"/>
        <w:adjustRightInd w:val="0"/>
        <w:spacing w:after="0" w:line="240" w:lineRule="auto"/>
        <w:ind w:firstLine="540"/>
        <w:jc w:val="both"/>
        <w:rPr>
          <w:rFonts w:cs="Calibri"/>
        </w:rPr>
      </w:pPr>
      <w:r>
        <w:rPr>
          <w:rFonts w:cs="Calibri"/>
        </w:rPr>
        <w:t>2) направления гражданского служащего на профессиональную переподготовку или повышение квалификации.</w:t>
      </w:r>
    </w:p>
    <w:p w:rsidR="00BF00AF" w:rsidRDefault="00BF00AF">
      <w:pPr>
        <w:widowControl w:val="0"/>
        <w:autoSpaceDE w:val="0"/>
        <w:autoSpaceDN w:val="0"/>
        <w:adjustRightInd w:val="0"/>
        <w:spacing w:after="0" w:line="240" w:lineRule="auto"/>
        <w:jc w:val="both"/>
        <w:rPr>
          <w:rFonts w:cs="Calibri"/>
        </w:rPr>
      </w:pPr>
      <w:r>
        <w:rPr>
          <w:rFonts w:cs="Calibri"/>
        </w:rPr>
        <w:t xml:space="preserve">(п. 2 в ред. </w:t>
      </w:r>
      <w:hyperlink r:id="rId69" w:history="1">
        <w:r>
          <w:rPr>
            <w:rFonts w:cs="Calibri"/>
            <w:color w:val="0000FF"/>
          </w:rPr>
          <w:t>Закона</w:t>
        </w:r>
      </w:hyperlink>
      <w:r>
        <w:rPr>
          <w:rFonts w:cs="Calibri"/>
        </w:rPr>
        <w:t xml:space="preserve"> </w:t>
      </w:r>
      <w:proofErr w:type="gramStart"/>
      <w:r>
        <w:rPr>
          <w:rFonts w:cs="Calibri"/>
        </w:rPr>
        <w:t>Брянской</w:t>
      </w:r>
      <w:proofErr w:type="gramEnd"/>
      <w:r>
        <w:rPr>
          <w:rFonts w:cs="Calibri"/>
        </w:rPr>
        <w:t xml:space="preserve"> области от 10.08.2007 N 118-З)</w:t>
      </w:r>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3. Исключен. - </w:t>
      </w:r>
      <w:hyperlink r:id="rId70" w:history="1">
        <w:r>
          <w:rPr>
            <w:rFonts w:cs="Calibri"/>
            <w:color w:val="0000FF"/>
          </w:rPr>
          <w:t>Закон</w:t>
        </w:r>
      </w:hyperlink>
      <w:r>
        <w:rPr>
          <w:rFonts w:cs="Calibri"/>
        </w:rPr>
        <w:t xml:space="preserve"> </w:t>
      </w:r>
      <w:proofErr w:type="gramStart"/>
      <w:r>
        <w:rPr>
          <w:rFonts w:cs="Calibri"/>
        </w:rPr>
        <w:t>Брянской</w:t>
      </w:r>
      <w:proofErr w:type="gramEnd"/>
      <w:r>
        <w:rPr>
          <w:rFonts w:cs="Calibri"/>
        </w:rPr>
        <w:t xml:space="preserve"> области от 10.08.2007 N 118-З.</w:t>
      </w:r>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4. </w:t>
      </w:r>
      <w:proofErr w:type="gramStart"/>
      <w:r>
        <w:rPr>
          <w:rFonts w:cs="Calibri"/>
        </w:rPr>
        <w:t xml:space="preserve">В случае </w:t>
      </w:r>
      <w:proofErr w:type="spellStart"/>
      <w:r>
        <w:rPr>
          <w:rFonts w:cs="Calibri"/>
        </w:rPr>
        <w:t>непредоставления</w:t>
      </w:r>
      <w:proofErr w:type="spellEnd"/>
      <w:r>
        <w:rPr>
          <w:rFonts w:cs="Calibri"/>
        </w:rPr>
        <w:t xml:space="preserve"> гражданскому служащему работы с учетом уровня его квалификации, профессионального образования и стажа гражданской службы или работы (службы) по специальности гражданский служащий остается в реестре гражданских служащих и включается в кадровый резерв для замещения должности гражданской службы на конкурсной основе с сохранением в течение года непрерывного стажа государственной службы.</w:t>
      </w:r>
      <w:proofErr w:type="gramEnd"/>
    </w:p>
    <w:p w:rsidR="00BF00AF" w:rsidRDefault="00BF00AF">
      <w:pPr>
        <w:widowControl w:val="0"/>
        <w:autoSpaceDE w:val="0"/>
        <w:autoSpaceDN w:val="0"/>
        <w:adjustRightInd w:val="0"/>
        <w:spacing w:after="0" w:line="240" w:lineRule="auto"/>
        <w:ind w:firstLine="540"/>
        <w:jc w:val="both"/>
        <w:rPr>
          <w:rFonts w:cs="Calibri"/>
        </w:rPr>
      </w:pPr>
      <w:r>
        <w:rPr>
          <w:rFonts w:cs="Calibri"/>
        </w:rPr>
        <w:t>5. В случае отказа гражданского служащего от предложенной для замещения иной должности гражданской службы, в том числе в другом государственном органе, либо от профессиональной переподготовки или повышения квалификации гражданский служащий освобождается от замещаемой должности гражданской службы и увольняется с гражданской службы.</w:t>
      </w:r>
    </w:p>
    <w:p w:rsidR="00BF00AF" w:rsidRDefault="00BF00AF">
      <w:pPr>
        <w:widowControl w:val="0"/>
        <w:autoSpaceDE w:val="0"/>
        <w:autoSpaceDN w:val="0"/>
        <w:adjustRightInd w:val="0"/>
        <w:spacing w:after="0" w:line="240" w:lineRule="auto"/>
        <w:ind w:firstLine="540"/>
        <w:jc w:val="both"/>
        <w:rPr>
          <w:rFonts w:cs="Calibri"/>
        </w:rPr>
      </w:pPr>
      <w:r>
        <w:rPr>
          <w:rFonts w:cs="Calibri"/>
        </w:rPr>
        <w:t>6. При увольнении с гражданской службы в связи с реорганизацией государственного органа или изменением его структуры, ликвидацией государственного органа либо сокращением должностей гражданской службы гражданскому служащему выплачивается компенсация в размере четырехмесячного денежного содержания. При этом выходное пособие не выплачивается.</w:t>
      </w:r>
    </w:p>
    <w:p w:rsidR="00BF00AF" w:rsidRDefault="00BF00AF">
      <w:pPr>
        <w:widowControl w:val="0"/>
        <w:autoSpaceDE w:val="0"/>
        <w:autoSpaceDN w:val="0"/>
        <w:adjustRightInd w:val="0"/>
        <w:spacing w:after="0" w:line="240" w:lineRule="auto"/>
        <w:ind w:firstLine="540"/>
        <w:jc w:val="both"/>
        <w:rPr>
          <w:rFonts w:cs="Calibri"/>
        </w:rPr>
      </w:pPr>
      <w:r>
        <w:rPr>
          <w:rFonts w:cs="Calibri"/>
        </w:rPr>
        <w:lastRenderedPageBreak/>
        <w:t>7. Помимо гарантий, предоставляемых настоящей статьей, лицам, замещающим государственные должности гражданской службы категории "помощники (советники)", при их увольнении в связи с истечением срока трудового контракта выплачивается средний заработок по ранее замещаемой ими должности в течение одного месяца.</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outlineLvl w:val="2"/>
        <w:rPr>
          <w:rFonts w:cs="Calibri"/>
        </w:rPr>
      </w:pPr>
      <w:bookmarkStart w:id="28" w:name="Par253"/>
      <w:bookmarkEnd w:id="28"/>
      <w:r>
        <w:rPr>
          <w:rFonts w:cs="Calibri"/>
        </w:rPr>
        <w:t>Статья 16. Поощрения и награждения за гражданскую службу</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r>
        <w:rPr>
          <w:rFonts w:cs="Calibri"/>
        </w:rPr>
        <w:t>1. За безупречную и эффективную гражданскую службу применяются следующие виды поощрения и награждения:</w:t>
      </w:r>
    </w:p>
    <w:p w:rsidR="00BF00AF" w:rsidRDefault="00BF00AF">
      <w:pPr>
        <w:widowControl w:val="0"/>
        <w:autoSpaceDE w:val="0"/>
        <w:autoSpaceDN w:val="0"/>
        <w:adjustRightInd w:val="0"/>
        <w:spacing w:after="0" w:line="240" w:lineRule="auto"/>
        <w:ind w:firstLine="540"/>
        <w:jc w:val="both"/>
        <w:rPr>
          <w:rFonts w:cs="Calibri"/>
        </w:rPr>
      </w:pPr>
      <w:bookmarkStart w:id="29" w:name="Par256"/>
      <w:bookmarkEnd w:id="29"/>
      <w:r>
        <w:rPr>
          <w:rFonts w:cs="Calibri"/>
        </w:rPr>
        <w:t>а) объявление гражданскому служащему благодарности с выплатой единовременного поощрения гражданского служащего;</w:t>
      </w:r>
    </w:p>
    <w:p w:rsidR="00BF00AF" w:rsidRDefault="00BF00AF">
      <w:pPr>
        <w:widowControl w:val="0"/>
        <w:autoSpaceDE w:val="0"/>
        <w:autoSpaceDN w:val="0"/>
        <w:adjustRightInd w:val="0"/>
        <w:spacing w:after="0" w:line="240" w:lineRule="auto"/>
        <w:ind w:firstLine="540"/>
        <w:jc w:val="both"/>
        <w:rPr>
          <w:rFonts w:cs="Calibri"/>
        </w:rPr>
      </w:pPr>
      <w:bookmarkStart w:id="30" w:name="Par257"/>
      <w:bookmarkEnd w:id="30"/>
      <w:r>
        <w:rPr>
          <w:rFonts w:cs="Calibri"/>
        </w:rPr>
        <w:t>б) награждение гражданского служащего почетной грамотой государственного органа с выплатой единовременного поощрения или с вручением ценного подарка;</w:t>
      </w:r>
    </w:p>
    <w:p w:rsidR="00BF00AF" w:rsidRDefault="00BF00AF">
      <w:pPr>
        <w:widowControl w:val="0"/>
        <w:autoSpaceDE w:val="0"/>
        <w:autoSpaceDN w:val="0"/>
        <w:adjustRightInd w:val="0"/>
        <w:spacing w:after="0" w:line="240" w:lineRule="auto"/>
        <w:ind w:firstLine="540"/>
        <w:jc w:val="both"/>
        <w:rPr>
          <w:rFonts w:cs="Calibri"/>
        </w:rPr>
      </w:pPr>
      <w:bookmarkStart w:id="31" w:name="Par258"/>
      <w:bookmarkEnd w:id="31"/>
      <w:r>
        <w:rPr>
          <w:rFonts w:cs="Calibri"/>
        </w:rPr>
        <w:t xml:space="preserve">в) иные виды поощрения и награждения государственного органа </w:t>
      </w:r>
      <w:proofErr w:type="gramStart"/>
      <w:r>
        <w:rPr>
          <w:rFonts w:cs="Calibri"/>
        </w:rPr>
        <w:t>Брянской</w:t>
      </w:r>
      <w:proofErr w:type="gramEnd"/>
      <w:r>
        <w:rPr>
          <w:rFonts w:cs="Calibri"/>
        </w:rPr>
        <w:t xml:space="preserve"> области;</w:t>
      </w:r>
    </w:p>
    <w:p w:rsidR="00BF00AF" w:rsidRDefault="00BF00AF">
      <w:pPr>
        <w:widowControl w:val="0"/>
        <w:autoSpaceDE w:val="0"/>
        <w:autoSpaceDN w:val="0"/>
        <w:adjustRightInd w:val="0"/>
        <w:spacing w:after="0" w:line="240" w:lineRule="auto"/>
        <w:ind w:firstLine="540"/>
        <w:jc w:val="both"/>
        <w:rPr>
          <w:rFonts w:cs="Calibri"/>
        </w:rPr>
      </w:pPr>
      <w:bookmarkStart w:id="32" w:name="Par259"/>
      <w:bookmarkEnd w:id="32"/>
      <w:r>
        <w:rPr>
          <w:rFonts w:cs="Calibri"/>
        </w:rPr>
        <w:t>г) выплата единовременного поощрения в связи с выходом гражданского служащего на государственную пенсию за выслугу лет;</w:t>
      </w:r>
    </w:p>
    <w:p w:rsidR="00BF00AF" w:rsidRDefault="00BF00AF">
      <w:pPr>
        <w:widowControl w:val="0"/>
        <w:autoSpaceDE w:val="0"/>
        <w:autoSpaceDN w:val="0"/>
        <w:adjustRightInd w:val="0"/>
        <w:spacing w:after="0" w:line="240" w:lineRule="auto"/>
        <w:ind w:firstLine="540"/>
        <w:jc w:val="both"/>
        <w:rPr>
          <w:rFonts w:cs="Calibri"/>
        </w:rPr>
      </w:pPr>
      <w:bookmarkStart w:id="33" w:name="Par260"/>
      <w:bookmarkEnd w:id="33"/>
      <w:r>
        <w:rPr>
          <w:rFonts w:cs="Calibri"/>
        </w:rPr>
        <w:t xml:space="preserve">д) иные виды поощрений и награждений, предусмотренные Федеральным </w:t>
      </w:r>
      <w:hyperlink r:id="rId71" w:history="1">
        <w:r>
          <w:rPr>
            <w:rFonts w:cs="Calibri"/>
            <w:color w:val="0000FF"/>
          </w:rPr>
          <w:t>законом</w:t>
        </w:r>
      </w:hyperlink>
      <w:r>
        <w:rPr>
          <w:rFonts w:cs="Calibri"/>
        </w:rPr>
        <w:t xml:space="preserve"> "О государственной гражданской службе Российской Федерации".</w:t>
      </w:r>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2. Решение о поощрении или награждении гражданского служащего в соответствии с </w:t>
      </w:r>
      <w:hyperlink w:anchor="Par256" w:history="1">
        <w:r>
          <w:rPr>
            <w:rFonts w:cs="Calibri"/>
            <w:color w:val="0000FF"/>
          </w:rPr>
          <w:t>подпунктами "а"</w:t>
        </w:r>
      </w:hyperlink>
      <w:r>
        <w:rPr>
          <w:rFonts w:cs="Calibri"/>
        </w:rPr>
        <w:t xml:space="preserve">, </w:t>
      </w:r>
      <w:hyperlink w:anchor="Par257" w:history="1">
        <w:r>
          <w:rPr>
            <w:rFonts w:cs="Calibri"/>
            <w:color w:val="0000FF"/>
          </w:rPr>
          <w:t>"б"</w:t>
        </w:r>
      </w:hyperlink>
      <w:r>
        <w:rPr>
          <w:rFonts w:cs="Calibri"/>
        </w:rPr>
        <w:t xml:space="preserve">, </w:t>
      </w:r>
      <w:hyperlink w:anchor="Par258" w:history="1">
        <w:r>
          <w:rPr>
            <w:rFonts w:cs="Calibri"/>
            <w:color w:val="0000FF"/>
          </w:rPr>
          <w:t>"в"</w:t>
        </w:r>
      </w:hyperlink>
      <w:r>
        <w:rPr>
          <w:rFonts w:cs="Calibri"/>
        </w:rPr>
        <w:t xml:space="preserve">, </w:t>
      </w:r>
      <w:hyperlink w:anchor="Par259" w:history="1">
        <w:r>
          <w:rPr>
            <w:rFonts w:cs="Calibri"/>
            <w:color w:val="0000FF"/>
          </w:rPr>
          <w:t>"г" пункта 1</w:t>
        </w:r>
      </w:hyperlink>
      <w:r>
        <w:rPr>
          <w:rFonts w:cs="Calibri"/>
        </w:rPr>
        <w:t xml:space="preserve"> настоящей статьи принимается руководителем соответствующего государственного органа Брянской области и оформляется правовым актом этого государственного органа.</w:t>
      </w:r>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Решение о поощрении или награждении гражданского служащего в соответствии с </w:t>
      </w:r>
      <w:hyperlink w:anchor="Par260" w:history="1">
        <w:r>
          <w:rPr>
            <w:rFonts w:cs="Calibri"/>
            <w:color w:val="0000FF"/>
          </w:rPr>
          <w:t>подпунктом "д" пункта 1</w:t>
        </w:r>
      </w:hyperlink>
      <w:r>
        <w:rPr>
          <w:rFonts w:cs="Calibri"/>
        </w:rPr>
        <w:t xml:space="preserve"> настоящей статьи принимается по представлению руководителя соответствующего государственного органа Брянской области в порядке, установленном законодательством Российской Федерации.</w:t>
      </w:r>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3. </w:t>
      </w:r>
      <w:proofErr w:type="gramStart"/>
      <w:r>
        <w:rPr>
          <w:rFonts w:cs="Calibri"/>
        </w:rPr>
        <w:t xml:space="preserve">Выплата гражданскому служащему единовременного поощрения, предусмотренного </w:t>
      </w:r>
      <w:hyperlink w:anchor="Par256" w:history="1">
        <w:r>
          <w:rPr>
            <w:rFonts w:cs="Calibri"/>
            <w:color w:val="0000FF"/>
          </w:rPr>
          <w:t>подпунктами "а"</w:t>
        </w:r>
      </w:hyperlink>
      <w:r>
        <w:rPr>
          <w:rFonts w:cs="Calibri"/>
        </w:rPr>
        <w:t xml:space="preserve">, </w:t>
      </w:r>
      <w:hyperlink w:anchor="Par257" w:history="1">
        <w:r>
          <w:rPr>
            <w:rFonts w:cs="Calibri"/>
            <w:color w:val="0000FF"/>
          </w:rPr>
          <w:t>"б"</w:t>
        </w:r>
      </w:hyperlink>
      <w:r>
        <w:rPr>
          <w:rFonts w:cs="Calibri"/>
        </w:rPr>
        <w:t xml:space="preserve">, </w:t>
      </w:r>
      <w:hyperlink w:anchor="Par258" w:history="1">
        <w:r>
          <w:rPr>
            <w:rFonts w:cs="Calibri"/>
            <w:color w:val="0000FF"/>
          </w:rPr>
          <w:t>"в" пункта 1</w:t>
        </w:r>
      </w:hyperlink>
      <w:r>
        <w:rPr>
          <w:rFonts w:cs="Calibri"/>
        </w:rPr>
        <w:t xml:space="preserve"> настоящей статьи, производится в порядке и размерах, утверждаемых руководителем соответствующего государственного органа Брянской области, в пределах установленного фонда оплаты труда гражданских служащих.</w:t>
      </w:r>
      <w:proofErr w:type="gramEnd"/>
    </w:p>
    <w:p w:rsidR="00BF00AF" w:rsidRDefault="00BF00AF">
      <w:pPr>
        <w:widowControl w:val="0"/>
        <w:autoSpaceDE w:val="0"/>
        <w:autoSpaceDN w:val="0"/>
        <w:adjustRightInd w:val="0"/>
        <w:spacing w:after="0" w:line="240" w:lineRule="auto"/>
        <w:ind w:firstLine="540"/>
        <w:jc w:val="both"/>
        <w:rPr>
          <w:rFonts w:cs="Calibri"/>
        </w:rPr>
      </w:pPr>
      <w:r>
        <w:rPr>
          <w:rFonts w:cs="Calibri"/>
        </w:rPr>
        <w:t>При выходе гражданского служащего на государственную пенсию за выслугу лет ему выплачивается единовременное поощрение в размере пяти окладов денежного содержания по замещаемой им на день увольнения должности гражданской службы.</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jc w:val="center"/>
        <w:outlineLvl w:val="1"/>
        <w:rPr>
          <w:rFonts w:cs="Calibri"/>
          <w:b/>
          <w:bCs/>
        </w:rPr>
      </w:pPr>
      <w:bookmarkStart w:id="34" w:name="Par266"/>
      <w:bookmarkEnd w:id="34"/>
      <w:r>
        <w:rPr>
          <w:rFonts w:cs="Calibri"/>
          <w:b/>
          <w:bCs/>
        </w:rPr>
        <w:t xml:space="preserve">Глава IV. ФОРМИРОВАНИЕ КАДРОВОГО СОСТАВА </w:t>
      </w:r>
      <w:proofErr w:type="gramStart"/>
      <w:r>
        <w:rPr>
          <w:rFonts w:cs="Calibri"/>
          <w:b/>
          <w:bCs/>
        </w:rPr>
        <w:t>ГРАЖДАНСКОЙ</w:t>
      </w:r>
      <w:proofErr w:type="gramEnd"/>
    </w:p>
    <w:p w:rsidR="00BF00AF" w:rsidRDefault="00BF00AF">
      <w:pPr>
        <w:widowControl w:val="0"/>
        <w:autoSpaceDE w:val="0"/>
        <w:autoSpaceDN w:val="0"/>
        <w:adjustRightInd w:val="0"/>
        <w:spacing w:after="0" w:line="240" w:lineRule="auto"/>
        <w:jc w:val="center"/>
        <w:rPr>
          <w:rFonts w:cs="Calibri"/>
          <w:b/>
          <w:bCs/>
        </w:rPr>
      </w:pPr>
      <w:r>
        <w:rPr>
          <w:rFonts w:cs="Calibri"/>
          <w:b/>
          <w:bCs/>
        </w:rPr>
        <w:t xml:space="preserve">СЛУЖБЫ. </w:t>
      </w:r>
      <w:proofErr w:type="gramStart"/>
      <w:r>
        <w:rPr>
          <w:rFonts w:cs="Calibri"/>
          <w:b/>
          <w:bCs/>
        </w:rPr>
        <w:t>КОНТРОЛЬ ЗА</w:t>
      </w:r>
      <w:proofErr w:type="gramEnd"/>
      <w:r>
        <w:rPr>
          <w:rFonts w:cs="Calibri"/>
          <w:b/>
          <w:bCs/>
        </w:rPr>
        <w:t xml:space="preserve"> СОБЛЮДЕНИЕМ ЗАКОНОДАТЕЛЬСТВА</w:t>
      </w:r>
    </w:p>
    <w:p w:rsidR="00BF00AF" w:rsidRDefault="00BF00AF">
      <w:pPr>
        <w:widowControl w:val="0"/>
        <w:autoSpaceDE w:val="0"/>
        <w:autoSpaceDN w:val="0"/>
        <w:adjustRightInd w:val="0"/>
        <w:spacing w:after="0" w:line="240" w:lineRule="auto"/>
        <w:jc w:val="center"/>
        <w:rPr>
          <w:rFonts w:cs="Calibri"/>
          <w:b/>
          <w:bCs/>
        </w:rPr>
      </w:pPr>
      <w:r>
        <w:rPr>
          <w:rFonts w:cs="Calibri"/>
          <w:b/>
          <w:bCs/>
        </w:rPr>
        <w:t xml:space="preserve">БРЯНСКОЙ ОБЛАСТИ </w:t>
      </w:r>
      <w:proofErr w:type="gramStart"/>
      <w:r>
        <w:rPr>
          <w:rFonts w:cs="Calibri"/>
          <w:b/>
          <w:bCs/>
        </w:rPr>
        <w:t>О</w:t>
      </w:r>
      <w:proofErr w:type="gramEnd"/>
      <w:r>
        <w:rPr>
          <w:rFonts w:cs="Calibri"/>
          <w:b/>
          <w:bCs/>
        </w:rPr>
        <w:t xml:space="preserve"> ГОСУДАРСТВЕННОЙ ГРАЖДАНСКОЙ</w:t>
      </w:r>
    </w:p>
    <w:p w:rsidR="00BF00AF" w:rsidRDefault="00BF00AF">
      <w:pPr>
        <w:widowControl w:val="0"/>
        <w:autoSpaceDE w:val="0"/>
        <w:autoSpaceDN w:val="0"/>
        <w:adjustRightInd w:val="0"/>
        <w:spacing w:after="0" w:line="240" w:lineRule="auto"/>
        <w:jc w:val="center"/>
        <w:rPr>
          <w:rFonts w:cs="Calibri"/>
          <w:b/>
          <w:bCs/>
        </w:rPr>
      </w:pPr>
      <w:r>
        <w:rPr>
          <w:rFonts w:cs="Calibri"/>
          <w:b/>
          <w:bCs/>
        </w:rPr>
        <w:t>СЛУЖБЕ БРЯНСКОЙ ОБЛАСТИ</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outlineLvl w:val="2"/>
        <w:rPr>
          <w:rFonts w:cs="Calibri"/>
        </w:rPr>
      </w:pPr>
      <w:bookmarkStart w:id="35" w:name="Par271"/>
      <w:bookmarkEnd w:id="35"/>
      <w:r>
        <w:rPr>
          <w:rFonts w:cs="Calibri"/>
        </w:rPr>
        <w:t>Статья 17. Принципы и приоритетные направления формирования кадрового состава гражданской службы</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r>
        <w:rPr>
          <w:rFonts w:cs="Calibri"/>
        </w:rPr>
        <w:t>1. Формирование кадрового состава гражданской службы в государственном органе обеспечивается на основе следующих принципов:</w:t>
      </w:r>
    </w:p>
    <w:p w:rsidR="00BF00AF" w:rsidRDefault="00BF00AF">
      <w:pPr>
        <w:widowControl w:val="0"/>
        <w:autoSpaceDE w:val="0"/>
        <w:autoSpaceDN w:val="0"/>
        <w:adjustRightInd w:val="0"/>
        <w:spacing w:after="0" w:line="240" w:lineRule="auto"/>
        <w:ind w:firstLine="540"/>
        <w:jc w:val="both"/>
        <w:rPr>
          <w:rFonts w:cs="Calibri"/>
        </w:rPr>
      </w:pPr>
      <w:r>
        <w:rPr>
          <w:rFonts w:cs="Calibri"/>
        </w:rPr>
        <w:t>а) назначение на должность гражданской службы гражданских служащих с учетом их заслуг в профессиональной служебной деятельности и деловых качеств;</w:t>
      </w:r>
    </w:p>
    <w:p w:rsidR="00BF00AF" w:rsidRDefault="00BF00AF">
      <w:pPr>
        <w:widowControl w:val="0"/>
        <w:autoSpaceDE w:val="0"/>
        <w:autoSpaceDN w:val="0"/>
        <w:adjustRightInd w:val="0"/>
        <w:spacing w:after="0" w:line="240" w:lineRule="auto"/>
        <w:ind w:firstLine="540"/>
        <w:jc w:val="both"/>
        <w:rPr>
          <w:rFonts w:cs="Calibri"/>
        </w:rPr>
      </w:pPr>
      <w:r>
        <w:rPr>
          <w:rFonts w:cs="Calibri"/>
        </w:rPr>
        <w:t>б) совершенствование профессионального мастерства гражданских служащих.</w:t>
      </w:r>
    </w:p>
    <w:p w:rsidR="00BF00AF" w:rsidRDefault="00BF00AF">
      <w:pPr>
        <w:widowControl w:val="0"/>
        <w:autoSpaceDE w:val="0"/>
        <w:autoSpaceDN w:val="0"/>
        <w:adjustRightInd w:val="0"/>
        <w:spacing w:after="0" w:line="240" w:lineRule="auto"/>
        <w:ind w:firstLine="540"/>
        <w:jc w:val="both"/>
        <w:rPr>
          <w:rFonts w:cs="Calibri"/>
        </w:rPr>
      </w:pPr>
      <w:r>
        <w:rPr>
          <w:rFonts w:cs="Calibri"/>
        </w:rPr>
        <w:t>2. Приоритетными направлениями формирования кадрового состава гражданской службы являются:</w:t>
      </w:r>
    </w:p>
    <w:p w:rsidR="00BF00AF" w:rsidRDefault="00BF00AF">
      <w:pPr>
        <w:widowControl w:val="0"/>
        <w:autoSpaceDE w:val="0"/>
        <w:autoSpaceDN w:val="0"/>
        <w:adjustRightInd w:val="0"/>
        <w:spacing w:after="0" w:line="240" w:lineRule="auto"/>
        <w:ind w:firstLine="540"/>
        <w:jc w:val="both"/>
        <w:rPr>
          <w:rFonts w:cs="Calibri"/>
        </w:rPr>
      </w:pPr>
      <w:r>
        <w:rPr>
          <w:rFonts w:cs="Calibri"/>
        </w:rPr>
        <w:t>а) профессиональная подготовка гражданских служащих, их переподготовка, повышение квалификации и стажировка в соответствии с программами профессионального развития гражданских служащих;</w:t>
      </w:r>
    </w:p>
    <w:p w:rsidR="00BF00AF" w:rsidRDefault="00BF00AF">
      <w:pPr>
        <w:widowControl w:val="0"/>
        <w:autoSpaceDE w:val="0"/>
        <w:autoSpaceDN w:val="0"/>
        <w:adjustRightInd w:val="0"/>
        <w:spacing w:after="0" w:line="240" w:lineRule="auto"/>
        <w:ind w:firstLine="540"/>
        <w:jc w:val="both"/>
        <w:rPr>
          <w:rFonts w:cs="Calibri"/>
        </w:rPr>
      </w:pPr>
      <w:r>
        <w:rPr>
          <w:rFonts w:cs="Calibri"/>
        </w:rPr>
        <w:t>б) содействие должностному росту гражданских служащих на конкурсной основе;</w:t>
      </w:r>
    </w:p>
    <w:p w:rsidR="00BF00AF" w:rsidRDefault="00BF00AF">
      <w:pPr>
        <w:widowControl w:val="0"/>
        <w:autoSpaceDE w:val="0"/>
        <w:autoSpaceDN w:val="0"/>
        <w:adjustRightInd w:val="0"/>
        <w:spacing w:after="0" w:line="240" w:lineRule="auto"/>
        <w:ind w:firstLine="540"/>
        <w:jc w:val="both"/>
        <w:rPr>
          <w:rFonts w:cs="Calibri"/>
        </w:rPr>
      </w:pPr>
      <w:r>
        <w:rPr>
          <w:rFonts w:cs="Calibri"/>
        </w:rPr>
        <w:t>в) ротация гражданских служащих;</w:t>
      </w:r>
    </w:p>
    <w:p w:rsidR="00BF00AF" w:rsidRDefault="00BF00AF">
      <w:pPr>
        <w:widowControl w:val="0"/>
        <w:autoSpaceDE w:val="0"/>
        <w:autoSpaceDN w:val="0"/>
        <w:adjustRightInd w:val="0"/>
        <w:spacing w:after="0" w:line="240" w:lineRule="auto"/>
        <w:ind w:firstLine="540"/>
        <w:jc w:val="both"/>
        <w:rPr>
          <w:rFonts w:cs="Calibri"/>
        </w:rPr>
      </w:pPr>
      <w:r>
        <w:rPr>
          <w:rFonts w:cs="Calibri"/>
        </w:rPr>
        <w:lastRenderedPageBreak/>
        <w:t>г) формирование кадрового резерва на конкурсной основе и его эффективное использование;</w:t>
      </w:r>
    </w:p>
    <w:p w:rsidR="00BF00AF" w:rsidRDefault="00BF00AF">
      <w:pPr>
        <w:widowControl w:val="0"/>
        <w:autoSpaceDE w:val="0"/>
        <w:autoSpaceDN w:val="0"/>
        <w:adjustRightInd w:val="0"/>
        <w:spacing w:after="0" w:line="240" w:lineRule="auto"/>
        <w:ind w:firstLine="540"/>
        <w:jc w:val="both"/>
        <w:rPr>
          <w:rFonts w:cs="Calibri"/>
        </w:rPr>
      </w:pPr>
      <w:r>
        <w:rPr>
          <w:rFonts w:cs="Calibri"/>
        </w:rPr>
        <w:t>д) оценка результатов профессиональной служебной деятельности гражданских служащих посредством проведения аттестации или квалификационного экзамена;</w:t>
      </w:r>
    </w:p>
    <w:p w:rsidR="00BF00AF" w:rsidRDefault="00BF00AF">
      <w:pPr>
        <w:widowControl w:val="0"/>
        <w:autoSpaceDE w:val="0"/>
        <w:autoSpaceDN w:val="0"/>
        <w:adjustRightInd w:val="0"/>
        <w:spacing w:after="0" w:line="240" w:lineRule="auto"/>
        <w:ind w:firstLine="540"/>
        <w:jc w:val="both"/>
        <w:rPr>
          <w:rFonts w:cs="Calibri"/>
        </w:rPr>
      </w:pPr>
      <w:r>
        <w:rPr>
          <w:rFonts w:cs="Calibri"/>
        </w:rPr>
        <w:t>е) применение современных кадровых технологий при поступлении на гражданскую службу и ее прохождении.</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outlineLvl w:val="2"/>
        <w:rPr>
          <w:rFonts w:cs="Calibri"/>
        </w:rPr>
      </w:pPr>
      <w:bookmarkStart w:id="36" w:name="Par284"/>
      <w:bookmarkEnd w:id="36"/>
      <w:r>
        <w:rPr>
          <w:rFonts w:cs="Calibri"/>
        </w:rPr>
        <w:t>Статья 18. Профессиональная подготовка кадров для гражданской службы</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r>
        <w:rPr>
          <w:rFonts w:cs="Calibri"/>
        </w:rPr>
        <w:t>1. Профессиональная подготовка кадров для гражданской службы осуществляется в образовательных учреждениях высшего профессионального и среднего профессионального образования в соответствии с федеральным законом.</w:t>
      </w:r>
    </w:p>
    <w:p w:rsidR="00BF00AF" w:rsidRDefault="00BF00AF">
      <w:pPr>
        <w:widowControl w:val="0"/>
        <w:autoSpaceDE w:val="0"/>
        <w:autoSpaceDN w:val="0"/>
        <w:adjustRightInd w:val="0"/>
        <w:spacing w:after="0" w:line="240" w:lineRule="auto"/>
        <w:ind w:firstLine="540"/>
        <w:jc w:val="both"/>
        <w:rPr>
          <w:rFonts w:cs="Calibri"/>
        </w:rPr>
      </w:pPr>
      <w:bookmarkStart w:id="37" w:name="Par287"/>
      <w:bookmarkEnd w:id="37"/>
      <w:r>
        <w:rPr>
          <w:rFonts w:cs="Calibri"/>
        </w:rPr>
        <w:t>2. Заключение договора на обучение между государственным органом и гражданином с обязательством последующего прохождения гражданской службы после окончания обучения в течение определенного срока осуществляется на конкурсной основе в порядке, установленном Губернатором Брянской области. В рамках указанного договора, а также по согласованию образовательного учреждения профессионального образования с государственным органом в этом государственном органе осуществляются практика и стажировка обучающихся.</w:t>
      </w:r>
    </w:p>
    <w:p w:rsidR="00BF00AF" w:rsidRDefault="00BF00AF">
      <w:pPr>
        <w:widowControl w:val="0"/>
        <w:autoSpaceDE w:val="0"/>
        <w:autoSpaceDN w:val="0"/>
        <w:adjustRightInd w:val="0"/>
        <w:spacing w:after="0" w:line="240" w:lineRule="auto"/>
        <w:ind w:firstLine="540"/>
        <w:jc w:val="both"/>
        <w:rPr>
          <w:rFonts w:cs="Calibri"/>
        </w:rPr>
      </w:pPr>
      <w:r>
        <w:rPr>
          <w:rFonts w:cs="Calibri"/>
        </w:rPr>
        <w:t>3. Координация подготовки кадров для гражданской службы осуществляется уполномоченным органом по управлению государственной гражданской службой Брянской области.</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outlineLvl w:val="2"/>
        <w:rPr>
          <w:rFonts w:cs="Calibri"/>
        </w:rPr>
      </w:pPr>
      <w:bookmarkStart w:id="38" w:name="Par290"/>
      <w:bookmarkEnd w:id="38"/>
      <w:r>
        <w:rPr>
          <w:rFonts w:cs="Calibri"/>
        </w:rPr>
        <w:t>Статья 19. Кадровый резерв на гражданской службе</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1. </w:t>
      </w:r>
      <w:proofErr w:type="gramStart"/>
      <w:r>
        <w:rPr>
          <w:rFonts w:cs="Calibri"/>
        </w:rPr>
        <w:t xml:space="preserve">Кадровый резерв гражданской службы Брянской области (государственного органа Брянской области) формируется на конкурсной основе для замещения должностей гражданской службы Брянской области с учетом реестра государственных гражданских служащих Брянской области, поступивших заявлений гражданских служащих (граждан), а также в соответствии с </w:t>
      </w:r>
      <w:hyperlink r:id="rId72" w:history="1">
        <w:r>
          <w:rPr>
            <w:rFonts w:cs="Calibri"/>
            <w:color w:val="0000FF"/>
          </w:rPr>
          <w:t>пунктом 1 части 1 статьи 39</w:t>
        </w:r>
      </w:hyperlink>
      <w:r>
        <w:rPr>
          <w:rFonts w:cs="Calibri"/>
        </w:rPr>
        <w:t xml:space="preserve"> Федерального закона "О государственной гражданской службе Российской Федерации".</w:t>
      </w:r>
      <w:proofErr w:type="gramEnd"/>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2. Положение о кадровом резерве утверждается нормативным правовым актом Губернатора </w:t>
      </w:r>
      <w:proofErr w:type="gramStart"/>
      <w:r>
        <w:rPr>
          <w:rFonts w:cs="Calibri"/>
        </w:rPr>
        <w:t>Брянской</w:t>
      </w:r>
      <w:proofErr w:type="gramEnd"/>
      <w:r>
        <w:rPr>
          <w:rFonts w:cs="Calibri"/>
        </w:rPr>
        <w:t xml:space="preserve"> области.</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outlineLvl w:val="2"/>
        <w:rPr>
          <w:rFonts w:cs="Calibri"/>
        </w:rPr>
      </w:pPr>
      <w:bookmarkStart w:id="39" w:name="Par295"/>
      <w:bookmarkEnd w:id="39"/>
      <w:r>
        <w:rPr>
          <w:rFonts w:cs="Calibri"/>
        </w:rPr>
        <w:t xml:space="preserve">Статья 20. Реестры государственных гражданских служащих </w:t>
      </w:r>
      <w:proofErr w:type="gramStart"/>
      <w:r>
        <w:rPr>
          <w:rFonts w:cs="Calibri"/>
        </w:rPr>
        <w:t>Брянской</w:t>
      </w:r>
      <w:proofErr w:type="gramEnd"/>
      <w:r>
        <w:rPr>
          <w:rFonts w:cs="Calibri"/>
        </w:rPr>
        <w:t xml:space="preserve"> области</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Отношения, связанные с утверждением реестра гражданских служащих Брянской области, ведением и хранением реестров в государственном органе Брянской области в соответствии с Федеральным </w:t>
      </w:r>
      <w:hyperlink r:id="rId73" w:history="1">
        <w:r>
          <w:rPr>
            <w:rFonts w:cs="Calibri"/>
            <w:color w:val="0000FF"/>
          </w:rPr>
          <w:t>законом</w:t>
        </w:r>
      </w:hyperlink>
      <w:r>
        <w:rPr>
          <w:rFonts w:cs="Calibri"/>
        </w:rPr>
        <w:t xml:space="preserve"> "О государственной гражданской службе Российской Федерации", регулируются настоящим Законом, иными нормативными правовыми актами Брянской области.</w:t>
      </w:r>
    </w:p>
    <w:p w:rsidR="00BF00AF" w:rsidRDefault="00BF00AF">
      <w:pPr>
        <w:widowControl w:val="0"/>
        <w:autoSpaceDE w:val="0"/>
        <w:autoSpaceDN w:val="0"/>
        <w:adjustRightInd w:val="0"/>
        <w:spacing w:after="0" w:line="240" w:lineRule="auto"/>
        <w:ind w:firstLine="540"/>
        <w:jc w:val="both"/>
        <w:rPr>
          <w:rFonts w:cs="Calibri"/>
        </w:rPr>
      </w:pPr>
      <w:r>
        <w:rPr>
          <w:rFonts w:cs="Calibri"/>
        </w:rPr>
        <w:t>Порядок ведения и хранения реестра гражданских служащих в государственном органе Брянской области устанавливается нормативным правовым актом Губернатора Брянской области.</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outlineLvl w:val="2"/>
        <w:rPr>
          <w:rFonts w:cs="Calibri"/>
        </w:rPr>
      </w:pPr>
      <w:bookmarkStart w:id="40" w:name="Par300"/>
      <w:bookmarkEnd w:id="40"/>
      <w:r>
        <w:rPr>
          <w:rFonts w:cs="Calibri"/>
        </w:rPr>
        <w:t>Статья 21. Кадровая работа</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r>
        <w:rPr>
          <w:rFonts w:cs="Calibri"/>
        </w:rPr>
        <w:t>Порядок ведения кадровой работы регулируется в соответствии с действующим законодательством по вопросам государственной службы.</w:t>
      </w:r>
    </w:p>
    <w:p w:rsidR="00BF00AF" w:rsidRDefault="00BF00AF">
      <w:pPr>
        <w:widowControl w:val="0"/>
        <w:autoSpaceDE w:val="0"/>
        <w:autoSpaceDN w:val="0"/>
        <w:adjustRightInd w:val="0"/>
        <w:spacing w:after="0" w:line="240" w:lineRule="auto"/>
        <w:ind w:firstLine="540"/>
        <w:jc w:val="both"/>
        <w:rPr>
          <w:rFonts w:cs="Calibri"/>
        </w:rPr>
      </w:pPr>
      <w:r>
        <w:rPr>
          <w:rFonts w:cs="Calibri"/>
        </w:rPr>
        <w:t>Положение о подразделении государственного органа Брянской области по вопросам государственной службы и кадров утверждается руководителем соответствующего государственного органа Брянской области.</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outlineLvl w:val="2"/>
        <w:rPr>
          <w:rFonts w:cs="Calibri"/>
        </w:rPr>
      </w:pPr>
      <w:bookmarkStart w:id="41" w:name="Par305"/>
      <w:bookmarkEnd w:id="41"/>
      <w:r>
        <w:rPr>
          <w:rFonts w:cs="Calibri"/>
        </w:rPr>
        <w:t xml:space="preserve">Статья 22. </w:t>
      </w:r>
      <w:proofErr w:type="gramStart"/>
      <w:r>
        <w:rPr>
          <w:rFonts w:cs="Calibri"/>
        </w:rPr>
        <w:t>Орган государственного внутриведомственного контроля за соблюдением законодательства Брянской области о государственной гражданской службе Брянской области</w:t>
      </w:r>
      <w:proofErr w:type="gramEnd"/>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proofErr w:type="gramStart"/>
      <w:r>
        <w:rPr>
          <w:rFonts w:cs="Calibri"/>
        </w:rPr>
        <w:t xml:space="preserve">Контроль за соблюдением законодательства Брянской области о государственной </w:t>
      </w:r>
      <w:r>
        <w:rPr>
          <w:rFonts w:cs="Calibri"/>
        </w:rPr>
        <w:lastRenderedPageBreak/>
        <w:t>гражданской службе Брянской области осуществляет уполномоченный государственный орган по внутриведомственному контролю за соблюдением законодательства о государственной гражданской службе Брянской области.</w:t>
      </w:r>
      <w:proofErr w:type="gramEnd"/>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Уполномоченный государственный орган по внутриведомственному </w:t>
      </w:r>
      <w:proofErr w:type="gramStart"/>
      <w:r>
        <w:rPr>
          <w:rFonts w:cs="Calibri"/>
        </w:rPr>
        <w:t>контролю за</w:t>
      </w:r>
      <w:proofErr w:type="gramEnd"/>
      <w:r>
        <w:rPr>
          <w:rFonts w:cs="Calibri"/>
        </w:rPr>
        <w:t xml:space="preserve"> соблюдением законодательства о государственной гражданской службе Брянской области является юридическим лицом.</w:t>
      </w:r>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Положение об уполномоченном государственном органе по внутриведомственному </w:t>
      </w:r>
      <w:proofErr w:type="gramStart"/>
      <w:r>
        <w:rPr>
          <w:rFonts w:cs="Calibri"/>
        </w:rPr>
        <w:t>контролю за</w:t>
      </w:r>
      <w:proofErr w:type="gramEnd"/>
      <w:r>
        <w:rPr>
          <w:rFonts w:cs="Calibri"/>
        </w:rPr>
        <w:t xml:space="preserve"> соблюдением законодательства о государственной гражданской службе Брянской области утверждается нормативным правовым актом Губернатора Брянской области.</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outlineLvl w:val="2"/>
        <w:rPr>
          <w:rFonts w:cs="Calibri"/>
        </w:rPr>
      </w:pPr>
      <w:bookmarkStart w:id="42" w:name="Par311"/>
      <w:bookmarkEnd w:id="42"/>
      <w:r>
        <w:rPr>
          <w:rFonts w:cs="Calibri"/>
        </w:rPr>
        <w:t xml:space="preserve">Статья 23. Удостоверение государственного гражданского служащего </w:t>
      </w:r>
      <w:proofErr w:type="gramStart"/>
      <w:r>
        <w:rPr>
          <w:rFonts w:cs="Calibri"/>
        </w:rPr>
        <w:t>Брянской</w:t>
      </w:r>
      <w:proofErr w:type="gramEnd"/>
      <w:r>
        <w:rPr>
          <w:rFonts w:cs="Calibri"/>
        </w:rPr>
        <w:t xml:space="preserve"> области</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r>
        <w:rPr>
          <w:rFonts w:cs="Calibri"/>
        </w:rPr>
        <w:t>1. Государственный гражданский служащий Брянской области имеет удостоверение, являющееся документом, подтверждающим полномочия государственного гражданского служащего Брянской области.</w:t>
      </w:r>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2. Форма и описание удостоверения гражданского служащего </w:t>
      </w:r>
      <w:proofErr w:type="gramStart"/>
      <w:r>
        <w:rPr>
          <w:rFonts w:cs="Calibri"/>
        </w:rPr>
        <w:t>Брянской</w:t>
      </w:r>
      <w:proofErr w:type="gramEnd"/>
      <w:r>
        <w:rPr>
          <w:rFonts w:cs="Calibri"/>
        </w:rPr>
        <w:t xml:space="preserve"> области определяются положением, утвержденным правовым актом Губернатора Брянской области.</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jc w:val="center"/>
        <w:outlineLvl w:val="1"/>
        <w:rPr>
          <w:rFonts w:cs="Calibri"/>
          <w:b/>
          <w:bCs/>
        </w:rPr>
      </w:pPr>
      <w:bookmarkStart w:id="43" w:name="Par316"/>
      <w:bookmarkEnd w:id="43"/>
      <w:r>
        <w:rPr>
          <w:rFonts w:cs="Calibri"/>
          <w:b/>
          <w:bCs/>
        </w:rPr>
        <w:t>Глава V. ЗАКЛЮЧИТЕЛЬНЫЕ ПОЛОЖЕНИЯ</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outlineLvl w:val="2"/>
        <w:rPr>
          <w:rFonts w:cs="Calibri"/>
        </w:rPr>
      </w:pPr>
      <w:bookmarkStart w:id="44" w:name="Par318"/>
      <w:bookmarkEnd w:id="44"/>
      <w:r>
        <w:rPr>
          <w:rFonts w:cs="Calibri"/>
        </w:rPr>
        <w:t>Статья 24. Вступление в силу настоящего Закона</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1. </w:t>
      </w:r>
      <w:proofErr w:type="gramStart"/>
      <w:r>
        <w:rPr>
          <w:rFonts w:cs="Calibri"/>
        </w:rPr>
        <w:t xml:space="preserve">Настоящий Закон вступает в силу с 1 февраля 2005 года, за исключением </w:t>
      </w:r>
      <w:hyperlink w:anchor="Par122" w:history="1">
        <w:r>
          <w:rPr>
            <w:rFonts w:cs="Calibri"/>
            <w:color w:val="0000FF"/>
          </w:rPr>
          <w:t>пункта 3 статьи 9</w:t>
        </w:r>
      </w:hyperlink>
      <w:r>
        <w:rPr>
          <w:rFonts w:cs="Calibri"/>
        </w:rPr>
        <w:t xml:space="preserve">, </w:t>
      </w:r>
      <w:hyperlink w:anchor="Par144" w:history="1">
        <w:r>
          <w:rPr>
            <w:rFonts w:cs="Calibri"/>
            <w:color w:val="0000FF"/>
          </w:rPr>
          <w:t>статей 11</w:t>
        </w:r>
      </w:hyperlink>
      <w:r>
        <w:rPr>
          <w:rFonts w:cs="Calibri"/>
        </w:rPr>
        <w:t xml:space="preserve">, </w:t>
      </w:r>
      <w:hyperlink w:anchor="Par180" w:history="1">
        <w:r>
          <w:rPr>
            <w:rFonts w:cs="Calibri"/>
            <w:color w:val="0000FF"/>
          </w:rPr>
          <w:t>12</w:t>
        </w:r>
      </w:hyperlink>
      <w:r>
        <w:rPr>
          <w:rFonts w:cs="Calibri"/>
        </w:rPr>
        <w:t xml:space="preserve">, </w:t>
      </w:r>
      <w:hyperlink w:anchor="Par230" w:history="1">
        <w:r>
          <w:rPr>
            <w:rFonts w:cs="Calibri"/>
            <w:color w:val="0000FF"/>
          </w:rPr>
          <w:t>пункта 6 статьи 14</w:t>
        </w:r>
      </w:hyperlink>
      <w:r>
        <w:rPr>
          <w:rFonts w:cs="Calibri"/>
        </w:rPr>
        <w:t xml:space="preserve"> (в части установления доплаты за ученую степень кандидатам наук), </w:t>
      </w:r>
      <w:hyperlink w:anchor="Par235" w:history="1">
        <w:r>
          <w:rPr>
            <w:rFonts w:cs="Calibri"/>
            <w:color w:val="0000FF"/>
          </w:rPr>
          <w:t>статьи 15</w:t>
        </w:r>
      </w:hyperlink>
      <w:r>
        <w:rPr>
          <w:rFonts w:cs="Calibri"/>
        </w:rPr>
        <w:t xml:space="preserve">, а также положений </w:t>
      </w:r>
      <w:hyperlink w:anchor="Par253" w:history="1">
        <w:r>
          <w:rPr>
            <w:rFonts w:cs="Calibri"/>
            <w:color w:val="0000FF"/>
          </w:rPr>
          <w:t>статьи 16</w:t>
        </w:r>
      </w:hyperlink>
      <w:r>
        <w:rPr>
          <w:rFonts w:cs="Calibri"/>
        </w:rPr>
        <w:t xml:space="preserve"> настоящего Закона (в части выплаты единовременного поощрения в связи с выходом гражданского служащего на государственную пенсию за выслугу лет) и </w:t>
      </w:r>
      <w:hyperlink w:anchor="Par368" w:history="1">
        <w:r>
          <w:rPr>
            <w:rFonts w:cs="Calibri"/>
            <w:color w:val="0000FF"/>
          </w:rPr>
          <w:t>реестра</w:t>
        </w:r>
        <w:proofErr w:type="gramEnd"/>
      </w:hyperlink>
      <w:r>
        <w:rPr>
          <w:rFonts w:cs="Calibri"/>
        </w:rPr>
        <w:t xml:space="preserve"> должностей государственной гражданской службы Брянской области (приложение 1 к настоящему Закону).</w:t>
      </w:r>
    </w:p>
    <w:p w:rsidR="00BF00AF" w:rsidRDefault="00BF00AF">
      <w:pPr>
        <w:widowControl w:val="0"/>
        <w:autoSpaceDE w:val="0"/>
        <w:autoSpaceDN w:val="0"/>
        <w:adjustRightInd w:val="0"/>
        <w:spacing w:after="0" w:line="240" w:lineRule="auto"/>
        <w:jc w:val="both"/>
        <w:rPr>
          <w:rFonts w:cs="Calibri"/>
        </w:rPr>
      </w:pPr>
      <w:r>
        <w:rPr>
          <w:rFonts w:cs="Calibri"/>
        </w:rPr>
        <w:t xml:space="preserve">(в ред. </w:t>
      </w:r>
      <w:hyperlink r:id="rId74" w:history="1">
        <w:r>
          <w:rPr>
            <w:rFonts w:cs="Calibri"/>
            <w:color w:val="0000FF"/>
          </w:rPr>
          <w:t>Закона</w:t>
        </w:r>
      </w:hyperlink>
      <w:r>
        <w:rPr>
          <w:rFonts w:cs="Calibri"/>
        </w:rPr>
        <w:t xml:space="preserve"> </w:t>
      </w:r>
      <w:proofErr w:type="gramStart"/>
      <w:r>
        <w:rPr>
          <w:rFonts w:cs="Calibri"/>
        </w:rPr>
        <w:t>Брянской</w:t>
      </w:r>
      <w:proofErr w:type="gramEnd"/>
      <w:r>
        <w:rPr>
          <w:rFonts w:cs="Calibri"/>
        </w:rPr>
        <w:t xml:space="preserve"> области от 04.07.2013 N 46-З)</w:t>
      </w:r>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2. Дата вступления в силу </w:t>
      </w:r>
      <w:hyperlink w:anchor="Par122" w:history="1">
        <w:r>
          <w:rPr>
            <w:rFonts w:cs="Calibri"/>
            <w:color w:val="0000FF"/>
          </w:rPr>
          <w:t>пункта 3 статьи 9</w:t>
        </w:r>
      </w:hyperlink>
      <w:r>
        <w:rPr>
          <w:rFonts w:cs="Calibri"/>
        </w:rPr>
        <w:t xml:space="preserve">, </w:t>
      </w:r>
      <w:hyperlink w:anchor="Par144" w:history="1">
        <w:r>
          <w:rPr>
            <w:rFonts w:cs="Calibri"/>
            <w:color w:val="0000FF"/>
          </w:rPr>
          <w:t>статей 11</w:t>
        </w:r>
      </w:hyperlink>
      <w:r>
        <w:rPr>
          <w:rFonts w:cs="Calibri"/>
        </w:rPr>
        <w:t xml:space="preserve">, </w:t>
      </w:r>
      <w:hyperlink w:anchor="Par180" w:history="1">
        <w:r>
          <w:rPr>
            <w:rFonts w:cs="Calibri"/>
            <w:color w:val="0000FF"/>
          </w:rPr>
          <w:t>12</w:t>
        </w:r>
      </w:hyperlink>
      <w:r>
        <w:rPr>
          <w:rFonts w:cs="Calibri"/>
        </w:rPr>
        <w:t xml:space="preserve"> настоящего Закона определяется законом Брянской области.</w:t>
      </w:r>
    </w:p>
    <w:p w:rsidR="00BF00AF" w:rsidRDefault="00BF00AF">
      <w:pPr>
        <w:widowControl w:val="0"/>
        <w:autoSpaceDE w:val="0"/>
        <w:autoSpaceDN w:val="0"/>
        <w:adjustRightInd w:val="0"/>
        <w:spacing w:after="0" w:line="240" w:lineRule="auto"/>
        <w:ind w:firstLine="540"/>
        <w:jc w:val="both"/>
        <w:rPr>
          <w:rFonts w:cs="Calibri"/>
        </w:rPr>
      </w:pPr>
      <w:hyperlink w:anchor="Par230" w:history="1">
        <w:r>
          <w:rPr>
            <w:rFonts w:cs="Calibri"/>
            <w:color w:val="0000FF"/>
          </w:rPr>
          <w:t>Пункт 6 статьи 14</w:t>
        </w:r>
      </w:hyperlink>
      <w:r>
        <w:rPr>
          <w:rFonts w:cs="Calibri"/>
        </w:rPr>
        <w:t xml:space="preserve"> (в части установления доплаты за ученую степень кандидатам наук), </w:t>
      </w:r>
      <w:hyperlink w:anchor="Par235" w:history="1">
        <w:r>
          <w:rPr>
            <w:rFonts w:cs="Calibri"/>
            <w:color w:val="0000FF"/>
          </w:rPr>
          <w:t>статья 15</w:t>
        </w:r>
      </w:hyperlink>
      <w:r>
        <w:rPr>
          <w:rFonts w:cs="Calibri"/>
        </w:rPr>
        <w:t xml:space="preserve"> настоящего Закона вступают в силу со дня официального опубликования настоящего Закона.</w:t>
      </w:r>
    </w:p>
    <w:p w:rsidR="00BF00AF" w:rsidRDefault="00BF00AF">
      <w:pPr>
        <w:widowControl w:val="0"/>
        <w:autoSpaceDE w:val="0"/>
        <w:autoSpaceDN w:val="0"/>
        <w:adjustRightInd w:val="0"/>
        <w:spacing w:after="0" w:line="240" w:lineRule="auto"/>
        <w:ind w:firstLine="540"/>
        <w:jc w:val="both"/>
        <w:rPr>
          <w:rFonts w:cs="Calibri"/>
        </w:rPr>
      </w:pPr>
      <w:hyperlink w:anchor="Par253" w:history="1">
        <w:r>
          <w:rPr>
            <w:rFonts w:cs="Calibri"/>
            <w:color w:val="0000FF"/>
          </w:rPr>
          <w:t>Статья 16</w:t>
        </w:r>
      </w:hyperlink>
      <w:r>
        <w:rPr>
          <w:rFonts w:cs="Calibri"/>
        </w:rPr>
        <w:t xml:space="preserve"> (в части выплаты единовременного поощрения в связи с выходом гражданского служащего на государственную пенсию за выслугу лет) вступает в силу со дня вступления в силу федерального закона о государственном пенсионном обеспечении граждан Российской Федерации, проходивших государственную службу, и их семей.</w:t>
      </w:r>
    </w:p>
    <w:p w:rsidR="00BF00AF" w:rsidRDefault="00BF00AF">
      <w:pPr>
        <w:widowControl w:val="0"/>
        <w:autoSpaceDE w:val="0"/>
        <w:autoSpaceDN w:val="0"/>
        <w:adjustRightInd w:val="0"/>
        <w:spacing w:after="0" w:line="240" w:lineRule="auto"/>
        <w:ind w:firstLine="540"/>
        <w:jc w:val="both"/>
        <w:rPr>
          <w:rFonts w:cs="Calibri"/>
        </w:rPr>
      </w:pPr>
      <w:proofErr w:type="gramStart"/>
      <w:r>
        <w:rPr>
          <w:rFonts w:cs="Calibri"/>
        </w:rPr>
        <w:t xml:space="preserve">До вступления в силу федерального закона о государственном пенсионном обеспечении граждан Российской Федерации, проходивших государственную службу, и их семей, гражданским служащим Брянской области при увольнении с гражданской службы Брянской области, за исключением увольнения по основаниям, предусмотренным </w:t>
      </w:r>
      <w:hyperlink r:id="rId75" w:history="1">
        <w:r>
          <w:rPr>
            <w:rFonts w:cs="Calibri"/>
            <w:color w:val="0000FF"/>
          </w:rPr>
          <w:t>пунктом 6 части первой статьи 33</w:t>
        </w:r>
      </w:hyperlink>
      <w:r>
        <w:rPr>
          <w:rFonts w:cs="Calibri"/>
        </w:rPr>
        <w:t xml:space="preserve"> Федерального закона "О государственной гражданской службе Российской Федерации", после достижения возраста, дающего право на пенсию в соответствии с</w:t>
      </w:r>
      <w:proofErr w:type="gramEnd"/>
      <w:r>
        <w:rPr>
          <w:rFonts w:cs="Calibri"/>
        </w:rPr>
        <w:t xml:space="preserve"> </w:t>
      </w:r>
      <w:proofErr w:type="gramStart"/>
      <w:r>
        <w:rPr>
          <w:rFonts w:cs="Calibri"/>
        </w:rPr>
        <w:t>Федеральными законами "</w:t>
      </w:r>
      <w:hyperlink r:id="rId76" w:history="1">
        <w:r>
          <w:rPr>
            <w:rFonts w:cs="Calibri"/>
            <w:color w:val="0000FF"/>
          </w:rPr>
          <w:t>О государственном пенсионном обеспечении</w:t>
        </w:r>
      </w:hyperlink>
      <w:r>
        <w:rPr>
          <w:rFonts w:cs="Calibri"/>
        </w:rPr>
        <w:t xml:space="preserve"> в Российской Федерации", "</w:t>
      </w:r>
      <w:hyperlink r:id="rId77" w:history="1">
        <w:r>
          <w:rPr>
            <w:rFonts w:cs="Calibri"/>
            <w:color w:val="0000FF"/>
          </w:rPr>
          <w:t>О трудовых пенсиях</w:t>
        </w:r>
      </w:hyperlink>
      <w:r>
        <w:rPr>
          <w:rFonts w:cs="Calibri"/>
        </w:rPr>
        <w:t xml:space="preserve"> в Российской Федерации", либо в соответствии с </w:t>
      </w:r>
      <w:hyperlink r:id="rId78" w:history="1">
        <w:r>
          <w:rPr>
            <w:rFonts w:cs="Calibri"/>
            <w:color w:val="0000FF"/>
          </w:rPr>
          <w:t>Законом</w:t>
        </w:r>
      </w:hyperlink>
      <w:r>
        <w:rPr>
          <w:rFonts w:cs="Calibri"/>
        </w:rPr>
        <w:t xml:space="preserve"> Российской Федерации "О социальной защите граждан, подвергшихся воздействию радиации вследствие катастрофы на Чернобыльской АЭС", при условии замещения должности государственной гражданской службы на день достижения указанного возраста либо установления факта инвалидности и наличия стажа государственной службы не менее 15 лет, производится</w:t>
      </w:r>
      <w:proofErr w:type="gramEnd"/>
      <w:r>
        <w:rPr>
          <w:rFonts w:cs="Calibri"/>
        </w:rPr>
        <w:t xml:space="preserve"> выплата единовременного поощрения, но не более одного раза за весь период нахождения на государственной гражданской службе Брянской области, в размере пяти должностных окладов по замещаемой ими на день увольнения должности гражданской службы.</w:t>
      </w:r>
    </w:p>
    <w:p w:rsidR="00BF00AF" w:rsidRDefault="00BF00AF">
      <w:pPr>
        <w:widowControl w:val="0"/>
        <w:autoSpaceDE w:val="0"/>
        <w:autoSpaceDN w:val="0"/>
        <w:adjustRightInd w:val="0"/>
        <w:spacing w:after="0" w:line="240" w:lineRule="auto"/>
        <w:jc w:val="both"/>
        <w:rPr>
          <w:rFonts w:cs="Calibri"/>
        </w:rPr>
      </w:pPr>
      <w:r>
        <w:rPr>
          <w:rFonts w:cs="Calibri"/>
        </w:rPr>
        <w:t xml:space="preserve">(в ред. </w:t>
      </w:r>
      <w:hyperlink r:id="rId79" w:history="1">
        <w:r>
          <w:rPr>
            <w:rFonts w:cs="Calibri"/>
            <w:color w:val="0000FF"/>
          </w:rPr>
          <w:t>Закона</w:t>
        </w:r>
      </w:hyperlink>
      <w:r>
        <w:rPr>
          <w:rFonts w:cs="Calibri"/>
        </w:rPr>
        <w:t xml:space="preserve"> </w:t>
      </w:r>
      <w:proofErr w:type="gramStart"/>
      <w:r>
        <w:rPr>
          <w:rFonts w:cs="Calibri"/>
        </w:rPr>
        <w:t>Брянской</w:t>
      </w:r>
      <w:proofErr w:type="gramEnd"/>
      <w:r>
        <w:rPr>
          <w:rFonts w:cs="Calibri"/>
        </w:rPr>
        <w:t xml:space="preserve"> области от 01.12.2010 N 102-З)</w:t>
      </w:r>
    </w:p>
    <w:p w:rsidR="00BF00AF" w:rsidRDefault="00BF00AF">
      <w:pPr>
        <w:widowControl w:val="0"/>
        <w:autoSpaceDE w:val="0"/>
        <w:autoSpaceDN w:val="0"/>
        <w:adjustRightInd w:val="0"/>
        <w:spacing w:after="0" w:line="240" w:lineRule="auto"/>
        <w:ind w:firstLine="540"/>
        <w:jc w:val="both"/>
        <w:rPr>
          <w:rFonts w:cs="Calibri"/>
        </w:rPr>
      </w:pPr>
      <w:proofErr w:type="gramStart"/>
      <w:r>
        <w:rPr>
          <w:rFonts w:cs="Calibri"/>
        </w:rPr>
        <w:t xml:space="preserve">Положения </w:t>
      </w:r>
      <w:hyperlink w:anchor="Par368" w:history="1">
        <w:r>
          <w:rPr>
            <w:rFonts w:cs="Calibri"/>
            <w:color w:val="0000FF"/>
          </w:rPr>
          <w:t>реестра</w:t>
        </w:r>
      </w:hyperlink>
      <w:r>
        <w:rPr>
          <w:rFonts w:cs="Calibri"/>
        </w:rPr>
        <w:t xml:space="preserve"> должностей государственной гражданской службы Брянской области </w:t>
      </w:r>
      <w:r>
        <w:rPr>
          <w:rFonts w:cs="Calibri"/>
        </w:rPr>
        <w:lastRenderedPageBreak/>
        <w:t xml:space="preserve">(приложение 1 к настоящему Закону) вступают в силу со дня официального опубликования настоящего Закона, за исключением положений </w:t>
      </w:r>
      <w:hyperlink w:anchor="Par384" w:history="1">
        <w:r>
          <w:rPr>
            <w:rFonts w:cs="Calibri"/>
            <w:color w:val="0000FF"/>
          </w:rPr>
          <w:t>подразделов I</w:t>
        </w:r>
      </w:hyperlink>
      <w:r>
        <w:rPr>
          <w:rFonts w:cs="Calibri"/>
        </w:rPr>
        <w:t xml:space="preserve"> и </w:t>
      </w:r>
      <w:hyperlink w:anchor="Par444" w:history="1">
        <w:r>
          <w:rPr>
            <w:rFonts w:cs="Calibri"/>
            <w:color w:val="0000FF"/>
          </w:rPr>
          <w:t>II раздела I</w:t>
        </w:r>
      </w:hyperlink>
      <w:r>
        <w:rPr>
          <w:rFonts w:cs="Calibri"/>
        </w:rPr>
        <w:t xml:space="preserve"> реестра должностей государственной гражданской службы Брянской области в части учреждения должностей государственной гражданской службы Брянской области "вице-губернатор Брянской области", "заместитель Губернатора Брянской области", "руководитель аппарата".</w:t>
      </w:r>
      <w:proofErr w:type="gramEnd"/>
    </w:p>
    <w:p w:rsidR="00BF00AF" w:rsidRDefault="00BF00AF">
      <w:pPr>
        <w:widowControl w:val="0"/>
        <w:autoSpaceDE w:val="0"/>
        <w:autoSpaceDN w:val="0"/>
        <w:adjustRightInd w:val="0"/>
        <w:spacing w:after="0" w:line="240" w:lineRule="auto"/>
        <w:jc w:val="both"/>
        <w:rPr>
          <w:rFonts w:cs="Calibri"/>
        </w:rPr>
      </w:pPr>
      <w:r>
        <w:rPr>
          <w:rFonts w:cs="Calibri"/>
        </w:rPr>
        <w:t xml:space="preserve">(в ред. </w:t>
      </w:r>
      <w:hyperlink r:id="rId80" w:history="1">
        <w:r>
          <w:rPr>
            <w:rFonts w:cs="Calibri"/>
            <w:color w:val="0000FF"/>
          </w:rPr>
          <w:t>Закона</w:t>
        </w:r>
      </w:hyperlink>
      <w:r>
        <w:rPr>
          <w:rFonts w:cs="Calibri"/>
        </w:rPr>
        <w:t xml:space="preserve"> </w:t>
      </w:r>
      <w:proofErr w:type="gramStart"/>
      <w:r>
        <w:rPr>
          <w:rFonts w:cs="Calibri"/>
        </w:rPr>
        <w:t>Брянской</w:t>
      </w:r>
      <w:proofErr w:type="gramEnd"/>
      <w:r>
        <w:rPr>
          <w:rFonts w:cs="Calibri"/>
        </w:rPr>
        <w:t xml:space="preserve"> области от 04.07.2013 N 46-З)</w:t>
      </w:r>
    </w:p>
    <w:p w:rsidR="00BF00AF" w:rsidRDefault="00BF00AF">
      <w:pPr>
        <w:widowControl w:val="0"/>
        <w:autoSpaceDE w:val="0"/>
        <w:autoSpaceDN w:val="0"/>
        <w:adjustRightInd w:val="0"/>
        <w:spacing w:after="0" w:line="240" w:lineRule="auto"/>
        <w:ind w:firstLine="540"/>
        <w:jc w:val="both"/>
        <w:rPr>
          <w:rFonts w:cs="Calibri"/>
        </w:rPr>
      </w:pPr>
      <w:proofErr w:type="gramStart"/>
      <w:r>
        <w:rPr>
          <w:rFonts w:cs="Calibri"/>
        </w:rPr>
        <w:t xml:space="preserve">Положения </w:t>
      </w:r>
      <w:hyperlink w:anchor="Par384" w:history="1">
        <w:r>
          <w:rPr>
            <w:rFonts w:cs="Calibri"/>
            <w:color w:val="0000FF"/>
          </w:rPr>
          <w:t>подразделов I</w:t>
        </w:r>
      </w:hyperlink>
      <w:r>
        <w:rPr>
          <w:rFonts w:cs="Calibri"/>
        </w:rPr>
        <w:t xml:space="preserve"> и </w:t>
      </w:r>
      <w:hyperlink w:anchor="Par444" w:history="1">
        <w:r>
          <w:rPr>
            <w:rFonts w:cs="Calibri"/>
            <w:color w:val="0000FF"/>
          </w:rPr>
          <w:t>II раздела I</w:t>
        </w:r>
      </w:hyperlink>
      <w:r>
        <w:rPr>
          <w:rFonts w:cs="Calibri"/>
        </w:rPr>
        <w:t xml:space="preserve"> реестра должностей государственной гражданской службы Брянской области (приложение 1 к настоящему Закону) в части учреждения должностей государственной гражданской службы Брянской области "вице-губернатор Брянской области", "заместитель Губернатора Брянской области", "руководитель аппарата" вступают в силу со дня вступления в силу соответствующих изменений в </w:t>
      </w:r>
      <w:hyperlink r:id="rId81" w:history="1">
        <w:r>
          <w:rPr>
            <w:rFonts w:cs="Calibri"/>
            <w:color w:val="0000FF"/>
          </w:rPr>
          <w:t>Устав</w:t>
        </w:r>
      </w:hyperlink>
      <w:r>
        <w:rPr>
          <w:rFonts w:cs="Calibri"/>
        </w:rPr>
        <w:t xml:space="preserve"> Брянской области, но не ранее дня официального опубликования настоящего Закона.</w:t>
      </w:r>
      <w:proofErr w:type="gramEnd"/>
    </w:p>
    <w:p w:rsidR="00BF00AF" w:rsidRDefault="00BF00AF">
      <w:pPr>
        <w:widowControl w:val="0"/>
        <w:autoSpaceDE w:val="0"/>
        <w:autoSpaceDN w:val="0"/>
        <w:adjustRightInd w:val="0"/>
        <w:spacing w:after="0" w:line="240" w:lineRule="auto"/>
        <w:jc w:val="both"/>
        <w:rPr>
          <w:rFonts w:cs="Calibri"/>
        </w:rPr>
      </w:pPr>
      <w:r>
        <w:rPr>
          <w:rFonts w:cs="Calibri"/>
        </w:rPr>
        <w:t xml:space="preserve">(в ред. </w:t>
      </w:r>
      <w:hyperlink r:id="rId82" w:history="1">
        <w:r>
          <w:rPr>
            <w:rFonts w:cs="Calibri"/>
            <w:color w:val="0000FF"/>
          </w:rPr>
          <w:t>Закона</w:t>
        </w:r>
      </w:hyperlink>
      <w:r>
        <w:rPr>
          <w:rFonts w:cs="Calibri"/>
        </w:rPr>
        <w:t xml:space="preserve"> </w:t>
      </w:r>
      <w:proofErr w:type="gramStart"/>
      <w:r>
        <w:rPr>
          <w:rFonts w:cs="Calibri"/>
        </w:rPr>
        <w:t>Брянской</w:t>
      </w:r>
      <w:proofErr w:type="gramEnd"/>
      <w:r>
        <w:rPr>
          <w:rFonts w:cs="Calibri"/>
        </w:rPr>
        <w:t xml:space="preserve"> области от 04.07.2013 N 46-З)</w:t>
      </w:r>
    </w:p>
    <w:p w:rsidR="00BF00AF" w:rsidRDefault="00BF00AF">
      <w:pPr>
        <w:widowControl w:val="0"/>
        <w:autoSpaceDE w:val="0"/>
        <w:autoSpaceDN w:val="0"/>
        <w:adjustRightInd w:val="0"/>
        <w:spacing w:after="0" w:line="240" w:lineRule="auto"/>
        <w:ind w:firstLine="540"/>
        <w:jc w:val="both"/>
        <w:rPr>
          <w:rFonts w:cs="Calibri"/>
        </w:rPr>
      </w:pPr>
      <w:proofErr w:type="gramStart"/>
      <w:r>
        <w:rPr>
          <w:rFonts w:cs="Calibri"/>
        </w:rPr>
        <w:t xml:space="preserve">Установленные в соответствии с </w:t>
      </w:r>
      <w:hyperlink r:id="rId83" w:history="1">
        <w:r>
          <w:rPr>
            <w:rFonts w:cs="Calibri"/>
            <w:color w:val="0000FF"/>
          </w:rPr>
          <w:t>Законом</w:t>
        </w:r>
      </w:hyperlink>
      <w:r>
        <w:rPr>
          <w:rFonts w:cs="Calibri"/>
        </w:rPr>
        <w:t xml:space="preserve"> Брянской области от 10 июля 1997 года N 18-З "О государственной службе в Брянской области" условия выплаты денежного содержания государственных служащих Брянской области, признаваемых в соответствии с настоящим Законом гражданскими служащими Брянской области, в том числе размеры должностных окладов, надбавок, иных выплат, условия и порядок их выплаты (за исключением условий и порядка выплаты, а также</w:t>
      </w:r>
      <w:proofErr w:type="gramEnd"/>
      <w:r>
        <w:rPr>
          <w:rFonts w:cs="Calibri"/>
        </w:rPr>
        <w:t xml:space="preserve"> </w:t>
      </w:r>
      <w:proofErr w:type="gramStart"/>
      <w:r>
        <w:rPr>
          <w:rFonts w:cs="Calibri"/>
        </w:rPr>
        <w:t xml:space="preserve">размера единовременного пособия, установленных </w:t>
      </w:r>
      <w:hyperlink r:id="rId84" w:history="1">
        <w:r>
          <w:rPr>
            <w:rFonts w:cs="Calibri"/>
            <w:color w:val="0000FF"/>
          </w:rPr>
          <w:t>пунктом 3 статьи 29</w:t>
        </w:r>
      </w:hyperlink>
      <w:r>
        <w:rPr>
          <w:rFonts w:cs="Calibri"/>
        </w:rPr>
        <w:t xml:space="preserve"> Закона Брянской области от 10 июля 1997 года N 18-З "О государственной службе в Брянской области"), применяются до вступления в силу </w:t>
      </w:r>
      <w:hyperlink w:anchor="Par144" w:history="1">
        <w:r>
          <w:rPr>
            <w:rFonts w:cs="Calibri"/>
            <w:color w:val="0000FF"/>
          </w:rPr>
          <w:t>статей 11</w:t>
        </w:r>
      </w:hyperlink>
      <w:r>
        <w:rPr>
          <w:rFonts w:cs="Calibri"/>
        </w:rPr>
        <w:t xml:space="preserve">, </w:t>
      </w:r>
      <w:hyperlink w:anchor="Par180" w:history="1">
        <w:r>
          <w:rPr>
            <w:rFonts w:cs="Calibri"/>
            <w:color w:val="0000FF"/>
          </w:rPr>
          <w:t>12</w:t>
        </w:r>
      </w:hyperlink>
      <w:r>
        <w:rPr>
          <w:rFonts w:cs="Calibri"/>
        </w:rPr>
        <w:t xml:space="preserve"> настоящего Закона.</w:t>
      </w:r>
      <w:proofErr w:type="gramEnd"/>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Абзац седьмой утратил силу. - </w:t>
      </w:r>
      <w:hyperlink r:id="rId85" w:history="1">
        <w:r>
          <w:rPr>
            <w:rFonts w:cs="Calibri"/>
            <w:color w:val="0000FF"/>
          </w:rPr>
          <w:t>Закон</w:t>
        </w:r>
      </w:hyperlink>
      <w:r>
        <w:rPr>
          <w:rFonts w:cs="Calibri"/>
        </w:rPr>
        <w:t xml:space="preserve"> </w:t>
      </w:r>
      <w:proofErr w:type="gramStart"/>
      <w:r>
        <w:rPr>
          <w:rFonts w:cs="Calibri"/>
        </w:rPr>
        <w:t>Брянской</w:t>
      </w:r>
      <w:proofErr w:type="gramEnd"/>
      <w:r>
        <w:rPr>
          <w:rFonts w:cs="Calibri"/>
        </w:rPr>
        <w:t xml:space="preserve"> области от 14.11.2007 N 154-З.</w:t>
      </w:r>
    </w:p>
    <w:p w:rsidR="00BF00AF" w:rsidRDefault="00BF00AF">
      <w:pPr>
        <w:widowControl w:val="0"/>
        <w:autoSpaceDE w:val="0"/>
        <w:autoSpaceDN w:val="0"/>
        <w:adjustRightInd w:val="0"/>
        <w:spacing w:after="0" w:line="240" w:lineRule="auto"/>
        <w:ind w:firstLine="540"/>
        <w:jc w:val="both"/>
        <w:rPr>
          <w:rFonts w:cs="Calibri"/>
        </w:rPr>
      </w:pPr>
      <w:proofErr w:type="gramStart"/>
      <w:r>
        <w:rPr>
          <w:rFonts w:cs="Calibri"/>
        </w:rPr>
        <w:t xml:space="preserve">Установленные в соответствии с </w:t>
      </w:r>
      <w:hyperlink r:id="rId86" w:history="1">
        <w:r>
          <w:rPr>
            <w:rFonts w:cs="Calibri"/>
            <w:color w:val="0000FF"/>
          </w:rPr>
          <w:t>Законом</w:t>
        </w:r>
      </w:hyperlink>
      <w:r>
        <w:rPr>
          <w:rFonts w:cs="Calibri"/>
        </w:rPr>
        <w:t xml:space="preserve"> Брянской области от 10 июля 1997 года N 18-З "О государственной службе в Брянской области" размеры, условия и порядок выплаты денежного содержания и иных выплат для лиц, замещающих государственные должности Брянской области категории "А", признаваемые в соответствии с настоящим Законом государственными должностями гражданской службы Брянской области ("вице-губернатор Брянской области", "заместитель Губернатора Брянской области", "руководитель аппарата</w:t>
      </w:r>
      <w:proofErr w:type="gramEnd"/>
      <w:r>
        <w:rPr>
          <w:rFonts w:cs="Calibri"/>
        </w:rPr>
        <w:t xml:space="preserve">"), </w:t>
      </w:r>
      <w:proofErr w:type="gramStart"/>
      <w:r>
        <w:rPr>
          <w:rFonts w:cs="Calibri"/>
        </w:rPr>
        <w:t xml:space="preserve">применяются до вступления в силу положений </w:t>
      </w:r>
      <w:hyperlink w:anchor="Par384" w:history="1">
        <w:r>
          <w:rPr>
            <w:rFonts w:cs="Calibri"/>
            <w:color w:val="0000FF"/>
          </w:rPr>
          <w:t>подразделов I</w:t>
        </w:r>
      </w:hyperlink>
      <w:r>
        <w:rPr>
          <w:rFonts w:cs="Calibri"/>
        </w:rPr>
        <w:t xml:space="preserve"> и </w:t>
      </w:r>
      <w:hyperlink w:anchor="Par444" w:history="1">
        <w:r>
          <w:rPr>
            <w:rFonts w:cs="Calibri"/>
            <w:color w:val="0000FF"/>
          </w:rPr>
          <w:t>II раздела I</w:t>
        </w:r>
      </w:hyperlink>
      <w:r>
        <w:rPr>
          <w:rFonts w:cs="Calibri"/>
        </w:rPr>
        <w:t xml:space="preserve"> реестра должностей государственной гражданской службы Брянской области (приложение 1 к настоящему Закону) в части учреждения должностей государственной гражданской службы Брянской области "вице-губернатор Брянской области", "заместитель Губернатора Брянской области", "руководитель аппарата", но не ранее вступления в силу </w:t>
      </w:r>
      <w:hyperlink w:anchor="Par144" w:history="1">
        <w:r>
          <w:rPr>
            <w:rFonts w:cs="Calibri"/>
            <w:color w:val="0000FF"/>
          </w:rPr>
          <w:t>статей 11</w:t>
        </w:r>
      </w:hyperlink>
      <w:r>
        <w:rPr>
          <w:rFonts w:cs="Calibri"/>
        </w:rPr>
        <w:t xml:space="preserve">, </w:t>
      </w:r>
      <w:hyperlink w:anchor="Par180" w:history="1">
        <w:r>
          <w:rPr>
            <w:rFonts w:cs="Calibri"/>
            <w:color w:val="0000FF"/>
          </w:rPr>
          <w:t>12</w:t>
        </w:r>
      </w:hyperlink>
      <w:r>
        <w:rPr>
          <w:rFonts w:cs="Calibri"/>
        </w:rPr>
        <w:t xml:space="preserve"> настоящего Закона.</w:t>
      </w:r>
      <w:proofErr w:type="gramEnd"/>
    </w:p>
    <w:p w:rsidR="00BF00AF" w:rsidRDefault="00BF00AF">
      <w:pPr>
        <w:widowControl w:val="0"/>
        <w:autoSpaceDE w:val="0"/>
        <w:autoSpaceDN w:val="0"/>
        <w:adjustRightInd w:val="0"/>
        <w:spacing w:after="0" w:line="240" w:lineRule="auto"/>
        <w:jc w:val="both"/>
        <w:rPr>
          <w:rFonts w:cs="Calibri"/>
        </w:rPr>
      </w:pPr>
      <w:r>
        <w:rPr>
          <w:rFonts w:cs="Calibri"/>
        </w:rPr>
        <w:t xml:space="preserve">(в ред. </w:t>
      </w:r>
      <w:hyperlink r:id="rId87" w:history="1">
        <w:r>
          <w:rPr>
            <w:rFonts w:cs="Calibri"/>
            <w:color w:val="0000FF"/>
          </w:rPr>
          <w:t>Закона</w:t>
        </w:r>
      </w:hyperlink>
      <w:r>
        <w:rPr>
          <w:rFonts w:cs="Calibri"/>
        </w:rPr>
        <w:t xml:space="preserve"> </w:t>
      </w:r>
      <w:proofErr w:type="gramStart"/>
      <w:r>
        <w:rPr>
          <w:rFonts w:cs="Calibri"/>
        </w:rPr>
        <w:t>Брянской</w:t>
      </w:r>
      <w:proofErr w:type="gramEnd"/>
      <w:r>
        <w:rPr>
          <w:rFonts w:cs="Calibri"/>
        </w:rPr>
        <w:t xml:space="preserve"> области от 04.07.2013 N 46-З)</w:t>
      </w:r>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3. Размер денежного содержания, установленного гражданским служащим Брянской области в соответствии с настоящим Законом, не может быть меньше размера денежного содержания, установленного государственным служащим Брянской области в соответствии с </w:t>
      </w:r>
      <w:hyperlink r:id="rId88" w:history="1">
        <w:r>
          <w:rPr>
            <w:rFonts w:cs="Calibri"/>
            <w:color w:val="0000FF"/>
          </w:rPr>
          <w:t>Законом</w:t>
        </w:r>
      </w:hyperlink>
      <w:r>
        <w:rPr>
          <w:rFonts w:cs="Calibri"/>
        </w:rPr>
        <w:t xml:space="preserve"> Брянской области от 10 июля 1997 года N 18-З "О государственной службе </w:t>
      </w:r>
      <w:proofErr w:type="gramStart"/>
      <w:r>
        <w:rPr>
          <w:rFonts w:cs="Calibri"/>
        </w:rPr>
        <w:t>в</w:t>
      </w:r>
      <w:proofErr w:type="gramEnd"/>
      <w:r>
        <w:rPr>
          <w:rFonts w:cs="Calibri"/>
        </w:rPr>
        <w:t xml:space="preserve"> Брянской области".</w:t>
      </w:r>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4. </w:t>
      </w:r>
      <w:proofErr w:type="gramStart"/>
      <w:r>
        <w:rPr>
          <w:rFonts w:cs="Calibri"/>
        </w:rPr>
        <w:t xml:space="preserve">Лицам, замещающим государственные должности государственной службы Брянской области на день вступления в силу настоящего Закона, в стаж гражданской службы для назначения ежемесячных надбавок к должностному окладу за выслугу лет на гражданской службе, для предоставления ежегодного дополнительного оплачиваемого отпуска за выслугу лет, для поощрения за гражданскую службу в соответствии с Федеральным </w:t>
      </w:r>
      <w:hyperlink r:id="rId89" w:history="1">
        <w:r>
          <w:rPr>
            <w:rFonts w:cs="Calibri"/>
            <w:color w:val="0000FF"/>
          </w:rPr>
          <w:t>законом</w:t>
        </w:r>
      </w:hyperlink>
      <w:r>
        <w:rPr>
          <w:rFonts w:cs="Calibri"/>
        </w:rPr>
        <w:t xml:space="preserve"> "О государственной гражданской службе Российской Федерации" и настоящим Законом</w:t>
      </w:r>
      <w:proofErr w:type="gramEnd"/>
      <w:r>
        <w:rPr>
          <w:rFonts w:cs="Calibri"/>
        </w:rPr>
        <w:t xml:space="preserve"> засчитываются периоды работы (службы), которые были ранее включены (засчитаны) в установленном порядке в стаж государственной службы указанных лиц.</w:t>
      </w:r>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Порядок исчисления стажа государственной гражданской службы, а также периоды работы (службы), включаемые в стаж государственной гражданской службы, определяются в соответствии с </w:t>
      </w:r>
      <w:hyperlink w:anchor="Par1587" w:history="1">
        <w:r>
          <w:rPr>
            <w:rFonts w:cs="Calibri"/>
            <w:color w:val="0000FF"/>
          </w:rPr>
          <w:t>приложением 8</w:t>
        </w:r>
      </w:hyperlink>
      <w:r>
        <w:rPr>
          <w:rFonts w:cs="Calibri"/>
        </w:rPr>
        <w:t xml:space="preserve"> к настоящему Закону.</w:t>
      </w:r>
    </w:p>
    <w:p w:rsidR="00BF00AF" w:rsidRDefault="00BF00AF">
      <w:pPr>
        <w:widowControl w:val="0"/>
        <w:autoSpaceDE w:val="0"/>
        <w:autoSpaceDN w:val="0"/>
        <w:adjustRightInd w:val="0"/>
        <w:spacing w:after="0" w:line="240" w:lineRule="auto"/>
        <w:jc w:val="both"/>
        <w:rPr>
          <w:rFonts w:cs="Calibri"/>
        </w:rPr>
      </w:pPr>
      <w:r>
        <w:rPr>
          <w:rFonts w:cs="Calibri"/>
        </w:rPr>
        <w:t xml:space="preserve">(абзац введен </w:t>
      </w:r>
      <w:hyperlink r:id="rId90" w:history="1">
        <w:r>
          <w:rPr>
            <w:rFonts w:cs="Calibri"/>
            <w:color w:val="0000FF"/>
          </w:rPr>
          <w:t>Законом</w:t>
        </w:r>
      </w:hyperlink>
      <w:r>
        <w:rPr>
          <w:rFonts w:cs="Calibri"/>
        </w:rPr>
        <w:t xml:space="preserve"> </w:t>
      </w:r>
      <w:proofErr w:type="gramStart"/>
      <w:r>
        <w:rPr>
          <w:rFonts w:cs="Calibri"/>
        </w:rPr>
        <w:t>Брянской</w:t>
      </w:r>
      <w:proofErr w:type="gramEnd"/>
      <w:r>
        <w:rPr>
          <w:rFonts w:cs="Calibri"/>
        </w:rPr>
        <w:t xml:space="preserve"> области от 14.11.2007 N 154-З)</w:t>
      </w:r>
    </w:p>
    <w:p w:rsidR="00BF00AF" w:rsidRDefault="00BF00AF">
      <w:pPr>
        <w:widowControl w:val="0"/>
        <w:autoSpaceDE w:val="0"/>
        <w:autoSpaceDN w:val="0"/>
        <w:adjustRightInd w:val="0"/>
        <w:spacing w:after="0" w:line="240" w:lineRule="auto"/>
        <w:ind w:firstLine="540"/>
        <w:jc w:val="both"/>
        <w:rPr>
          <w:rFonts w:cs="Calibri"/>
        </w:rPr>
      </w:pPr>
      <w:bookmarkStart w:id="45" w:name="Par339"/>
      <w:bookmarkEnd w:id="45"/>
      <w:r>
        <w:rPr>
          <w:rFonts w:cs="Calibri"/>
        </w:rPr>
        <w:t xml:space="preserve">5. </w:t>
      </w:r>
      <w:proofErr w:type="gramStart"/>
      <w:r>
        <w:rPr>
          <w:rFonts w:cs="Calibri"/>
        </w:rPr>
        <w:t xml:space="preserve">Установить на основании </w:t>
      </w:r>
      <w:hyperlink r:id="rId91" w:history="1">
        <w:r>
          <w:rPr>
            <w:rFonts w:cs="Calibri"/>
            <w:color w:val="0000FF"/>
          </w:rPr>
          <w:t>части 8 статьи 71</w:t>
        </w:r>
      </w:hyperlink>
      <w:r>
        <w:rPr>
          <w:rFonts w:cs="Calibri"/>
        </w:rPr>
        <w:t xml:space="preserve"> Федерального закона от 27 июля 2004 года N 79-ФЗ "О государственной гражданской службе Российской Федерации", что ранее присвоенные государственным служащим Брянской области в соответствии с </w:t>
      </w:r>
      <w:hyperlink r:id="rId92" w:history="1">
        <w:r>
          <w:rPr>
            <w:rFonts w:cs="Calibri"/>
            <w:color w:val="0000FF"/>
          </w:rPr>
          <w:t>Законом</w:t>
        </w:r>
      </w:hyperlink>
      <w:r>
        <w:rPr>
          <w:rFonts w:cs="Calibri"/>
        </w:rPr>
        <w:t xml:space="preserve"> Брянской области от 10 </w:t>
      </w:r>
      <w:r>
        <w:rPr>
          <w:rFonts w:cs="Calibri"/>
        </w:rPr>
        <w:lastRenderedPageBreak/>
        <w:t>июля 1997 года N 18-З "О государственной службе Брянской области" квалификационные разряды (за исключением квалификационных разрядов государственных служащих Брянской области, замещающих должности государственной</w:t>
      </w:r>
      <w:proofErr w:type="gramEnd"/>
      <w:r>
        <w:rPr>
          <w:rFonts w:cs="Calibri"/>
        </w:rPr>
        <w:t xml:space="preserve"> гражданской службы, отнесенные настоящим Законом к категории "руководители" высшей и главной групп должностей государственной гражданской службы Российской Федерации) считаются соответствующими классным чинам государственной гражданской службы Российской Федерации согласно </w:t>
      </w:r>
      <w:hyperlink w:anchor="Par847" w:history="1">
        <w:r>
          <w:rPr>
            <w:rFonts w:cs="Calibri"/>
            <w:color w:val="0000FF"/>
          </w:rPr>
          <w:t>таблице</w:t>
        </w:r>
      </w:hyperlink>
      <w:r>
        <w:rPr>
          <w:rFonts w:cs="Calibri"/>
        </w:rPr>
        <w:t xml:space="preserve"> соответствия квалификационных разрядов гражданских служащих Брянской области (приложение 4 к настоящему Закону).</w:t>
      </w:r>
    </w:p>
    <w:p w:rsidR="00BF00AF" w:rsidRDefault="00BF00AF">
      <w:pPr>
        <w:widowControl w:val="0"/>
        <w:autoSpaceDE w:val="0"/>
        <w:autoSpaceDN w:val="0"/>
        <w:adjustRightInd w:val="0"/>
        <w:spacing w:after="0" w:line="240" w:lineRule="auto"/>
        <w:ind w:firstLine="540"/>
        <w:jc w:val="both"/>
        <w:rPr>
          <w:rFonts w:cs="Calibri"/>
        </w:rPr>
      </w:pPr>
      <w:proofErr w:type="gramStart"/>
      <w:r>
        <w:rPr>
          <w:rFonts w:cs="Calibri"/>
        </w:rPr>
        <w:t xml:space="preserve">Установить, что квалификационные разряды государственных служащих Брянской области, замещающих должности государственной гражданской службы, отнесенные настоящим Законом к категории "руководители" высшей и главной групп должностей государственной гражданской службы Российской Федерации, считаются соответствующими классным чинам государственной гражданской службы Российской Федерации согласно </w:t>
      </w:r>
      <w:hyperlink w:anchor="Par882" w:history="1">
        <w:r>
          <w:rPr>
            <w:rFonts w:cs="Calibri"/>
            <w:color w:val="0000FF"/>
          </w:rPr>
          <w:t>таблице</w:t>
        </w:r>
      </w:hyperlink>
      <w:r>
        <w:rPr>
          <w:rFonts w:cs="Calibri"/>
        </w:rPr>
        <w:t xml:space="preserve"> соответствия квалификационных разрядов гражданских служащих Брянской области (приложение 5 к настоящему Закону).</w:t>
      </w:r>
      <w:proofErr w:type="gramEnd"/>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6. </w:t>
      </w:r>
      <w:proofErr w:type="gramStart"/>
      <w:r>
        <w:rPr>
          <w:rFonts w:cs="Calibri"/>
        </w:rPr>
        <w:t xml:space="preserve">До вступления в силу федерального закона о государственном пенсионном обеспечении граждан Российской Федерации, проходивших государственную службу, и их семей и приведения в соответствие с ним законодательства Брянской области для граждан Российской Федерации, проходивших государственную службу Брянской области, государственную гражданскую службу Брянской области, порядок пенсионного обеспечения определяется в соответствии с </w:t>
      </w:r>
      <w:hyperlink w:anchor="Par1045" w:history="1">
        <w:r>
          <w:rPr>
            <w:rFonts w:cs="Calibri"/>
            <w:color w:val="0000FF"/>
          </w:rPr>
          <w:t>приложением 7</w:t>
        </w:r>
      </w:hyperlink>
      <w:r>
        <w:rPr>
          <w:rFonts w:cs="Calibri"/>
        </w:rPr>
        <w:t xml:space="preserve"> к настоящему Закону.</w:t>
      </w:r>
      <w:proofErr w:type="gramEnd"/>
    </w:p>
    <w:p w:rsidR="00BF00AF" w:rsidRDefault="00BF00AF">
      <w:pPr>
        <w:widowControl w:val="0"/>
        <w:autoSpaceDE w:val="0"/>
        <w:autoSpaceDN w:val="0"/>
        <w:adjustRightInd w:val="0"/>
        <w:spacing w:after="0" w:line="240" w:lineRule="auto"/>
        <w:jc w:val="both"/>
        <w:rPr>
          <w:rFonts w:cs="Calibri"/>
        </w:rPr>
      </w:pPr>
      <w:r>
        <w:rPr>
          <w:rFonts w:cs="Calibri"/>
        </w:rPr>
        <w:t>(</w:t>
      </w:r>
      <w:proofErr w:type="gramStart"/>
      <w:r>
        <w:rPr>
          <w:rFonts w:cs="Calibri"/>
        </w:rPr>
        <w:t>п</w:t>
      </w:r>
      <w:proofErr w:type="gramEnd"/>
      <w:r>
        <w:rPr>
          <w:rFonts w:cs="Calibri"/>
        </w:rPr>
        <w:t xml:space="preserve">. 6 в ред. </w:t>
      </w:r>
      <w:hyperlink r:id="rId93" w:history="1">
        <w:r>
          <w:rPr>
            <w:rFonts w:cs="Calibri"/>
            <w:color w:val="0000FF"/>
          </w:rPr>
          <w:t>Закона</w:t>
        </w:r>
      </w:hyperlink>
      <w:r>
        <w:rPr>
          <w:rFonts w:cs="Calibri"/>
        </w:rPr>
        <w:t xml:space="preserve"> Брянской области от 14.11.2007 N 154-З)</w:t>
      </w:r>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7. </w:t>
      </w:r>
      <w:proofErr w:type="gramStart"/>
      <w:r>
        <w:rPr>
          <w:rFonts w:cs="Calibri"/>
        </w:rPr>
        <w:t xml:space="preserve">До вступления в силу закона Брянской области, регулирующего вопросы оплаты труда, пенсионного обеспечения лиц, замещающих (замещавших) государственные должности Брянской области, указанным лицам сохраняются размеры, условия и порядок выплаты денежного содержания и иных выплат (в том числе доплаты к государственной пенсии), установленные для лиц, замещающих (замещавших) государственные должности Брянской области категории "А", в соответствии с </w:t>
      </w:r>
      <w:hyperlink r:id="rId94" w:history="1">
        <w:r>
          <w:rPr>
            <w:rFonts w:cs="Calibri"/>
            <w:color w:val="0000FF"/>
          </w:rPr>
          <w:t>Законом</w:t>
        </w:r>
      </w:hyperlink>
      <w:r>
        <w:rPr>
          <w:rFonts w:cs="Calibri"/>
        </w:rPr>
        <w:t xml:space="preserve"> Брянской области от 10 июля</w:t>
      </w:r>
      <w:proofErr w:type="gramEnd"/>
      <w:r>
        <w:rPr>
          <w:rFonts w:cs="Calibri"/>
        </w:rPr>
        <w:t xml:space="preserve"> 1997 года N 18-З "О государственной службе </w:t>
      </w:r>
      <w:proofErr w:type="gramStart"/>
      <w:r>
        <w:rPr>
          <w:rFonts w:cs="Calibri"/>
        </w:rPr>
        <w:t>в</w:t>
      </w:r>
      <w:proofErr w:type="gramEnd"/>
      <w:r>
        <w:rPr>
          <w:rFonts w:cs="Calibri"/>
        </w:rPr>
        <w:t xml:space="preserve"> Брянской области".</w:t>
      </w:r>
    </w:p>
    <w:p w:rsidR="00BF00AF" w:rsidRDefault="00BF00AF">
      <w:pPr>
        <w:widowControl w:val="0"/>
        <w:autoSpaceDE w:val="0"/>
        <w:autoSpaceDN w:val="0"/>
        <w:adjustRightInd w:val="0"/>
        <w:spacing w:after="0" w:line="240" w:lineRule="auto"/>
        <w:ind w:firstLine="540"/>
        <w:jc w:val="both"/>
        <w:rPr>
          <w:rFonts w:cs="Calibri"/>
        </w:rPr>
      </w:pPr>
      <w:r>
        <w:rPr>
          <w:rFonts w:cs="Calibri"/>
        </w:rPr>
        <w:t>8. До образования предусмотренного настоящим Законом органа по управлению государственной гражданской службой Брянской области задачи и функции этого органа выполняются государственными органами Брянской области в соответствии с законодательством Брянской области.</w:t>
      </w:r>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9. </w:t>
      </w:r>
      <w:proofErr w:type="gramStart"/>
      <w:r>
        <w:rPr>
          <w:rFonts w:cs="Calibri"/>
        </w:rPr>
        <w:t xml:space="preserve">Руководителям государственных органов Брянской области принять меры, направленные на реализацию </w:t>
      </w:r>
      <w:hyperlink w:anchor="Par44" w:history="1">
        <w:r>
          <w:rPr>
            <w:rFonts w:cs="Calibri"/>
            <w:color w:val="0000FF"/>
          </w:rPr>
          <w:t>статьи 3</w:t>
        </w:r>
      </w:hyperlink>
      <w:r>
        <w:rPr>
          <w:rFonts w:cs="Calibri"/>
        </w:rPr>
        <w:t xml:space="preserve"> настоящего Закона, а также </w:t>
      </w:r>
      <w:hyperlink w:anchor="Par339" w:history="1">
        <w:r>
          <w:rPr>
            <w:rFonts w:cs="Calibri"/>
            <w:color w:val="0000FF"/>
          </w:rPr>
          <w:t>пункта 5</w:t>
        </w:r>
      </w:hyperlink>
      <w:r>
        <w:rPr>
          <w:rFonts w:cs="Calibri"/>
        </w:rPr>
        <w:t xml:space="preserve"> настоящей статьи, предусмотрев при этом внесение в месячный срок со дня официального опубликования настоящего Закона необходимых изменений в личные дела и трудовые книжки гражданских служащих, в том числе относящихся к наименованиям должностей (с указанием категорий, групп должностей гражданской службы), замещаемых гражданскими служащими</w:t>
      </w:r>
      <w:proofErr w:type="gramEnd"/>
      <w:r>
        <w:rPr>
          <w:rFonts w:cs="Calibri"/>
        </w:rPr>
        <w:t xml:space="preserve"> в зависимости от расположения этих должностей в </w:t>
      </w:r>
      <w:hyperlink w:anchor="Par368" w:history="1">
        <w:r>
          <w:rPr>
            <w:rFonts w:cs="Calibri"/>
            <w:color w:val="0000FF"/>
          </w:rPr>
          <w:t>реестре</w:t>
        </w:r>
      </w:hyperlink>
      <w:r>
        <w:rPr>
          <w:rFonts w:cs="Calibri"/>
        </w:rPr>
        <w:t xml:space="preserve"> должностей государственной гражданской службы Брянской области (приложение 1 к настоящему Закону).</w:t>
      </w:r>
    </w:p>
    <w:p w:rsidR="00BF00AF" w:rsidRDefault="00BF00AF">
      <w:pPr>
        <w:widowControl w:val="0"/>
        <w:autoSpaceDE w:val="0"/>
        <w:autoSpaceDN w:val="0"/>
        <w:adjustRightInd w:val="0"/>
        <w:spacing w:after="0" w:line="240" w:lineRule="auto"/>
        <w:jc w:val="both"/>
        <w:rPr>
          <w:rFonts w:cs="Calibri"/>
        </w:rPr>
      </w:pPr>
      <w:r>
        <w:rPr>
          <w:rFonts w:cs="Calibri"/>
        </w:rPr>
        <w:t xml:space="preserve">(в ред. </w:t>
      </w:r>
      <w:hyperlink r:id="rId95" w:history="1">
        <w:r>
          <w:rPr>
            <w:rFonts w:cs="Calibri"/>
            <w:color w:val="0000FF"/>
          </w:rPr>
          <w:t>Закона</w:t>
        </w:r>
      </w:hyperlink>
      <w:r>
        <w:rPr>
          <w:rFonts w:cs="Calibri"/>
        </w:rPr>
        <w:t xml:space="preserve"> </w:t>
      </w:r>
      <w:proofErr w:type="gramStart"/>
      <w:r>
        <w:rPr>
          <w:rFonts w:cs="Calibri"/>
        </w:rPr>
        <w:t>Брянской</w:t>
      </w:r>
      <w:proofErr w:type="gramEnd"/>
      <w:r>
        <w:rPr>
          <w:rFonts w:cs="Calibri"/>
        </w:rPr>
        <w:t xml:space="preserve"> области от 04.07.2013 N 46-З)</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outlineLvl w:val="2"/>
        <w:rPr>
          <w:rFonts w:cs="Calibri"/>
        </w:rPr>
      </w:pPr>
      <w:bookmarkStart w:id="46" w:name="Par348"/>
      <w:bookmarkEnd w:id="46"/>
      <w:r>
        <w:rPr>
          <w:rFonts w:cs="Calibri"/>
        </w:rPr>
        <w:t xml:space="preserve">Статья 25. </w:t>
      </w:r>
      <w:proofErr w:type="gramStart"/>
      <w:r>
        <w:rPr>
          <w:rFonts w:cs="Calibri"/>
        </w:rPr>
        <w:t>Применение иных нормативных правовых актов Брянской области о государственной службе в связи с вступлением в силу настоящего Закона</w:t>
      </w:r>
      <w:proofErr w:type="gramEnd"/>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proofErr w:type="gramStart"/>
      <w:r>
        <w:rPr>
          <w:rFonts w:cs="Calibri"/>
        </w:rPr>
        <w:t xml:space="preserve">Впредь до приведения </w:t>
      </w:r>
      <w:hyperlink r:id="rId96" w:history="1">
        <w:r>
          <w:rPr>
            <w:rFonts w:cs="Calibri"/>
            <w:color w:val="0000FF"/>
          </w:rPr>
          <w:t>Закона</w:t>
        </w:r>
      </w:hyperlink>
      <w:r>
        <w:rPr>
          <w:rFonts w:cs="Calibri"/>
        </w:rPr>
        <w:t xml:space="preserve"> Брянской области от 10 июля 1997 года N 18-З "О государственной службе в Брянской области", иных нормативных правовых актов Брянской области о государственной службе в соответствие с Федеральным </w:t>
      </w:r>
      <w:hyperlink r:id="rId97" w:history="1">
        <w:r>
          <w:rPr>
            <w:rFonts w:cs="Calibri"/>
            <w:color w:val="0000FF"/>
          </w:rPr>
          <w:t>законом</w:t>
        </w:r>
      </w:hyperlink>
      <w:r>
        <w:rPr>
          <w:rFonts w:cs="Calibri"/>
        </w:rPr>
        <w:t xml:space="preserve"> от 27 июля 2004 года N 79-ФЗ "О государственной гражданской службе Российской Федерации", настоящим Законом указанные нормативные правовые акты Брянской области применяются постольку, поскольку они не противоречат</w:t>
      </w:r>
      <w:proofErr w:type="gramEnd"/>
      <w:r>
        <w:rPr>
          <w:rFonts w:cs="Calibri"/>
        </w:rPr>
        <w:t xml:space="preserve"> Федеральному </w:t>
      </w:r>
      <w:hyperlink r:id="rId98" w:history="1">
        <w:r>
          <w:rPr>
            <w:rFonts w:cs="Calibri"/>
            <w:color w:val="0000FF"/>
          </w:rPr>
          <w:t>закону</w:t>
        </w:r>
      </w:hyperlink>
      <w:r>
        <w:rPr>
          <w:rFonts w:cs="Calibri"/>
        </w:rPr>
        <w:t xml:space="preserve"> "О государственной гражданской службе Российской Федерации" и настоящему Закону.</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jc w:val="right"/>
        <w:rPr>
          <w:rFonts w:cs="Calibri"/>
        </w:rPr>
      </w:pPr>
      <w:r>
        <w:rPr>
          <w:rFonts w:cs="Calibri"/>
        </w:rPr>
        <w:t>Губернатор</w:t>
      </w:r>
    </w:p>
    <w:p w:rsidR="00BF00AF" w:rsidRDefault="00BF00AF">
      <w:pPr>
        <w:widowControl w:val="0"/>
        <w:autoSpaceDE w:val="0"/>
        <w:autoSpaceDN w:val="0"/>
        <w:adjustRightInd w:val="0"/>
        <w:spacing w:after="0" w:line="240" w:lineRule="auto"/>
        <w:jc w:val="right"/>
        <w:rPr>
          <w:rFonts w:cs="Calibri"/>
        </w:rPr>
      </w:pPr>
      <w:r>
        <w:rPr>
          <w:rFonts w:cs="Calibri"/>
        </w:rPr>
        <w:t>Брянской области</w:t>
      </w:r>
    </w:p>
    <w:p w:rsidR="00BF00AF" w:rsidRDefault="00BF00AF">
      <w:pPr>
        <w:widowControl w:val="0"/>
        <w:autoSpaceDE w:val="0"/>
        <w:autoSpaceDN w:val="0"/>
        <w:adjustRightInd w:val="0"/>
        <w:spacing w:after="0" w:line="240" w:lineRule="auto"/>
        <w:jc w:val="right"/>
        <w:rPr>
          <w:rFonts w:cs="Calibri"/>
        </w:rPr>
      </w:pPr>
      <w:r>
        <w:rPr>
          <w:rFonts w:cs="Calibri"/>
        </w:rPr>
        <w:lastRenderedPageBreak/>
        <w:t>Н.В.ДЕНИН</w:t>
      </w:r>
    </w:p>
    <w:p w:rsidR="00BF00AF" w:rsidRDefault="00BF00AF">
      <w:pPr>
        <w:widowControl w:val="0"/>
        <w:autoSpaceDE w:val="0"/>
        <w:autoSpaceDN w:val="0"/>
        <w:adjustRightInd w:val="0"/>
        <w:spacing w:after="0" w:line="240" w:lineRule="auto"/>
        <w:rPr>
          <w:rFonts w:cs="Calibri"/>
        </w:rPr>
      </w:pPr>
      <w:r>
        <w:rPr>
          <w:rFonts w:cs="Calibri"/>
        </w:rPr>
        <w:t>г. Брянск</w:t>
      </w:r>
    </w:p>
    <w:p w:rsidR="00BF00AF" w:rsidRDefault="00BF00AF">
      <w:pPr>
        <w:widowControl w:val="0"/>
        <w:autoSpaceDE w:val="0"/>
        <w:autoSpaceDN w:val="0"/>
        <w:adjustRightInd w:val="0"/>
        <w:spacing w:after="0" w:line="240" w:lineRule="auto"/>
        <w:rPr>
          <w:rFonts w:cs="Calibri"/>
        </w:rPr>
      </w:pPr>
      <w:r>
        <w:rPr>
          <w:rFonts w:cs="Calibri"/>
        </w:rPr>
        <w:t>16 июня 2005 г.</w:t>
      </w:r>
    </w:p>
    <w:p w:rsidR="00BF00AF" w:rsidRDefault="00BF00AF">
      <w:pPr>
        <w:widowControl w:val="0"/>
        <w:autoSpaceDE w:val="0"/>
        <w:autoSpaceDN w:val="0"/>
        <w:adjustRightInd w:val="0"/>
        <w:spacing w:after="0" w:line="240" w:lineRule="auto"/>
        <w:rPr>
          <w:rFonts w:cs="Calibri"/>
        </w:rPr>
      </w:pPr>
      <w:r>
        <w:rPr>
          <w:rFonts w:cs="Calibri"/>
        </w:rPr>
        <w:t>N 46-З</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jc w:val="right"/>
        <w:outlineLvl w:val="0"/>
        <w:rPr>
          <w:rFonts w:cs="Calibri"/>
        </w:rPr>
      </w:pPr>
      <w:bookmarkStart w:id="47" w:name="Par363"/>
      <w:bookmarkEnd w:id="47"/>
      <w:r>
        <w:rPr>
          <w:rFonts w:cs="Calibri"/>
        </w:rPr>
        <w:t>Приложение 1</w:t>
      </w:r>
    </w:p>
    <w:p w:rsidR="00BF00AF" w:rsidRDefault="00BF00AF">
      <w:pPr>
        <w:widowControl w:val="0"/>
        <w:autoSpaceDE w:val="0"/>
        <w:autoSpaceDN w:val="0"/>
        <w:adjustRightInd w:val="0"/>
        <w:spacing w:after="0" w:line="240" w:lineRule="auto"/>
        <w:jc w:val="right"/>
        <w:rPr>
          <w:rFonts w:cs="Calibri"/>
        </w:rPr>
      </w:pPr>
      <w:r>
        <w:rPr>
          <w:rFonts w:cs="Calibri"/>
        </w:rPr>
        <w:t xml:space="preserve">к Закону </w:t>
      </w:r>
      <w:proofErr w:type="gramStart"/>
      <w:r>
        <w:rPr>
          <w:rFonts w:cs="Calibri"/>
        </w:rPr>
        <w:t>Брянской</w:t>
      </w:r>
      <w:proofErr w:type="gramEnd"/>
      <w:r>
        <w:rPr>
          <w:rFonts w:cs="Calibri"/>
        </w:rPr>
        <w:t xml:space="preserve"> области</w:t>
      </w:r>
    </w:p>
    <w:p w:rsidR="00BF00AF" w:rsidRDefault="00BF00AF">
      <w:pPr>
        <w:widowControl w:val="0"/>
        <w:autoSpaceDE w:val="0"/>
        <w:autoSpaceDN w:val="0"/>
        <w:adjustRightInd w:val="0"/>
        <w:spacing w:after="0" w:line="240" w:lineRule="auto"/>
        <w:jc w:val="right"/>
        <w:rPr>
          <w:rFonts w:cs="Calibri"/>
        </w:rPr>
      </w:pPr>
      <w:r>
        <w:rPr>
          <w:rFonts w:cs="Calibri"/>
        </w:rPr>
        <w:t>"О государственной гражданской</w:t>
      </w:r>
    </w:p>
    <w:p w:rsidR="00BF00AF" w:rsidRDefault="00BF00AF">
      <w:pPr>
        <w:widowControl w:val="0"/>
        <w:autoSpaceDE w:val="0"/>
        <w:autoSpaceDN w:val="0"/>
        <w:adjustRightInd w:val="0"/>
        <w:spacing w:after="0" w:line="240" w:lineRule="auto"/>
        <w:jc w:val="right"/>
        <w:rPr>
          <w:rFonts w:cs="Calibri"/>
        </w:rPr>
      </w:pPr>
      <w:r>
        <w:rPr>
          <w:rFonts w:cs="Calibri"/>
        </w:rPr>
        <w:t>службе Брянской области"</w:t>
      </w:r>
    </w:p>
    <w:p w:rsidR="00BF00AF" w:rsidRDefault="00BF00AF">
      <w:pPr>
        <w:widowControl w:val="0"/>
        <w:autoSpaceDE w:val="0"/>
        <w:autoSpaceDN w:val="0"/>
        <w:adjustRightInd w:val="0"/>
        <w:spacing w:after="0" w:line="240" w:lineRule="auto"/>
        <w:jc w:val="right"/>
        <w:rPr>
          <w:rFonts w:cs="Calibri"/>
        </w:rPr>
      </w:pPr>
    </w:p>
    <w:p w:rsidR="00BF00AF" w:rsidRDefault="00BF00AF">
      <w:pPr>
        <w:widowControl w:val="0"/>
        <w:autoSpaceDE w:val="0"/>
        <w:autoSpaceDN w:val="0"/>
        <w:adjustRightInd w:val="0"/>
        <w:spacing w:after="0" w:line="240" w:lineRule="auto"/>
        <w:jc w:val="center"/>
        <w:rPr>
          <w:rFonts w:cs="Calibri"/>
          <w:b/>
          <w:bCs/>
        </w:rPr>
      </w:pPr>
      <w:bookmarkStart w:id="48" w:name="Par368"/>
      <w:bookmarkEnd w:id="48"/>
      <w:r>
        <w:rPr>
          <w:rFonts w:cs="Calibri"/>
          <w:b/>
          <w:bCs/>
        </w:rPr>
        <w:t>РЕЕСТР ДОЛЖНОСТЕЙ</w:t>
      </w:r>
    </w:p>
    <w:p w:rsidR="00BF00AF" w:rsidRDefault="00BF00AF">
      <w:pPr>
        <w:widowControl w:val="0"/>
        <w:autoSpaceDE w:val="0"/>
        <w:autoSpaceDN w:val="0"/>
        <w:adjustRightInd w:val="0"/>
        <w:spacing w:after="0" w:line="240" w:lineRule="auto"/>
        <w:jc w:val="center"/>
        <w:rPr>
          <w:rFonts w:cs="Calibri"/>
          <w:b/>
          <w:bCs/>
        </w:rPr>
      </w:pPr>
      <w:r>
        <w:rPr>
          <w:rFonts w:cs="Calibri"/>
          <w:b/>
          <w:bCs/>
        </w:rPr>
        <w:t>ГОСУДАРСТВЕННОЙ ГРАЖДАНСКОЙ СЛУЖБЫ БРЯНСКОЙ ОБЛАСТИ</w:t>
      </w:r>
    </w:p>
    <w:p w:rsidR="00BF00AF" w:rsidRDefault="00BF00AF">
      <w:pPr>
        <w:widowControl w:val="0"/>
        <w:autoSpaceDE w:val="0"/>
        <w:autoSpaceDN w:val="0"/>
        <w:adjustRightInd w:val="0"/>
        <w:spacing w:after="0" w:line="240" w:lineRule="auto"/>
        <w:jc w:val="center"/>
        <w:rPr>
          <w:rFonts w:cs="Calibri"/>
        </w:rPr>
      </w:pPr>
    </w:p>
    <w:p w:rsidR="00BF00AF" w:rsidRDefault="00BF00AF">
      <w:pPr>
        <w:widowControl w:val="0"/>
        <w:autoSpaceDE w:val="0"/>
        <w:autoSpaceDN w:val="0"/>
        <w:adjustRightInd w:val="0"/>
        <w:spacing w:after="0" w:line="240" w:lineRule="auto"/>
        <w:jc w:val="center"/>
        <w:rPr>
          <w:rFonts w:cs="Calibri"/>
        </w:rPr>
      </w:pPr>
      <w:proofErr w:type="gramStart"/>
      <w:r>
        <w:rPr>
          <w:rFonts w:cs="Calibri"/>
        </w:rPr>
        <w:t xml:space="preserve">(в ред. Законов Брянской области от 20.12.2012 </w:t>
      </w:r>
      <w:hyperlink r:id="rId99" w:history="1">
        <w:r>
          <w:rPr>
            <w:rFonts w:cs="Calibri"/>
            <w:color w:val="0000FF"/>
          </w:rPr>
          <w:t>N 95-З</w:t>
        </w:r>
      </w:hyperlink>
      <w:r>
        <w:rPr>
          <w:rFonts w:cs="Calibri"/>
        </w:rPr>
        <w:t>,</w:t>
      </w:r>
      <w:proofErr w:type="gramEnd"/>
    </w:p>
    <w:p w:rsidR="00BF00AF" w:rsidRDefault="00BF00AF">
      <w:pPr>
        <w:widowControl w:val="0"/>
        <w:autoSpaceDE w:val="0"/>
        <w:autoSpaceDN w:val="0"/>
        <w:adjustRightInd w:val="0"/>
        <w:spacing w:after="0" w:line="240" w:lineRule="auto"/>
        <w:jc w:val="center"/>
        <w:rPr>
          <w:rFonts w:cs="Calibri"/>
        </w:rPr>
      </w:pPr>
      <w:r>
        <w:rPr>
          <w:rFonts w:cs="Calibri"/>
        </w:rPr>
        <w:t xml:space="preserve">от 11.11.2013 </w:t>
      </w:r>
      <w:hyperlink r:id="rId100" w:history="1">
        <w:r>
          <w:rPr>
            <w:rFonts w:cs="Calibri"/>
            <w:color w:val="0000FF"/>
          </w:rPr>
          <w:t>N 100-З</w:t>
        </w:r>
      </w:hyperlink>
      <w:r>
        <w:rPr>
          <w:rFonts w:cs="Calibri"/>
        </w:rPr>
        <w:t xml:space="preserve">, от 04.07.2014 </w:t>
      </w:r>
      <w:hyperlink r:id="rId101" w:history="1">
        <w:r>
          <w:rPr>
            <w:rFonts w:cs="Calibri"/>
            <w:color w:val="0000FF"/>
          </w:rPr>
          <w:t>N 51-З</w:t>
        </w:r>
      </w:hyperlink>
      <w:r>
        <w:rPr>
          <w:rFonts w:cs="Calibri"/>
        </w:rPr>
        <w:t>)</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jc w:val="center"/>
        <w:outlineLvl w:val="1"/>
        <w:rPr>
          <w:rFonts w:cs="Calibri"/>
          <w:b/>
          <w:bCs/>
        </w:rPr>
      </w:pPr>
      <w:bookmarkStart w:id="49" w:name="Par374"/>
      <w:bookmarkEnd w:id="49"/>
      <w:r>
        <w:rPr>
          <w:rFonts w:cs="Calibri"/>
          <w:b/>
          <w:bCs/>
        </w:rPr>
        <w:t>Раздел I</w:t>
      </w:r>
    </w:p>
    <w:p w:rsidR="00BF00AF" w:rsidRDefault="00BF00AF">
      <w:pPr>
        <w:widowControl w:val="0"/>
        <w:autoSpaceDE w:val="0"/>
        <w:autoSpaceDN w:val="0"/>
        <w:adjustRightInd w:val="0"/>
        <w:spacing w:after="0" w:line="240" w:lineRule="auto"/>
        <w:jc w:val="center"/>
        <w:rPr>
          <w:rFonts w:cs="Calibri"/>
          <w:b/>
          <w:bCs/>
        </w:rPr>
      </w:pPr>
    </w:p>
    <w:p w:rsidR="00BF00AF" w:rsidRDefault="00BF00AF">
      <w:pPr>
        <w:widowControl w:val="0"/>
        <w:autoSpaceDE w:val="0"/>
        <w:autoSpaceDN w:val="0"/>
        <w:adjustRightInd w:val="0"/>
        <w:spacing w:after="0" w:line="240" w:lineRule="auto"/>
        <w:jc w:val="center"/>
        <w:rPr>
          <w:rFonts w:cs="Calibri"/>
          <w:b/>
          <w:bCs/>
        </w:rPr>
      </w:pPr>
      <w:r>
        <w:rPr>
          <w:rFonts w:cs="Calibri"/>
          <w:b/>
          <w:bCs/>
        </w:rPr>
        <w:t>ДОЛЖНОСТИ ГОСУДАРСТВЕННОЙ</w:t>
      </w:r>
    </w:p>
    <w:p w:rsidR="00BF00AF" w:rsidRDefault="00BF00AF">
      <w:pPr>
        <w:widowControl w:val="0"/>
        <w:autoSpaceDE w:val="0"/>
        <w:autoSpaceDN w:val="0"/>
        <w:adjustRightInd w:val="0"/>
        <w:spacing w:after="0" w:line="240" w:lineRule="auto"/>
        <w:jc w:val="center"/>
        <w:rPr>
          <w:rFonts w:cs="Calibri"/>
          <w:b/>
          <w:bCs/>
        </w:rPr>
      </w:pPr>
      <w:r>
        <w:rPr>
          <w:rFonts w:cs="Calibri"/>
          <w:b/>
          <w:bCs/>
        </w:rPr>
        <w:t>ГРАЖДАНСКОЙ СЛУЖБЫ БРЯНСКОЙ ОБЛАСТИ,</w:t>
      </w:r>
    </w:p>
    <w:p w:rsidR="00BF00AF" w:rsidRDefault="00BF00AF">
      <w:pPr>
        <w:widowControl w:val="0"/>
        <w:autoSpaceDE w:val="0"/>
        <w:autoSpaceDN w:val="0"/>
        <w:adjustRightInd w:val="0"/>
        <w:spacing w:after="0" w:line="240" w:lineRule="auto"/>
        <w:jc w:val="center"/>
        <w:rPr>
          <w:rFonts w:cs="Calibri"/>
          <w:b/>
          <w:bCs/>
        </w:rPr>
      </w:pPr>
      <w:r>
        <w:rPr>
          <w:rFonts w:cs="Calibri"/>
          <w:b/>
          <w:bCs/>
        </w:rPr>
        <w:t>УЧРЕЖДАЕМЫЕ В ЦЕЛЯХ ОБЕСПЕЧЕНИЯ ИСПОЛНЕНИЯ</w:t>
      </w:r>
    </w:p>
    <w:p w:rsidR="00BF00AF" w:rsidRDefault="00BF00AF">
      <w:pPr>
        <w:widowControl w:val="0"/>
        <w:autoSpaceDE w:val="0"/>
        <w:autoSpaceDN w:val="0"/>
        <w:adjustRightInd w:val="0"/>
        <w:spacing w:after="0" w:line="240" w:lineRule="auto"/>
        <w:jc w:val="center"/>
        <w:rPr>
          <w:rFonts w:cs="Calibri"/>
          <w:b/>
          <w:bCs/>
        </w:rPr>
      </w:pPr>
      <w:r>
        <w:rPr>
          <w:rFonts w:cs="Calibri"/>
          <w:b/>
          <w:bCs/>
        </w:rPr>
        <w:t>ПОЛНОМОЧИЙ ГУБЕРНАТОРА БРЯНСКОЙ ОБЛАСТИ,</w:t>
      </w:r>
    </w:p>
    <w:p w:rsidR="00BF00AF" w:rsidRDefault="00BF00AF">
      <w:pPr>
        <w:widowControl w:val="0"/>
        <w:autoSpaceDE w:val="0"/>
        <w:autoSpaceDN w:val="0"/>
        <w:adjustRightInd w:val="0"/>
        <w:spacing w:after="0" w:line="240" w:lineRule="auto"/>
        <w:jc w:val="center"/>
        <w:rPr>
          <w:rFonts w:cs="Calibri"/>
          <w:b/>
          <w:bCs/>
        </w:rPr>
      </w:pPr>
      <w:r>
        <w:rPr>
          <w:rFonts w:cs="Calibri"/>
          <w:b/>
          <w:bCs/>
        </w:rPr>
        <w:t>ПРАВИТЕЛЬСТВА БРЯНСКОЙ ОБЛАСТИ, АДМИНИСТРАЦИИ</w:t>
      </w:r>
    </w:p>
    <w:p w:rsidR="00BF00AF" w:rsidRDefault="00BF00AF">
      <w:pPr>
        <w:widowControl w:val="0"/>
        <w:autoSpaceDE w:val="0"/>
        <w:autoSpaceDN w:val="0"/>
        <w:adjustRightInd w:val="0"/>
        <w:spacing w:after="0" w:line="240" w:lineRule="auto"/>
        <w:jc w:val="center"/>
        <w:rPr>
          <w:rFonts w:cs="Calibri"/>
          <w:b/>
          <w:bCs/>
        </w:rPr>
      </w:pPr>
      <w:r>
        <w:rPr>
          <w:rFonts w:cs="Calibri"/>
          <w:b/>
          <w:bCs/>
        </w:rPr>
        <w:t>ГУБЕРНАТОРА БРЯНСКОЙ ОБЛАСТИ И ПРАВИТЕЛЬСТВА</w:t>
      </w:r>
    </w:p>
    <w:p w:rsidR="00BF00AF" w:rsidRDefault="00BF00AF">
      <w:pPr>
        <w:widowControl w:val="0"/>
        <w:autoSpaceDE w:val="0"/>
        <w:autoSpaceDN w:val="0"/>
        <w:adjustRightInd w:val="0"/>
        <w:spacing w:after="0" w:line="240" w:lineRule="auto"/>
        <w:jc w:val="center"/>
        <w:rPr>
          <w:rFonts w:cs="Calibri"/>
          <w:b/>
          <w:bCs/>
        </w:rPr>
      </w:pPr>
      <w:r>
        <w:rPr>
          <w:rFonts w:cs="Calibri"/>
          <w:b/>
          <w:bCs/>
        </w:rPr>
        <w:t>БРЯНСКОЙ ОБЛАСТИ</w:t>
      </w:r>
    </w:p>
    <w:p w:rsidR="00BF00AF" w:rsidRDefault="00BF00AF">
      <w:pPr>
        <w:widowControl w:val="0"/>
        <w:autoSpaceDE w:val="0"/>
        <w:autoSpaceDN w:val="0"/>
        <w:adjustRightInd w:val="0"/>
        <w:spacing w:after="0" w:line="240" w:lineRule="auto"/>
        <w:jc w:val="center"/>
        <w:rPr>
          <w:rFonts w:cs="Calibri"/>
        </w:rPr>
      </w:pPr>
    </w:p>
    <w:p w:rsidR="00BF00AF" w:rsidRDefault="00BF00AF">
      <w:pPr>
        <w:widowControl w:val="0"/>
        <w:autoSpaceDE w:val="0"/>
        <w:autoSpaceDN w:val="0"/>
        <w:adjustRightInd w:val="0"/>
        <w:spacing w:after="0" w:line="240" w:lineRule="auto"/>
        <w:jc w:val="center"/>
        <w:outlineLvl w:val="2"/>
        <w:rPr>
          <w:rFonts w:cs="Calibri"/>
          <w:b/>
          <w:bCs/>
        </w:rPr>
      </w:pPr>
      <w:bookmarkStart w:id="50" w:name="Par384"/>
      <w:bookmarkEnd w:id="50"/>
      <w:r>
        <w:rPr>
          <w:rFonts w:cs="Calibri"/>
          <w:b/>
          <w:bCs/>
        </w:rPr>
        <w:t>Подраздел I</w:t>
      </w:r>
    </w:p>
    <w:p w:rsidR="00BF00AF" w:rsidRDefault="00BF00AF">
      <w:pPr>
        <w:widowControl w:val="0"/>
        <w:autoSpaceDE w:val="0"/>
        <w:autoSpaceDN w:val="0"/>
        <w:adjustRightInd w:val="0"/>
        <w:spacing w:after="0" w:line="240" w:lineRule="auto"/>
        <w:jc w:val="center"/>
        <w:rPr>
          <w:rFonts w:cs="Calibri"/>
          <w:b/>
          <w:bCs/>
        </w:rPr>
      </w:pPr>
    </w:p>
    <w:p w:rsidR="00BF00AF" w:rsidRDefault="00BF00AF">
      <w:pPr>
        <w:widowControl w:val="0"/>
        <w:autoSpaceDE w:val="0"/>
        <w:autoSpaceDN w:val="0"/>
        <w:adjustRightInd w:val="0"/>
        <w:spacing w:after="0" w:line="240" w:lineRule="auto"/>
        <w:jc w:val="center"/>
        <w:rPr>
          <w:rFonts w:cs="Calibri"/>
          <w:b/>
          <w:bCs/>
        </w:rPr>
      </w:pPr>
      <w:r>
        <w:rPr>
          <w:rFonts w:cs="Calibri"/>
          <w:b/>
          <w:bCs/>
        </w:rPr>
        <w:t>ДОЛЖНОСТИ ГОСУДАРСТВЕННОЙ</w:t>
      </w:r>
    </w:p>
    <w:p w:rsidR="00BF00AF" w:rsidRDefault="00BF00AF">
      <w:pPr>
        <w:widowControl w:val="0"/>
        <w:autoSpaceDE w:val="0"/>
        <w:autoSpaceDN w:val="0"/>
        <w:adjustRightInd w:val="0"/>
        <w:spacing w:after="0" w:line="240" w:lineRule="auto"/>
        <w:jc w:val="center"/>
        <w:rPr>
          <w:rFonts w:cs="Calibri"/>
          <w:b/>
          <w:bCs/>
        </w:rPr>
      </w:pPr>
      <w:r>
        <w:rPr>
          <w:rFonts w:cs="Calibri"/>
          <w:b/>
          <w:bCs/>
        </w:rPr>
        <w:t>ГРАЖДАНСКОЙ СЛУЖБЫ БРЯНСКОЙ ОБЛАСТИ,</w:t>
      </w:r>
    </w:p>
    <w:p w:rsidR="00BF00AF" w:rsidRDefault="00BF00AF">
      <w:pPr>
        <w:widowControl w:val="0"/>
        <w:autoSpaceDE w:val="0"/>
        <w:autoSpaceDN w:val="0"/>
        <w:adjustRightInd w:val="0"/>
        <w:spacing w:after="0" w:line="240" w:lineRule="auto"/>
        <w:jc w:val="center"/>
        <w:rPr>
          <w:rFonts w:cs="Calibri"/>
          <w:b/>
          <w:bCs/>
        </w:rPr>
      </w:pPr>
      <w:r>
        <w:rPr>
          <w:rFonts w:cs="Calibri"/>
          <w:b/>
          <w:bCs/>
        </w:rPr>
        <w:t>УЧРЕЖДАЕМЫЕ В ЦЕЛЯХ ОБЕСПЕЧЕНИЯ ИСПОЛНЕНИЯ</w:t>
      </w:r>
    </w:p>
    <w:p w:rsidR="00BF00AF" w:rsidRDefault="00BF00AF">
      <w:pPr>
        <w:widowControl w:val="0"/>
        <w:autoSpaceDE w:val="0"/>
        <w:autoSpaceDN w:val="0"/>
        <w:adjustRightInd w:val="0"/>
        <w:spacing w:after="0" w:line="240" w:lineRule="auto"/>
        <w:jc w:val="center"/>
        <w:rPr>
          <w:rFonts w:cs="Calibri"/>
          <w:b/>
          <w:bCs/>
        </w:rPr>
      </w:pPr>
      <w:r>
        <w:rPr>
          <w:rFonts w:cs="Calibri"/>
          <w:b/>
          <w:bCs/>
        </w:rPr>
        <w:t>ПОЛНОМОЧИЙ ГУБЕРНАТОРА БРЯНСКОЙ ОБЛАСТИ</w:t>
      </w:r>
    </w:p>
    <w:p w:rsidR="00BF00AF" w:rsidRDefault="00BF00AF">
      <w:pPr>
        <w:widowControl w:val="0"/>
        <w:autoSpaceDE w:val="0"/>
        <w:autoSpaceDN w:val="0"/>
        <w:adjustRightInd w:val="0"/>
        <w:spacing w:after="0" w:line="240" w:lineRule="auto"/>
        <w:jc w:val="center"/>
        <w:rPr>
          <w:rFonts w:cs="Calibri"/>
        </w:rPr>
      </w:pPr>
    </w:p>
    <w:p w:rsidR="00BF00AF" w:rsidRDefault="00BF00AF">
      <w:pPr>
        <w:widowControl w:val="0"/>
        <w:autoSpaceDE w:val="0"/>
        <w:autoSpaceDN w:val="0"/>
        <w:adjustRightInd w:val="0"/>
        <w:spacing w:after="0" w:line="240" w:lineRule="auto"/>
        <w:jc w:val="center"/>
        <w:outlineLvl w:val="3"/>
        <w:rPr>
          <w:rFonts w:cs="Calibri"/>
        </w:rPr>
      </w:pPr>
      <w:bookmarkStart w:id="51" w:name="Par391"/>
      <w:bookmarkEnd w:id="51"/>
      <w:r>
        <w:rPr>
          <w:rFonts w:cs="Calibri"/>
        </w:rPr>
        <w:t>1. Должности категории "руководители"</w:t>
      </w:r>
    </w:p>
    <w:p w:rsidR="00BF00AF" w:rsidRDefault="00BF00AF">
      <w:pPr>
        <w:widowControl w:val="0"/>
        <w:autoSpaceDE w:val="0"/>
        <w:autoSpaceDN w:val="0"/>
        <w:adjustRightInd w:val="0"/>
        <w:spacing w:after="0" w:line="240" w:lineRule="auto"/>
        <w:jc w:val="center"/>
        <w:rPr>
          <w:rFonts w:cs="Calibri"/>
        </w:rPr>
      </w:pPr>
    </w:p>
    <w:p w:rsidR="00BF00AF" w:rsidRDefault="00BF00AF">
      <w:pPr>
        <w:widowControl w:val="0"/>
        <w:autoSpaceDE w:val="0"/>
        <w:autoSpaceDN w:val="0"/>
        <w:adjustRightInd w:val="0"/>
        <w:spacing w:after="0" w:line="240" w:lineRule="auto"/>
        <w:jc w:val="center"/>
        <w:outlineLvl w:val="4"/>
        <w:rPr>
          <w:rFonts w:cs="Calibri"/>
        </w:rPr>
      </w:pPr>
      <w:bookmarkStart w:id="52" w:name="Par393"/>
      <w:bookmarkEnd w:id="52"/>
      <w:r>
        <w:rPr>
          <w:rFonts w:cs="Calibri"/>
        </w:rPr>
        <w:t>Высшая группа должностей</w:t>
      </w:r>
    </w:p>
    <w:p w:rsidR="00BF00AF" w:rsidRDefault="00BF00AF">
      <w:pPr>
        <w:widowControl w:val="0"/>
        <w:autoSpaceDE w:val="0"/>
        <w:autoSpaceDN w:val="0"/>
        <w:adjustRightInd w:val="0"/>
        <w:spacing w:after="0" w:line="240" w:lineRule="auto"/>
        <w:jc w:val="center"/>
        <w:rPr>
          <w:rFonts w:cs="Calibri"/>
        </w:rPr>
      </w:pPr>
    </w:p>
    <w:p w:rsidR="00BF00AF" w:rsidRDefault="00BF00AF">
      <w:pPr>
        <w:widowControl w:val="0"/>
        <w:autoSpaceDE w:val="0"/>
        <w:autoSpaceDN w:val="0"/>
        <w:adjustRightInd w:val="0"/>
        <w:spacing w:after="0" w:line="240" w:lineRule="auto"/>
        <w:ind w:firstLine="540"/>
        <w:jc w:val="both"/>
        <w:rPr>
          <w:rFonts w:cs="Calibri"/>
        </w:rPr>
      </w:pPr>
      <w:r>
        <w:rPr>
          <w:rFonts w:cs="Calibri"/>
        </w:rPr>
        <w:t>Начальник управления</w:t>
      </w:r>
    </w:p>
    <w:p w:rsidR="00BF00AF" w:rsidRDefault="00BF00AF">
      <w:pPr>
        <w:widowControl w:val="0"/>
        <w:autoSpaceDE w:val="0"/>
        <w:autoSpaceDN w:val="0"/>
        <w:adjustRightInd w:val="0"/>
        <w:spacing w:after="0" w:line="240" w:lineRule="auto"/>
        <w:ind w:firstLine="540"/>
        <w:jc w:val="both"/>
        <w:rPr>
          <w:rFonts w:cs="Calibri"/>
        </w:rPr>
      </w:pPr>
      <w:r>
        <w:rPr>
          <w:rFonts w:cs="Calibri"/>
        </w:rPr>
        <w:t>Заместитель начальника управления</w:t>
      </w:r>
    </w:p>
    <w:p w:rsidR="00BF00AF" w:rsidRDefault="00BF00AF">
      <w:pPr>
        <w:widowControl w:val="0"/>
        <w:autoSpaceDE w:val="0"/>
        <w:autoSpaceDN w:val="0"/>
        <w:adjustRightInd w:val="0"/>
        <w:spacing w:after="0" w:line="240" w:lineRule="auto"/>
        <w:ind w:firstLine="540"/>
        <w:jc w:val="both"/>
        <w:rPr>
          <w:rFonts w:cs="Calibri"/>
        </w:rPr>
      </w:pPr>
      <w:r>
        <w:rPr>
          <w:rFonts w:cs="Calibri"/>
        </w:rPr>
        <w:t>Начальник отдела</w:t>
      </w:r>
    </w:p>
    <w:p w:rsidR="00BF00AF" w:rsidRDefault="00BF00AF">
      <w:pPr>
        <w:widowControl w:val="0"/>
        <w:autoSpaceDE w:val="0"/>
        <w:autoSpaceDN w:val="0"/>
        <w:adjustRightInd w:val="0"/>
        <w:spacing w:after="0" w:line="240" w:lineRule="auto"/>
        <w:ind w:firstLine="540"/>
        <w:jc w:val="both"/>
        <w:rPr>
          <w:rFonts w:cs="Calibri"/>
        </w:rPr>
      </w:pPr>
      <w:r>
        <w:rPr>
          <w:rFonts w:cs="Calibri"/>
        </w:rPr>
        <w:t>Заместитель начальника отдела</w:t>
      </w:r>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Помощник Губернатора </w:t>
      </w:r>
      <w:proofErr w:type="gramStart"/>
      <w:r>
        <w:rPr>
          <w:rFonts w:cs="Calibri"/>
        </w:rPr>
        <w:t>Брянской</w:t>
      </w:r>
      <w:proofErr w:type="gramEnd"/>
      <w:r>
        <w:rPr>
          <w:rFonts w:cs="Calibri"/>
        </w:rPr>
        <w:t xml:space="preserve"> области </w:t>
      </w:r>
      <w:hyperlink w:anchor="Par136" w:history="1">
        <w:r>
          <w:rPr>
            <w:rFonts w:cs="Calibri"/>
            <w:color w:val="0000FF"/>
          </w:rPr>
          <w:t>&lt;*&gt;</w:t>
        </w:r>
      </w:hyperlink>
    </w:p>
    <w:p w:rsidR="00BF00AF" w:rsidRDefault="00BF00AF">
      <w:pPr>
        <w:widowControl w:val="0"/>
        <w:autoSpaceDE w:val="0"/>
        <w:autoSpaceDN w:val="0"/>
        <w:adjustRightInd w:val="0"/>
        <w:spacing w:after="0" w:line="240" w:lineRule="auto"/>
        <w:ind w:firstLine="540"/>
        <w:jc w:val="both"/>
        <w:rPr>
          <w:rFonts w:cs="Calibri"/>
        </w:rPr>
      </w:pPr>
      <w:r>
        <w:rPr>
          <w:rFonts w:cs="Calibri"/>
        </w:rPr>
        <w:t>--------------------------------</w:t>
      </w:r>
    </w:p>
    <w:p w:rsidR="00BF00AF" w:rsidRDefault="00BF00AF">
      <w:pPr>
        <w:widowControl w:val="0"/>
        <w:autoSpaceDE w:val="0"/>
        <w:autoSpaceDN w:val="0"/>
        <w:adjustRightInd w:val="0"/>
        <w:spacing w:after="0" w:line="240" w:lineRule="auto"/>
        <w:ind w:firstLine="540"/>
        <w:jc w:val="both"/>
        <w:rPr>
          <w:rFonts w:cs="Calibri"/>
        </w:rPr>
      </w:pPr>
      <w:r>
        <w:rPr>
          <w:rFonts w:cs="Calibri"/>
        </w:rPr>
        <w:t>&lt;*&gt; Должность относится к категории "руководители" при условии осуществления по этой должности оперативного руководства самостоятельным подразделением администрации Губернатора Брянской области и Правительства Брянской области.</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jc w:val="center"/>
        <w:outlineLvl w:val="4"/>
        <w:rPr>
          <w:rFonts w:cs="Calibri"/>
        </w:rPr>
      </w:pPr>
      <w:bookmarkStart w:id="53" w:name="Par403"/>
      <w:bookmarkEnd w:id="53"/>
      <w:r>
        <w:rPr>
          <w:rFonts w:cs="Calibri"/>
        </w:rPr>
        <w:t>Ведущая группа должностей</w:t>
      </w:r>
    </w:p>
    <w:p w:rsidR="00BF00AF" w:rsidRDefault="00BF00AF">
      <w:pPr>
        <w:widowControl w:val="0"/>
        <w:autoSpaceDE w:val="0"/>
        <w:autoSpaceDN w:val="0"/>
        <w:adjustRightInd w:val="0"/>
        <w:spacing w:after="0" w:line="240" w:lineRule="auto"/>
        <w:jc w:val="center"/>
        <w:rPr>
          <w:rFonts w:cs="Calibri"/>
        </w:rPr>
      </w:pPr>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Полномочный представитель Губернатора Брянской области в муниципальном образовании </w:t>
      </w:r>
      <w:r>
        <w:rPr>
          <w:rFonts w:cs="Calibri"/>
        </w:rPr>
        <w:lastRenderedPageBreak/>
        <w:t>(группе муниципальных образований)</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jc w:val="center"/>
        <w:outlineLvl w:val="3"/>
        <w:rPr>
          <w:rFonts w:cs="Calibri"/>
        </w:rPr>
      </w:pPr>
      <w:bookmarkStart w:id="54" w:name="Par407"/>
      <w:bookmarkEnd w:id="54"/>
      <w:r>
        <w:rPr>
          <w:rFonts w:cs="Calibri"/>
        </w:rPr>
        <w:t>2. Должности категории "помощники (советники)"</w:t>
      </w:r>
    </w:p>
    <w:p w:rsidR="00BF00AF" w:rsidRDefault="00BF00AF">
      <w:pPr>
        <w:widowControl w:val="0"/>
        <w:autoSpaceDE w:val="0"/>
        <w:autoSpaceDN w:val="0"/>
        <w:adjustRightInd w:val="0"/>
        <w:spacing w:after="0" w:line="240" w:lineRule="auto"/>
        <w:jc w:val="center"/>
        <w:rPr>
          <w:rFonts w:cs="Calibri"/>
        </w:rPr>
      </w:pPr>
    </w:p>
    <w:p w:rsidR="00BF00AF" w:rsidRDefault="00BF00AF">
      <w:pPr>
        <w:widowControl w:val="0"/>
        <w:autoSpaceDE w:val="0"/>
        <w:autoSpaceDN w:val="0"/>
        <w:adjustRightInd w:val="0"/>
        <w:spacing w:after="0" w:line="240" w:lineRule="auto"/>
        <w:jc w:val="center"/>
        <w:outlineLvl w:val="4"/>
        <w:rPr>
          <w:rFonts w:cs="Calibri"/>
        </w:rPr>
      </w:pPr>
      <w:bookmarkStart w:id="55" w:name="Par409"/>
      <w:bookmarkEnd w:id="55"/>
      <w:r>
        <w:rPr>
          <w:rFonts w:cs="Calibri"/>
        </w:rPr>
        <w:t>Главная группа должностей</w:t>
      </w:r>
    </w:p>
    <w:p w:rsidR="00BF00AF" w:rsidRDefault="00BF00AF">
      <w:pPr>
        <w:widowControl w:val="0"/>
        <w:autoSpaceDE w:val="0"/>
        <w:autoSpaceDN w:val="0"/>
        <w:adjustRightInd w:val="0"/>
        <w:spacing w:after="0" w:line="240" w:lineRule="auto"/>
        <w:jc w:val="center"/>
        <w:rPr>
          <w:rFonts w:cs="Calibri"/>
        </w:rPr>
      </w:pPr>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Помощник Губернатора </w:t>
      </w:r>
      <w:proofErr w:type="gramStart"/>
      <w:r>
        <w:rPr>
          <w:rFonts w:cs="Calibri"/>
        </w:rPr>
        <w:t>Брянской</w:t>
      </w:r>
      <w:proofErr w:type="gramEnd"/>
      <w:r>
        <w:rPr>
          <w:rFonts w:cs="Calibri"/>
        </w:rPr>
        <w:t xml:space="preserve"> области</w:t>
      </w:r>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Советник Губернатора </w:t>
      </w:r>
      <w:proofErr w:type="gramStart"/>
      <w:r>
        <w:rPr>
          <w:rFonts w:cs="Calibri"/>
        </w:rPr>
        <w:t>Брянской</w:t>
      </w:r>
      <w:proofErr w:type="gramEnd"/>
      <w:r>
        <w:rPr>
          <w:rFonts w:cs="Calibri"/>
        </w:rPr>
        <w:t xml:space="preserve"> области</w:t>
      </w:r>
    </w:p>
    <w:p w:rsidR="00BF00AF" w:rsidRDefault="00BF00AF">
      <w:pPr>
        <w:widowControl w:val="0"/>
        <w:autoSpaceDE w:val="0"/>
        <w:autoSpaceDN w:val="0"/>
        <w:adjustRightInd w:val="0"/>
        <w:spacing w:after="0" w:line="240" w:lineRule="auto"/>
        <w:ind w:firstLine="540"/>
        <w:jc w:val="both"/>
        <w:rPr>
          <w:rFonts w:cs="Calibri"/>
        </w:rPr>
      </w:pPr>
      <w:r>
        <w:rPr>
          <w:rFonts w:cs="Calibri"/>
        </w:rPr>
        <w:t>Уполномоченный по охране окружающей среды при Губернаторе Брянской области</w:t>
      </w:r>
    </w:p>
    <w:p w:rsidR="00BF00AF" w:rsidRDefault="00BF00AF">
      <w:pPr>
        <w:widowControl w:val="0"/>
        <w:autoSpaceDE w:val="0"/>
        <w:autoSpaceDN w:val="0"/>
        <w:adjustRightInd w:val="0"/>
        <w:spacing w:after="0" w:line="240" w:lineRule="auto"/>
        <w:jc w:val="both"/>
        <w:rPr>
          <w:rFonts w:cs="Calibri"/>
        </w:rPr>
      </w:pPr>
      <w:r>
        <w:rPr>
          <w:rFonts w:cs="Calibri"/>
        </w:rPr>
        <w:t xml:space="preserve">(абзац введен </w:t>
      </w:r>
      <w:hyperlink r:id="rId102" w:history="1">
        <w:r>
          <w:rPr>
            <w:rFonts w:cs="Calibri"/>
            <w:color w:val="0000FF"/>
          </w:rPr>
          <w:t>Законом</w:t>
        </w:r>
      </w:hyperlink>
      <w:r>
        <w:rPr>
          <w:rFonts w:cs="Calibri"/>
        </w:rPr>
        <w:t xml:space="preserve"> </w:t>
      </w:r>
      <w:proofErr w:type="gramStart"/>
      <w:r>
        <w:rPr>
          <w:rFonts w:cs="Calibri"/>
        </w:rPr>
        <w:t>Брянской</w:t>
      </w:r>
      <w:proofErr w:type="gramEnd"/>
      <w:r>
        <w:rPr>
          <w:rFonts w:cs="Calibri"/>
        </w:rPr>
        <w:t xml:space="preserve"> области от 04.07.2014 N 51-З)</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jc w:val="center"/>
        <w:outlineLvl w:val="3"/>
        <w:rPr>
          <w:rFonts w:cs="Calibri"/>
        </w:rPr>
      </w:pPr>
      <w:bookmarkStart w:id="56" w:name="Par416"/>
      <w:bookmarkEnd w:id="56"/>
      <w:r>
        <w:rPr>
          <w:rFonts w:cs="Calibri"/>
        </w:rPr>
        <w:t>3. Должности категории "специалисты"</w:t>
      </w:r>
    </w:p>
    <w:p w:rsidR="00BF00AF" w:rsidRDefault="00BF00AF">
      <w:pPr>
        <w:widowControl w:val="0"/>
        <w:autoSpaceDE w:val="0"/>
        <w:autoSpaceDN w:val="0"/>
        <w:adjustRightInd w:val="0"/>
        <w:spacing w:after="0" w:line="240" w:lineRule="auto"/>
        <w:jc w:val="center"/>
        <w:rPr>
          <w:rFonts w:cs="Calibri"/>
        </w:rPr>
      </w:pPr>
    </w:p>
    <w:p w:rsidR="00BF00AF" w:rsidRDefault="00BF00AF">
      <w:pPr>
        <w:widowControl w:val="0"/>
        <w:autoSpaceDE w:val="0"/>
        <w:autoSpaceDN w:val="0"/>
        <w:adjustRightInd w:val="0"/>
        <w:spacing w:after="0" w:line="240" w:lineRule="auto"/>
        <w:jc w:val="center"/>
        <w:outlineLvl w:val="4"/>
        <w:rPr>
          <w:rFonts w:cs="Calibri"/>
        </w:rPr>
      </w:pPr>
      <w:bookmarkStart w:id="57" w:name="Par418"/>
      <w:bookmarkEnd w:id="57"/>
      <w:r>
        <w:rPr>
          <w:rFonts w:cs="Calibri"/>
        </w:rPr>
        <w:t>Ведущая группа должностей</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Консультант Губернатора </w:t>
      </w:r>
      <w:proofErr w:type="gramStart"/>
      <w:r>
        <w:rPr>
          <w:rFonts w:cs="Calibri"/>
        </w:rPr>
        <w:t>Брянской</w:t>
      </w:r>
      <w:proofErr w:type="gramEnd"/>
      <w:r>
        <w:rPr>
          <w:rFonts w:cs="Calibri"/>
        </w:rPr>
        <w:t xml:space="preserve"> области</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jc w:val="center"/>
        <w:outlineLvl w:val="3"/>
        <w:rPr>
          <w:rFonts w:cs="Calibri"/>
        </w:rPr>
      </w:pPr>
      <w:bookmarkStart w:id="58" w:name="Par422"/>
      <w:bookmarkEnd w:id="58"/>
      <w:r>
        <w:rPr>
          <w:rFonts w:cs="Calibri"/>
        </w:rPr>
        <w:t>4. Должности категории "обеспечивающие специалисты"</w:t>
      </w:r>
    </w:p>
    <w:p w:rsidR="00BF00AF" w:rsidRDefault="00BF00AF">
      <w:pPr>
        <w:widowControl w:val="0"/>
        <w:autoSpaceDE w:val="0"/>
        <w:autoSpaceDN w:val="0"/>
        <w:adjustRightInd w:val="0"/>
        <w:spacing w:after="0" w:line="240" w:lineRule="auto"/>
        <w:jc w:val="center"/>
        <w:rPr>
          <w:rFonts w:cs="Calibri"/>
        </w:rPr>
      </w:pPr>
    </w:p>
    <w:p w:rsidR="00BF00AF" w:rsidRDefault="00BF00AF">
      <w:pPr>
        <w:widowControl w:val="0"/>
        <w:autoSpaceDE w:val="0"/>
        <w:autoSpaceDN w:val="0"/>
        <w:adjustRightInd w:val="0"/>
        <w:spacing w:after="0" w:line="240" w:lineRule="auto"/>
        <w:jc w:val="center"/>
        <w:outlineLvl w:val="4"/>
        <w:rPr>
          <w:rFonts w:cs="Calibri"/>
        </w:rPr>
      </w:pPr>
      <w:bookmarkStart w:id="59" w:name="Par424"/>
      <w:bookmarkEnd w:id="59"/>
      <w:r>
        <w:rPr>
          <w:rFonts w:cs="Calibri"/>
        </w:rPr>
        <w:t>Главная группа должностей</w:t>
      </w:r>
    </w:p>
    <w:p w:rsidR="00BF00AF" w:rsidRDefault="00BF00AF">
      <w:pPr>
        <w:widowControl w:val="0"/>
        <w:autoSpaceDE w:val="0"/>
        <w:autoSpaceDN w:val="0"/>
        <w:adjustRightInd w:val="0"/>
        <w:spacing w:after="0" w:line="240" w:lineRule="auto"/>
        <w:jc w:val="center"/>
        <w:rPr>
          <w:rFonts w:cs="Calibri"/>
        </w:rPr>
      </w:pPr>
    </w:p>
    <w:p w:rsidR="00BF00AF" w:rsidRDefault="00BF00AF">
      <w:pPr>
        <w:widowControl w:val="0"/>
        <w:autoSpaceDE w:val="0"/>
        <w:autoSpaceDN w:val="0"/>
        <w:adjustRightInd w:val="0"/>
        <w:spacing w:after="0" w:line="240" w:lineRule="auto"/>
        <w:ind w:firstLine="540"/>
        <w:jc w:val="both"/>
        <w:rPr>
          <w:rFonts w:cs="Calibri"/>
        </w:rPr>
      </w:pPr>
      <w:r>
        <w:rPr>
          <w:rFonts w:cs="Calibri"/>
        </w:rPr>
        <w:t>Главный специалист 1 разряда</w:t>
      </w:r>
    </w:p>
    <w:p w:rsidR="00BF00AF" w:rsidRDefault="00BF00AF">
      <w:pPr>
        <w:widowControl w:val="0"/>
        <w:autoSpaceDE w:val="0"/>
        <w:autoSpaceDN w:val="0"/>
        <w:adjustRightInd w:val="0"/>
        <w:spacing w:after="0" w:line="240" w:lineRule="auto"/>
        <w:ind w:firstLine="540"/>
        <w:jc w:val="both"/>
        <w:rPr>
          <w:rFonts w:cs="Calibri"/>
        </w:rPr>
      </w:pPr>
      <w:r>
        <w:rPr>
          <w:rFonts w:cs="Calibri"/>
        </w:rPr>
        <w:t>Главный специалист 2 разряда</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jc w:val="center"/>
        <w:outlineLvl w:val="4"/>
        <w:rPr>
          <w:rFonts w:cs="Calibri"/>
        </w:rPr>
      </w:pPr>
      <w:bookmarkStart w:id="60" w:name="Par429"/>
      <w:bookmarkEnd w:id="60"/>
      <w:r>
        <w:rPr>
          <w:rFonts w:cs="Calibri"/>
        </w:rPr>
        <w:t>Ведущая группа должностей</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r>
        <w:rPr>
          <w:rFonts w:cs="Calibri"/>
        </w:rPr>
        <w:t>Ведущий специалист 1 разряда</w:t>
      </w:r>
    </w:p>
    <w:p w:rsidR="00BF00AF" w:rsidRDefault="00BF00AF">
      <w:pPr>
        <w:widowControl w:val="0"/>
        <w:autoSpaceDE w:val="0"/>
        <w:autoSpaceDN w:val="0"/>
        <w:adjustRightInd w:val="0"/>
        <w:spacing w:after="0" w:line="240" w:lineRule="auto"/>
        <w:ind w:firstLine="540"/>
        <w:jc w:val="both"/>
        <w:rPr>
          <w:rFonts w:cs="Calibri"/>
        </w:rPr>
      </w:pPr>
      <w:r>
        <w:rPr>
          <w:rFonts w:cs="Calibri"/>
        </w:rPr>
        <w:t>Ведущий специалист 2 разряда</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jc w:val="center"/>
        <w:outlineLvl w:val="4"/>
        <w:rPr>
          <w:rFonts w:cs="Calibri"/>
        </w:rPr>
      </w:pPr>
      <w:bookmarkStart w:id="61" w:name="Par434"/>
      <w:bookmarkEnd w:id="61"/>
      <w:r>
        <w:rPr>
          <w:rFonts w:cs="Calibri"/>
        </w:rPr>
        <w:t>Старшая группа должностей</w:t>
      </w:r>
    </w:p>
    <w:p w:rsidR="00BF00AF" w:rsidRDefault="00BF00AF">
      <w:pPr>
        <w:widowControl w:val="0"/>
        <w:autoSpaceDE w:val="0"/>
        <w:autoSpaceDN w:val="0"/>
        <w:adjustRightInd w:val="0"/>
        <w:spacing w:after="0" w:line="240" w:lineRule="auto"/>
        <w:jc w:val="center"/>
        <w:rPr>
          <w:rFonts w:cs="Calibri"/>
        </w:rPr>
      </w:pPr>
    </w:p>
    <w:p w:rsidR="00BF00AF" w:rsidRDefault="00BF00AF">
      <w:pPr>
        <w:widowControl w:val="0"/>
        <w:autoSpaceDE w:val="0"/>
        <w:autoSpaceDN w:val="0"/>
        <w:adjustRightInd w:val="0"/>
        <w:spacing w:after="0" w:line="240" w:lineRule="auto"/>
        <w:ind w:firstLine="540"/>
        <w:jc w:val="both"/>
        <w:rPr>
          <w:rFonts w:cs="Calibri"/>
        </w:rPr>
      </w:pPr>
      <w:r>
        <w:rPr>
          <w:rFonts w:cs="Calibri"/>
        </w:rPr>
        <w:t>Старший специалист 1 разряда</w:t>
      </w:r>
    </w:p>
    <w:p w:rsidR="00BF00AF" w:rsidRDefault="00BF00AF">
      <w:pPr>
        <w:widowControl w:val="0"/>
        <w:autoSpaceDE w:val="0"/>
        <w:autoSpaceDN w:val="0"/>
        <w:adjustRightInd w:val="0"/>
        <w:spacing w:after="0" w:line="240" w:lineRule="auto"/>
        <w:ind w:firstLine="540"/>
        <w:jc w:val="both"/>
        <w:rPr>
          <w:rFonts w:cs="Calibri"/>
        </w:rPr>
      </w:pPr>
      <w:r>
        <w:rPr>
          <w:rFonts w:cs="Calibri"/>
        </w:rPr>
        <w:t>Старший специалист 2 разряда</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jc w:val="center"/>
        <w:outlineLvl w:val="4"/>
        <w:rPr>
          <w:rFonts w:cs="Calibri"/>
        </w:rPr>
      </w:pPr>
      <w:bookmarkStart w:id="62" w:name="Par439"/>
      <w:bookmarkEnd w:id="62"/>
      <w:r>
        <w:rPr>
          <w:rFonts w:cs="Calibri"/>
        </w:rPr>
        <w:t>Младшая группа должностей</w:t>
      </w:r>
    </w:p>
    <w:p w:rsidR="00BF00AF" w:rsidRDefault="00BF00AF">
      <w:pPr>
        <w:widowControl w:val="0"/>
        <w:autoSpaceDE w:val="0"/>
        <w:autoSpaceDN w:val="0"/>
        <w:adjustRightInd w:val="0"/>
        <w:spacing w:after="0" w:line="240" w:lineRule="auto"/>
        <w:jc w:val="center"/>
        <w:rPr>
          <w:rFonts w:cs="Calibri"/>
        </w:rPr>
      </w:pPr>
    </w:p>
    <w:p w:rsidR="00BF00AF" w:rsidRDefault="00BF00AF">
      <w:pPr>
        <w:widowControl w:val="0"/>
        <w:autoSpaceDE w:val="0"/>
        <w:autoSpaceDN w:val="0"/>
        <w:adjustRightInd w:val="0"/>
        <w:spacing w:after="0" w:line="240" w:lineRule="auto"/>
        <w:ind w:firstLine="540"/>
        <w:jc w:val="both"/>
        <w:rPr>
          <w:rFonts w:cs="Calibri"/>
        </w:rPr>
      </w:pPr>
      <w:r>
        <w:rPr>
          <w:rFonts w:cs="Calibri"/>
        </w:rPr>
        <w:t>Специалист 1 разряда</w:t>
      </w:r>
    </w:p>
    <w:p w:rsidR="00BF00AF" w:rsidRDefault="00BF00AF">
      <w:pPr>
        <w:widowControl w:val="0"/>
        <w:autoSpaceDE w:val="0"/>
        <w:autoSpaceDN w:val="0"/>
        <w:adjustRightInd w:val="0"/>
        <w:spacing w:after="0" w:line="240" w:lineRule="auto"/>
        <w:ind w:firstLine="540"/>
        <w:jc w:val="both"/>
        <w:rPr>
          <w:rFonts w:cs="Calibri"/>
        </w:rPr>
      </w:pPr>
      <w:r>
        <w:rPr>
          <w:rFonts w:cs="Calibri"/>
        </w:rPr>
        <w:t>Специалист 2 разряда</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jc w:val="center"/>
        <w:outlineLvl w:val="2"/>
        <w:rPr>
          <w:rFonts w:cs="Calibri"/>
          <w:b/>
          <w:bCs/>
        </w:rPr>
      </w:pPr>
      <w:bookmarkStart w:id="63" w:name="Par444"/>
      <w:bookmarkEnd w:id="63"/>
      <w:r>
        <w:rPr>
          <w:rFonts w:cs="Calibri"/>
          <w:b/>
          <w:bCs/>
        </w:rPr>
        <w:t>Подраздел II</w:t>
      </w:r>
    </w:p>
    <w:p w:rsidR="00BF00AF" w:rsidRDefault="00BF00AF">
      <w:pPr>
        <w:widowControl w:val="0"/>
        <w:autoSpaceDE w:val="0"/>
        <w:autoSpaceDN w:val="0"/>
        <w:adjustRightInd w:val="0"/>
        <w:spacing w:after="0" w:line="240" w:lineRule="auto"/>
        <w:jc w:val="center"/>
        <w:rPr>
          <w:rFonts w:cs="Calibri"/>
          <w:b/>
          <w:bCs/>
        </w:rPr>
      </w:pPr>
    </w:p>
    <w:p w:rsidR="00BF00AF" w:rsidRDefault="00BF00AF">
      <w:pPr>
        <w:widowControl w:val="0"/>
        <w:autoSpaceDE w:val="0"/>
        <w:autoSpaceDN w:val="0"/>
        <w:adjustRightInd w:val="0"/>
        <w:spacing w:after="0" w:line="240" w:lineRule="auto"/>
        <w:jc w:val="center"/>
        <w:rPr>
          <w:rFonts w:cs="Calibri"/>
          <w:b/>
          <w:bCs/>
        </w:rPr>
      </w:pPr>
      <w:r>
        <w:rPr>
          <w:rFonts w:cs="Calibri"/>
          <w:b/>
          <w:bCs/>
        </w:rPr>
        <w:t>ДОЛЖНОСТИ ГОСУДАРСТВЕННОЙ ГРАЖДАНСКОЙ</w:t>
      </w:r>
    </w:p>
    <w:p w:rsidR="00BF00AF" w:rsidRDefault="00BF00AF">
      <w:pPr>
        <w:widowControl w:val="0"/>
        <w:autoSpaceDE w:val="0"/>
        <w:autoSpaceDN w:val="0"/>
        <w:adjustRightInd w:val="0"/>
        <w:spacing w:after="0" w:line="240" w:lineRule="auto"/>
        <w:jc w:val="center"/>
        <w:rPr>
          <w:rFonts w:cs="Calibri"/>
          <w:b/>
          <w:bCs/>
        </w:rPr>
      </w:pPr>
      <w:r>
        <w:rPr>
          <w:rFonts w:cs="Calibri"/>
          <w:b/>
          <w:bCs/>
        </w:rPr>
        <w:t>СЛУЖБЫ БРЯНСКОЙ ОБЛАСТИ, УЧРЕЖДАЕМЫЕ</w:t>
      </w:r>
    </w:p>
    <w:p w:rsidR="00BF00AF" w:rsidRDefault="00BF00AF">
      <w:pPr>
        <w:widowControl w:val="0"/>
        <w:autoSpaceDE w:val="0"/>
        <w:autoSpaceDN w:val="0"/>
        <w:adjustRightInd w:val="0"/>
        <w:spacing w:after="0" w:line="240" w:lineRule="auto"/>
        <w:jc w:val="center"/>
        <w:rPr>
          <w:rFonts w:cs="Calibri"/>
          <w:b/>
          <w:bCs/>
        </w:rPr>
      </w:pPr>
      <w:r>
        <w:rPr>
          <w:rFonts w:cs="Calibri"/>
          <w:b/>
          <w:bCs/>
        </w:rPr>
        <w:t>В ЦЕЛЯХ ОБЕСПЕЧЕНИЯ ИСПОЛНЕНИЯ ПОЛНОМОЧИЙ</w:t>
      </w:r>
    </w:p>
    <w:p w:rsidR="00BF00AF" w:rsidRDefault="00BF00AF">
      <w:pPr>
        <w:widowControl w:val="0"/>
        <w:autoSpaceDE w:val="0"/>
        <w:autoSpaceDN w:val="0"/>
        <w:adjustRightInd w:val="0"/>
        <w:spacing w:after="0" w:line="240" w:lineRule="auto"/>
        <w:jc w:val="center"/>
        <w:rPr>
          <w:rFonts w:cs="Calibri"/>
          <w:b/>
          <w:bCs/>
        </w:rPr>
      </w:pPr>
      <w:r>
        <w:rPr>
          <w:rFonts w:cs="Calibri"/>
          <w:b/>
          <w:bCs/>
        </w:rPr>
        <w:t>ПРАВИТЕЛЬСТВА БРЯНСКОЙ ОБЛАСТИ</w:t>
      </w:r>
    </w:p>
    <w:p w:rsidR="00BF00AF" w:rsidRDefault="00BF00AF">
      <w:pPr>
        <w:widowControl w:val="0"/>
        <w:autoSpaceDE w:val="0"/>
        <w:autoSpaceDN w:val="0"/>
        <w:adjustRightInd w:val="0"/>
        <w:spacing w:after="0" w:line="240" w:lineRule="auto"/>
        <w:jc w:val="center"/>
        <w:rPr>
          <w:rFonts w:cs="Calibri"/>
        </w:rPr>
      </w:pPr>
    </w:p>
    <w:p w:rsidR="00BF00AF" w:rsidRDefault="00BF00AF">
      <w:pPr>
        <w:widowControl w:val="0"/>
        <w:autoSpaceDE w:val="0"/>
        <w:autoSpaceDN w:val="0"/>
        <w:adjustRightInd w:val="0"/>
        <w:spacing w:after="0" w:line="240" w:lineRule="auto"/>
        <w:jc w:val="center"/>
        <w:outlineLvl w:val="3"/>
        <w:rPr>
          <w:rFonts w:cs="Calibri"/>
        </w:rPr>
      </w:pPr>
      <w:bookmarkStart w:id="64" w:name="Par451"/>
      <w:bookmarkEnd w:id="64"/>
      <w:r>
        <w:rPr>
          <w:rFonts w:cs="Calibri"/>
        </w:rPr>
        <w:t>1. Должности категории "руководители"</w:t>
      </w:r>
    </w:p>
    <w:p w:rsidR="00BF00AF" w:rsidRDefault="00BF00AF">
      <w:pPr>
        <w:widowControl w:val="0"/>
        <w:autoSpaceDE w:val="0"/>
        <w:autoSpaceDN w:val="0"/>
        <w:adjustRightInd w:val="0"/>
        <w:spacing w:after="0" w:line="240" w:lineRule="auto"/>
        <w:jc w:val="center"/>
        <w:rPr>
          <w:rFonts w:cs="Calibri"/>
        </w:rPr>
      </w:pPr>
    </w:p>
    <w:p w:rsidR="00BF00AF" w:rsidRDefault="00BF00AF">
      <w:pPr>
        <w:widowControl w:val="0"/>
        <w:autoSpaceDE w:val="0"/>
        <w:autoSpaceDN w:val="0"/>
        <w:adjustRightInd w:val="0"/>
        <w:spacing w:after="0" w:line="240" w:lineRule="auto"/>
        <w:jc w:val="center"/>
        <w:outlineLvl w:val="4"/>
        <w:rPr>
          <w:rFonts w:cs="Calibri"/>
        </w:rPr>
      </w:pPr>
      <w:bookmarkStart w:id="65" w:name="Par453"/>
      <w:bookmarkEnd w:id="65"/>
      <w:r>
        <w:rPr>
          <w:rFonts w:cs="Calibri"/>
        </w:rPr>
        <w:t>Высшая группа должностей</w:t>
      </w:r>
    </w:p>
    <w:p w:rsidR="00BF00AF" w:rsidRDefault="00BF00AF">
      <w:pPr>
        <w:widowControl w:val="0"/>
        <w:autoSpaceDE w:val="0"/>
        <w:autoSpaceDN w:val="0"/>
        <w:adjustRightInd w:val="0"/>
        <w:spacing w:after="0" w:line="240" w:lineRule="auto"/>
        <w:jc w:val="center"/>
        <w:rPr>
          <w:rFonts w:cs="Calibri"/>
        </w:rPr>
      </w:pPr>
    </w:p>
    <w:p w:rsidR="00BF00AF" w:rsidRDefault="00BF00AF">
      <w:pPr>
        <w:widowControl w:val="0"/>
        <w:autoSpaceDE w:val="0"/>
        <w:autoSpaceDN w:val="0"/>
        <w:adjustRightInd w:val="0"/>
        <w:spacing w:after="0" w:line="240" w:lineRule="auto"/>
        <w:ind w:firstLine="540"/>
        <w:jc w:val="both"/>
        <w:rPr>
          <w:rFonts w:cs="Calibri"/>
        </w:rPr>
      </w:pPr>
      <w:r>
        <w:rPr>
          <w:rFonts w:cs="Calibri"/>
        </w:rPr>
        <w:t>Заместитель руководителя администрации Губернатора Брянской области и Правительства Брянской области</w:t>
      </w:r>
    </w:p>
    <w:p w:rsidR="00BF00AF" w:rsidRDefault="00BF00AF">
      <w:pPr>
        <w:widowControl w:val="0"/>
        <w:autoSpaceDE w:val="0"/>
        <w:autoSpaceDN w:val="0"/>
        <w:adjustRightInd w:val="0"/>
        <w:spacing w:after="0" w:line="240" w:lineRule="auto"/>
        <w:ind w:firstLine="540"/>
        <w:jc w:val="both"/>
        <w:rPr>
          <w:rFonts w:cs="Calibri"/>
        </w:rPr>
      </w:pPr>
      <w:r>
        <w:rPr>
          <w:rFonts w:cs="Calibri"/>
        </w:rPr>
        <w:t>Заместитель руководителя администрации Губернатора Брянской области и Правительства Брянской области - начальник управления</w:t>
      </w:r>
    </w:p>
    <w:p w:rsidR="00BF00AF" w:rsidRDefault="00BF00AF">
      <w:pPr>
        <w:widowControl w:val="0"/>
        <w:autoSpaceDE w:val="0"/>
        <w:autoSpaceDN w:val="0"/>
        <w:adjustRightInd w:val="0"/>
        <w:spacing w:after="0" w:line="240" w:lineRule="auto"/>
        <w:ind w:firstLine="540"/>
        <w:jc w:val="both"/>
        <w:rPr>
          <w:rFonts w:cs="Calibri"/>
        </w:rPr>
      </w:pPr>
      <w:r>
        <w:rPr>
          <w:rFonts w:cs="Calibri"/>
        </w:rPr>
        <w:lastRenderedPageBreak/>
        <w:t>Заместитель руководителя постоянного представительства правительства Брянской области при Правительстве Российской Федерации</w:t>
      </w:r>
    </w:p>
    <w:p w:rsidR="00BF00AF" w:rsidRDefault="00BF00AF">
      <w:pPr>
        <w:widowControl w:val="0"/>
        <w:autoSpaceDE w:val="0"/>
        <w:autoSpaceDN w:val="0"/>
        <w:adjustRightInd w:val="0"/>
        <w:spacing w:after="0" w:line="240" w:lineRule="auto"/>
        <w:ind w:firstLine="540"/>
        <w:jc w:val="both"/>
        <w:rPr>
          <w:rFonts w:cs="Calibri"/>
        </w:rPr>
      </w:pPr>
      <w:r>
        <w:rPr>
          <w:rFonts w:cs="Calibri"/>
        </w:rPr>
        <w:t>Начальник управления</w:t>
      </w:r>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Абзац исключен с 1 января 2014 года. - </w:t>
      </w:r>
      <w:hyperlink r:id="rId103" w:history="1">
        <w:r>
          <w:rPr>
            <w:rFonts w:cs="Calibri"/>
            <w:color w:val="0000FF"/>
          </w:rPr>
          <w:t>Закон</w:t>
        </w:r>
      </w:hyperlink>
      <w:r>
        <w:rPr>
          <w:rFonts w:cs="Calibri"/>
        </w:rPr>
        <w:t xml:space="preserve"> </w:t>
      </w:r>
      <w:proofErr w:type="gramStart"/>
      <w:r>
        <w:rPr>
          <w:rFonts w:cs="Calibri"/>
        </w:rPr>
        <w:t>Брянской</w:t>
      </w:r>
      <w:proofErr w:type="gramEnd"/>
      <w:r>
        <w:rPr>
          <w:rFonts w:cs="Calibri"/>
        </w:rPr>
        <w:t xml:space="preserve"> области от 11.11.2013 N 100-З</w:t>
      </w:r>
    </w:p>
    <w:p w:rsidR="00BF00AF" w:rsidRDefault="00BF00AF">
      <w:pPr>
        <w:widowControl w:val="0"/>
        <w:autoSpaceDE w:val="0"/>
        <w:autoSpaceDN w:val="0"/>
        <w:adjustRightInd w:val="0"/>
        <w:spacing w:after="0" w:line="240" w:lineRule="auto"/>
        <w:ind w:firstLine="540"/>
        <w:jc w:val="both"/>
        <w:rPr>
          <w:rFonts w:cs="Calibri"/>
        </w:rPr>
      </w:pPr>
      <w:r>
        <w:rPr>
          <w:rFonts w:cs="Calibri"/>
        </w:rPr>
        <w:t>Заместитель начальника управления</w:t>
      </w:r>
    </w:p>
    <w:p w:rsidR="00BF00AF" w:rsidRDefault="00BF00AF">
      <w:pPr>
        <w:widowControl w:val="0"/>
        <w:autoSpaceDE w:val="0"/>
        <w:autoSpaceDN w:val="0"/>
        <w:adjustRightInd w:val="0"/>
        <w:spacing w:after="0" w:line="240" w:lineRule="auto"/>
        <w:ind w:firstLine="540"/>
        <w:jc w:val="both"/>
        <w:rPr>
          <w:rFonts w:cs="Calibri"/>
        </w:rPr>
      </w:pPr>
      <w:r>
        <w:rPr>
          <w:rFonts w:cs="Calibri"/>
        </w:rPr>
        <w:t>Заместитель начальника управления - начальник отдела</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jc w:val="center"/>
        <w:outlineLvl w:val="4"/>
        <w:rPr>
          <w:rFonts w:cs="Calibri"/>
        </w:rPr>
      </w:pPr>
      <w:bookmarkStart w:id="66" w:name="Par463"/>
      <w:bookmarkEnd w:id="66"/>
      <w:r>
        <w:rPr>
          <w:rFonts w:cs="Calibri"/>
        </w:rPr>
        <w:t>Главная группа должностей</w:t>
      </w:r>
    </w:p>
    <w:p w:rsidR="00BF00AF" w:rsidRDefault="00BF00AF">
      <w:pPr>
        <w:widowControl w:val="0"/>
        <w:autoSpaceDE w:val="0"/>
        <w:autoSpaceDN w:val="0"/>
        <w:adjustRightInd w:val="0"/>
        <w:spacing w:after="0" w:line="240" w:lineRule="auto"/>
        <w:jc w:val="center"/>
        <w:rPr>
          <w:rFonts w:cs="Calibri"/>
        </w:rPr>
      </w:pPr>
    </w:p>
    <w:p w:rsidR="00BF00AF" w:rsidRDefault="00BF00AF">
      <w:pPr>
        <w:widowControl w:val="0"/>
        <w:autoSpaceDE w:val="0"/>
        <w:autoSpaceDN w:val="0"/>
        <w:adjustRightInd w:val="0"/>
        <w:spacing w:after="0" w:line="240" w:lineRule="auto"/>
        <w:ind w:firstLine="540"/>
        <w:jc w:val="both"/>
        <w:rPr>
          <w:rFonts w:cs="Calibri"/>
        </w:rPr>
      </w:pPr>
      <w:r>
        <w:rPr>
          <w:rFonts w:cs="Calibri"/>
        </w:rPr>
        <w:t>Начальник отдела</w:t>
      </w:r>
    </w:p>
    <w:p w:rsidR="00BF00AF" w:rsidRDefault="00BF00AF">
      <w:pPr>
        <w:widowControl w:val="0"/>
        <w:autoSpaceDE w:val="0"/>
        <w:autoSpaceDN w:val="0"/>
        <w:adjustRightInd w:val="0"/>
        <w:spacing w:after="0" w:line="240" w:lineRule="auto"/>
        <w:ind w:firstLine="540"/>
        <w:jc w:val="both"/>
        <w:rPr>
          <w:rFonts w:cs="Calibri"/>
        </w:rPr>
      </w:pPr>
      <w:r>
        <w:rPr>
          <w:rFonts w:cs="Calibri"/>
        </w:rPr>
        <w:t>Заместитель начальника отдела</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jc w:val="center"/>
        <w:outlineLvl w:val="3"/>
        <w:rPr>
          <w:rFonts w:cs="Calibri"/>
        </w:rPr>
      </w:pPr>
      <w:bookmarkStart w:id="67" w:name="Par468"/>
      <w:bookmarkEnd w:id="67"/>
      <w:r>
        <w:rPr>
          <w:rFonts w:cs="Calibri"/>
        </w:rPr>
        <w:t>2. Должности категории "помощники (советники)"</w:t>
      </w:r>
    </w:p>
    <w:p w:rsidR="00BF00AF" w:rsidRDefault="00BF00AF">
      <w:pPr>
        <w:widowControl w:val="0"/>
        <w:autoSpaceDE w:val="0"/>
        <w:autoSpaceDN w:val="0"/>
        <w:adjustRightInd w:val="0"/>
        <w:spacing w:after="0" w:line="240" w:lineRule="auto"/>
        <w:jc w:val="center"/>
        <w:rPr>
          <w:rFonts w:cs="Calibri"/>
        </w:rPr>
      </w:pPr>
    </w:p>
    <w:p w:rsidR="00BF00AF" w:rsidRDefault="00BF00AF">
      <w:pPr>
        <w:widowControl w:val="0"/>
        <w:autoSpaceDE w:val="0"/>
        <w:autoSpaceDN w:val="0"/>
        <w:adjustRightInd w:val="0"/>
        <w:spacing w:after="0" w:line="240" w:lineRule="auto"/>
        <w:jc w:val="center"/>
        <w:outlineLvl w:val="4"/>
        <w:rPr>
          <w:rFonts w:cs="Calibri"/>
        </w:rPr>
      </w:pPr>
      <w:bookmarkStart w:id="68" w:name="Par470"/>
      <w:bookmarkEnd w:id="68"/>
      <w:r>
        <w:rPr>
          <w:rFonts w:cs="Calibri"/>
        </w:rPr>
        <w:t>Главная группа должностей</w:t>
      </w:r>
    </w:p>
    <w:p w:rsidR="00BF00AF" w:rsidRDefault="00BF00AF">
      <w:pPr>
        <w:widowControl w:val="0"/>
        <w:autoSpaceDE w:val="0"/>
        <w:autoSpaceDN w:val="0"/>
        <w:adjustRightInd w:val="0"/>
        <w:spacing w:after="0" w:line="240" w:lineRule="auto"/>
        <w:jc w:val="center"/>
        <w:rPr>
          <w:rFonts w:cs="Calibri"/>
        </w:rPr>
      </w:pPr>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Помощник вице-губернатора </w:t>
      </w:r>
      <w:proofErr w:type="gramStart"/>
      <w:r>
        <w:rPr>
          <w:rFonts w:cs="Calibri"/>
        </w:rPr>
        <w:t>Брянской</w:t>
      </w:r>
      <w:proofErr w:type="gramEnd"/>
      <w:r>
        <w:rPr>
          <w:rFonts w:cs="Calibri"/>
        </w:rPr>
        <w:t xml:space="preserve"> области</w:t>
      </w:r>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Помощник заместителя Губернатора </w:t>
      </w:r>
      <w:proofErr w:type="gramStart"/>
      <w:r>
        <w:rPr>
          <w:rFonts w:cs="Calibri"/>
        </w:rPr>
        <w:t>Брянской</w:t>
      </w:r>
      <w:proofErr w:type="gramEnd"/>
      <w:r>
        <w:rPr>
          <w:rFonts w:cs="Calibri"/>
        </w:rPr>
        <w:t xml:space="preserve"> области</w:t>
      </w:r>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Советник вице-губернатора </w:t>
      </w:r>
      <w:proofErr w:type="gramStart"/>
      <w:r>
        <w:rPr>
          <w:rFonts w:cs="Calibri"/>
        </w:rPr>
        <w:t>Брянской</w:t>
      </w:r>
      <w:proofErr w:type="gramEnd"/>
      <w:r>
        <w:rPr>
          <w:rFonts w:cs="Calibri"/>
        </w:rPr>
        <w:t xml:space="preserve"> области</w:t>
      </w:r>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Советник заместителя Губернатора </w:t>
      </w:r>
      <w:proofErr w:type="gramStart"/>
      <w:r>
        <w:rPr>
          <w:rFonts w:cs="Calibri"/>
        </w:rPr>
        <w:t>Брянской</w:t>
      </w:r>
      <w:proofErr w:type="gramEnd"/>
      <w:r>
        <w:rPr>
          <w:rFonts w:cs="Calibri"/>
        </w:rPr>
        <w:t xml:space="preserve"> области</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jc w:val="center"/>
        <w:outlineLvl w:val="3"/>
        <w:rPr>
          <w:rFonts w:cs="Calibri"/>
        </w:rPr>
      </w:pPr>
      <w:bookmarkStart w:id="69" w:name="Par477"/>
      <w:bookmarkEnd w:id="69"/>
      <w:r>
        <w:rPr>
          <w:rFonts w:cs="Calibri"/>
        </w:rPr>
        <w:t>3. Должности категории "специалисты"</w:t>
      </w:r>
    </w:p>
    <w:p w:rsidR="00BF00AF" w:rsidRDefault="00BF00AF">
      <w:pPr>
        <w:widowControl w:val="0"/>
        <w:autoSpaceDE w:val="0"/>
        <w:autoSpaceDN w:val="0"/>
        <w:adjustRightInd w:val="0"/>
        <w:spacing w:after="0" w:line="240" w:lineRule="auto"/>
        <w:jc w:val="center"/>
        <w:rPr>
          <w:rFonts w:cs="Calibri"/>
        </w:rPr>
      </w:pPr>
    </w:p>
    <w:p w:rsidR="00BF00AF" w:rsidRDefault="00BF00AF">
      <w:pPr>
        <w:widowControl w:val="0"/>
        <w:autoSpaceDE w:val="0"/>
        <w:autoSpaceDN w:val="0"/>
        <w:adjustRightInd w:val="0"/>
        <w:spacing w:after="0" w:line="240" w:lineRule="auto"/>
        <w:jc w:val="center"/>
        <w:outlineLvl w:val="4"/>
        <w:rPr>
          <w:rFonts w:cs="Calibri"/>
        </w:rPr>
      </w:pPr>
      <w:bookmarkStart w:id="70" w:name="Par479"/>
      <w:bookmarkEnd w:id="70"/>
      <w:r>
        <w:rPr>
          <w:rFonts w:cs="Calibri"/>
        </w:rPr>
        <w:t>Главная группа должностей</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r>
        <w:rPr>
          <w:rFonts w:cs="Calibri"/>
        </w:rPr>
        <w:t>Начальник отдела в управлении</w:t>
      </w:r>
    </w:p>
    <w:p w:rsidR="00BF00AF" w:rsidRDefault="00BF00AF">
      <w:pPr>
        <w:widowControl w:val="0"/>
        <w:autoSpaceDE w:val="0"/>
        <w:autoSpaceDN w:val="0"/>
        <w:adjustRightInd w:val="0"/>
        <w:spacing w:after="0" w:line="240" w:lineRule="auto"/>
        <w:ind w:firstLine="540"/>
        <w:jc w:val="both"/>
        <w:rPr>
          <w:rFonts w:cs="Calibri"/>
        </w:rPr>
      </w:pPr>
      <w:r>
        <w:rPr>
          <w:rFonts w:cs="Calibri"/>
        </w:rPr>
        <w:t>Заместитель начальника отдела в управлении</w:t>
      </w:r>
    </w:p>
    <w:p w:rsidR="00BF00AF" w:rsidRDefault="00BF00AF">
      <w:pPr>
        <w:widowControl w:val="0"/>
        <w:autoSpaceDE w:val="0"/>
        <w:autoSpaceDN w:val="0"/>
        <w:adjustRightInd w:val="0"/>
        <w:spacing w:after="0" w:line="240" w:lineRule="auto"/>
        <w:ind w:firstLine="540"/>
        <w:jc w:val="both"/>
        <w:rPr>
          <w:rFonts w:cs="Calibri"/>
        </w:rPr>
      </w:pPr>
      <w:r>
        <w:rPr>
          <w:rFonts w:cs="Calibri"/>
        </w:rPr>
        <w:t>Советник</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jc w:val="center"/>
        <w:outlineLvl w:val="4"/>
        <w:rPr>
          <w:rFonts w:cs="Calibri"/>
        </w:rPr>
      </w:pPr>
      <w:bookmarkStart w:id="71" w:name="Par485"/>
      <w:bookmarkEnd w:id="71"/>
      <w:r>
        <w:rPr>
          <w:rFonts w:cs="Calibri"/>
        </w:rPr>
        <w:t>Ведущая группа должностей</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r>
        <w:rPr>
          <w:rFonts w:cs="Calibri"/>
        </w:rPr>
        <w:t>Главный консультант</w:t>
      </w:r>
    </w:p>
    <w:p w:rsidR="00BF00AF" w:rsidRDefault="00BF00AF">
      <w:pPr>
        <w:widowControl w:val="0"/>
        <w:autoSpaceDE w:val="0"/>
        <w:autoSpaceDN w:val="0"/>
        <w:adjustRightInd w:val="0"/>
        <w:spacing w:after="0" w:line="240" w:lineRule="auto"/>
        <w:ind w:firstLine="540"/>
        <w:jc w:val="both"/>
        <w:rPr>
          <w:rFonts w:cs="Calibri"/>
        </w:rPr>
      </w:pPr>
      <w:r>
        <w:rPr>
          <w:rFonts w:cs="Calibri"/>
        </w:rPr>
        <w:t>Ведущий консультант</w:t>
      </w:r>
    </w:p>
    <w:p w:rsidR="00BF00AF" w:rsidRDefault="00BF00AF">
      <w:pPr>
        <w:widowControl w:val="0"/>
        <w:autoSpaceDE w:val="0"/>
        <w:autoSpaceDN w:val="0"/>
        <w:adjustRightInd w:val="0"/>
        <w:spacing w:after="0" w:line="240" w:lineRule="auto"/>
        <w:ind w:firstLine="540"/>
        <w:jc w:val="both"/>
        <w:rPr>
          <w:rFonts w:cs="Calibri"/>
        </w:rPr>
      </w:pPr>
      <w:r>
        <w:rPr>
          <w:rFonts w:cs="Calibri"/>
        </w:rPr>
        <w:t>Консультант</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jc w:val="center"/>
        <w:outlineLvl w:val="4"/>
        <w:rPr>
          <w:rFonts w:cs="Calibri"/>
        </w:rPr>
      </w:pPr>
      <w:bookmarkStart w:id="72" w:name="Par491"/>
      <w:bookmarkEnd w:id="72"/>
      <w:r>
        <w:rPr>
          <w:rFonts w:cs="Calibri"/>
        </w:rPr>
        <w:t>Старшая группа должностей</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r>
        <w:rPr>
          <w:rFonts w:cs="Calibri"/>
        </w:rPr>
        <w:t>Специалист-эксперт</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jc w:val="center"/>
        <w:outlineLvl w:val="3"/>
        <w:rPr>
          <w:rFonts w:cs="Calibri"/>
        </w:rPr>
      </w:pPr>
      <w:bookmarkStart w:id="73" w:name="Par495"/>
      <w:bookmarkEnd w:id="73"/>
      <w:r>
        <w:rPr>
          <w:rFonts w:cs="Calibri"/>
        </w:rPr>
        <w:t>4. Должности категории "обеспечивающие специалисты"</w:t>
      </w:r>
    </w:p>
    <w:p w:rsidR="00BF00AF" w:rsidRDefault="00BF00AF">
      <w:pPr>
        <w:widowControl w:val="0"/>
        <w:autoSpaceDE w:val="0"/>
        <w:autoSpaceDN w:val="0"/>
        <w:adjustRightInd w:val="0"/>
        <w:spacing w:after="0" w:line="240" w:lineRule="auto"/>
        <w:jc w:val="center"/>
        <w:rPr>
          <w:rFonts w:cs="Calibri"/>
        </w:rPr>
      </w:pPr>
    </w:p>
    <w:p w:rsidR="00BF00AF" w:rsidRDefault="00BF00AF">
      <w:pPr>
        <w:widowControl w:val="0"/>
        <w:autoSpaceDE w:val="0"/>
        <w:autoSpaceDN w:val="0"/>
        <w:adjustRightInd w:val="0"/>
        <w:spacing w:after="0" w:line="240" w:lineRule="auto"/>
        <w:jc w:val="center"/>
        <w:outlineLvl w:val="4"/>
        <w:rPr>
          <w:rFonts w:cs="Calibri"/>
        </w:rPr>
      </w:pPr>
      <w:bookmarkStart w:id="74" w:name="Par497"/>
      <w:bookmarkEnd w:id="74"/>
      <w:r>
        <w:rPr>
          <w:rFonts w:cs="Calibri"/>
        </w:rPr>
        <w:t>Главная группа должностей</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r>
        <w:rPr>
          <w:rFonts w:cs="Calibri"/>
        </w:rPr>
        <w:t>Главный специалист 1 разряда</w:t>
      </w:r>
    </w:p>
    <w:p w:rsidR="00BF00AF" w:rsidRDefault="00BF00AF">
      <w:pPr>
        <w:widowControl w:val="0"/>
        <w:autoSpaceDE w:val="0"/>
        <w:autoSpaceDN w:val="0"/>
        <w:adjustRightInd w:val="0"/>
        <w:spacing w:after="0" w:line="240" w:lineRule="auto"/>
        <w:ind w:firstLine="540"/>
        <w:jc w:val="both"/>
        <w:rPr>
          <w:rFonts w:cs="Calibri"/>
        </w:rPr>
      </w:pPr>
      <w:r>
        <w:rPr>
          <w:rFonts w:cs="Calibri"/>
        </w:rPr>
        <w:t>Главный специалист 2 разряда</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jc w:val="center"/>
        <w:outlineLvl w:val="4"/>
        <w:rPr>
          <w:rFonts w:cs="Calibri"/>
        </w:rPr>
      </w:pPr>
      <w:bookmarkStart w:id="75" w:name="Par502"/>
      <w:bookmarkEnd w:id="75"/>
      <w:r>
        <w:rPr>
          <w:rFonts w:cs="Calibri"/>
        </w:rPr>
        <w:t>Ведущая группа должностей</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r>
        <w:rPr>
          <w:rFonts w:cs="Calibri"/>
        </w:rPr>
        <w:t>Ведущий специалист 1 разряда</w:t>
      </w:r>
    </w:p>
    <w:p w:rsidR="00BF00AF" w:rsidRDefault="00BF00AF">
      <w:pPr>
        <w:widowControl w:val="0"/>
        <w:autoSpaceDE w:val="0"/>
        <w:autoSpaceDN w:val="0"/>
        <w:adjustRightInd w:val="0"/>
        <w:spacing w:after="0" w:line="240" w:lineRule="auto"/>
        <w:ind w:firstLine="540"/>
        <w:jc w:val="both"/>
        <w:rPr>
          <w:rFonts w:cs="Calibri"/>
        </w:rPr>
      </w:pPr>
      <w:r>
        <w:rPr>
          <w:rFonts w:cs="Calibri"/>
        </w:rPr>
        <w:t>Ведущий специалист 2 разряда</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jc w:val="center"/>
        <w:outlineLvl w:val="4"/>
        <w:rPr>
          <w:rFonts w:cs="Calibri"/>
        </w:rPr>
      </w:pPr>
      <w:bookmarkStart w:id="76" w:name="Par507"/>
      <w:bookmarkEnd w:id="76"/>
      <w:r>
        <w:rPr>
          <w:rFonts w:cs="Calibri"/>
        </w:rPr>
        <w:t>Старшая группа должностей</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r>
        <w:rPr>
          <w:rFonts w:cs="Calibri"/>
        </w:rPr>
        <w:t>Старший специалист 1 разряда</w:t>
      </w:r>
    </w:p>
    <w:p w:rsidR="00BF00AF" w:rsidRDefault="00BF00AF">
      <w:pPr>
        <w:widowControl w:val="0"/>
        <w:autoSpaceDE w:val="0"/>
        <w:autoSpaceDN w:val="0"/>
        <w:adjustRightInd w:val="0"/>
        <w:spacing w:after="0" w:line="240" w:lineRule="auto"/>
        <w:ind w:firstLine="540"/>
        <w:jc w:val="both"/>
        <w:rPr>
          <w:rFonts w:cs="Calibri"/>
        </w:rPr>
      </w:pPr>
      <w:r>
        <w:rPr>
          <w:rFonts w:cs="Calibri"/>
        </w:rPr>
        <w:lastRenderedPageBreak/>
        <w:t>Старший специалист 2 разряда</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jc w:val="center"/>
        <w:outlineLvl w:val="4"/>
        <w:rPr>
          <w:rFonts w:cs="Calibri"/>
        </w:rPr>
      </w:pPr>
      <w:bookmarkStart w:id="77" w:name="Par512"/>
      <w:bookmarkEnd w:id="77"/>
      <w:r>
        <w:rPr>
          <w:rFonts w:cs="Calibri"/>
        </w:rPr>
        <w:t>Младшая группа должностей</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r>
        <w:rPr>
          <w:rFonts w:cs="Calibri"/>
        </w:rPr>
        <w:t>Специалист 1 разряда</w:t>
      </w:r>
    </w:p>
    <w:p w:rsidR="00BF00AF" w:rsidRDefault="00BF00AF">
      <w:pPr>
        <w:widowControl w:val="0"/>
        <w:autoSpaceDE w:val="0"/>
        <w:autoSpaceDN w:val="0"/>
        <w:adjustRightInd w:val="0"/>
        <w:spacing w:after="0" w:line="240" w:lineRule="auto"/>
        <w:ind w:firstLine="540"/>
        <w:jc w:val="both"/>
        <w:rPr>
          <w:rFonts w:cs="Calibri"/>
        </w:rPr>
      </w:pPr>
      <w:r>
        <w:rPr>
          <w:rFonts w:cs="Calibri"/>
        </w:rPr>
        <w:t>Специалист 2 разряда</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jc w:val="center"/>
        <w:outlineLvl w:val="1"/>
        <w:rPr>
          <w:rFonts w:cs="Calibri"/>
          <w:b/>
          <w:bCs/>
        </w:rPr>
      </w:pPr>
      <w:bookmarkStart w:id="78" w:name="Par517"/>
      <w:bookmarkEnd w:id="78"/>
      <w:r>
        <w:rPr>
          <w:rFonts w:cs="Calibri"/>
          <w:b/>
          <w:bCs/>
        </w:rPr>
        <w:t>Раздел II</w:t>
      </w:r>
    </w:p>
    <w:p w:rsidR="00BF00AF" w:rsidRDefault="00BF00AF">
      <w:pPr>
        <w:widowControl w:val="0"/>
        <w:autoSpaceDE w:val="0"/>
        <w:autoSpaceDN w:val="0"/>
        <w:adjustRightInd w:val="0"/>
        <w:spacing w:after="0" w:line="240" w:lineRule="auto"/>
        <w:jc w:val="center"/>
        <w:rPr>
          <w:rFonts w:cs="Calibri"/>
          <w:b/>
          <w:bCs/>
        </w:rPr>
      </w:pPr>
    </w:p>
    <w:p w:rsidR="00BF00AF" w:rsidRDefault="00BF00AF">
      <w:pPr>
        <w:widowControl w:val="0"/>
        <w:autoSpaceDE w:val="0"/>
        <w:autoSpaceDN w:val="0"/>
        <w:adjustRightInd w:val="0"/>
        <w:spacing w:after="0" w:line="240" w:lineRule="auto"/>
        <w:jc w:val="center"/>
        <w:rPr>
          <w:rFonts w:cs="Calibri"/>
          <w:b/>
          <w:bCs/>
        </w:rPr>
      </w:pPr>
      <w:r>
        <w:rPr>
          <w:rFonts w:cs="Calibri"/>
          <w:b/>
          <w:bCs/>
        </w:rPr>
        <w:t>ДОЛЖНОСТИ ГОСУДАРСТВЕННОЙ</w:t>
      </w:r>
    </w:p>
    <w:p w:rsidR="00BF00AF" w:rsidRDefault="00BF00AF">
      <w:pPr>
        <w:widowControl w:val="0"/>
        <w:autoSpaceDE w:val="0"/>
        <w:autoSpaceDN w:val="0"/>
        <w:adjustRightInd w:val="0"/>
        <w:spacing w:after="0" w:line="240" w:lineRule="auto"/>
        <w:jc w:val="center"/>
        <w:rPr>
          <w:rFonts w:cs="Calibri"/>
          <w:b/>
          <w:bCs/>
        </w:rPr>
      </w:pPr>
      <w:r>
        <w:rPr>
          <w:rFonts w:cs="Calibri"/>
          <w:b/>
          <w:bCs/>
        </w:rPr>
        <w:t>ГРАЖДАНСКОЙ СЛУЖБЫ БРЯНСКОЙ ОБЛАСТИ,</w:t>
      </w:r>
    </w:p>
    <w:p w:rsidR="00BF00AF" w:rsidRDefault="00BF00AF">
      <w:pPr>
        <w:widowControl w:val="0"/>
        <w:autoSpaceDE w:val="0"/>
        <w:autoSpaceDN w:val="0"/>
        <w:adjustRightInd w:val="0"/>
        <w:spacing w:after="0" w:line="240" w:lineRule="auto"/>
        <w:jc w:val="center"/>
        <w:rPr>
          <w:rFonts w:cs="Calibri"/>
          <w:b/>
          <w:bCs/>
        </w:rPr>
      </w:pPr>
      <w:r>
        <w:rPr>
          <w:rFonts w:cs="Calibri"/>
          <w:b/>
          <w:bCs/>
        </w:rPr>
        <w:t>УЧРЕЖДАЕМЫЕ В ЦЕЛЯХ ОБЕСПЕЧЕНИЯ ИСПОЛНЕНИЯ</w:t>
      </w:r>
    </w:p>
    <w:p w:rsidR="00BF00AF" w:rsidRDefault="00BF00AF">
      <w:pPr>
        <w:widowControl w:val="0"/>
        <w:autoSpaceDE w:val="0"/>
        <w:autoSpaceDN w:val="0"/>
        <w:adjustRightInd w:val="0"/>
        <w:spacing w:after="0" w:line="240" w:lineRule="auto"/>
        <w:jc w:val="center"/>
        <w:rPr>
          <w:rFonts w:cs="Calibri"/>
          <w:b/>
          <w:bCs/>
        </w:rPr>
      </w:pPr>
      <w:r>
        <w:rPr>
          <w:rFonts w:cs="Calibri"/>
          <w:b/>
          <w:bCs/>
        </w:rPr>
        <w:t>ПОЛНОМОЧИЙ ИСПОЛНИТЕЛЬНЫХ ОРГАНОВ</w:t>
      </w:r>
    </w:p>
    <w:p w:rsidR="00BF00AF" w:rsidRDefault="00BF00AF">
      <w:pPr>
        <w:widowControl w:val="0"/>
        <w:autoSpaceDE w:val="0"/>
        <w:autoSpaceDN w:val="0"/>
        <w:adjustRightInd w:val="0"/>
        <w:spacing w:after="0" w:line="240" w:lineRule="auto"/>
        <w:jc w:val="center"/>
        <w:rPr>
          <w:rFonts w:cs="Calibri"/>
          <w:b/>
          <w:bCs/>
        </w:rPr>
      </w:pPr>
      <w:r>
        <w:rPr>
          <w:rFonts w:cs="Calibri"/>
          <w:b/>
          <w:bCs/>
        </w:rPr>
        <w:t>ГОСУДАРСТВЕННОЙ ВЛАСТИ БРЯНСКОЙ ОБЛАСТИ</w:t>
      </w:r>
    </w:p>
    <w:p w:rsidR="00BF00AF" w:rsidRDefault="00BF00AF">
      <w:pPr>
        <w:widowControl w:val="0"/>
        <w:autoSpaceDE w:val="0"/>
        <w:autoSpaceDN w:val="0"/>
        <w:adjustRightInd w:val="0"/>
        <w:spacing w:after="0" w:line="240" w:lineRule="auto"/>
        <w:jc w:val="center"/>
        <w:rPr>
          <w:rFonts w:cs="Calibri"/>
        </w:rPr>
      </w:pPr>
    </w:p>
    <w:p w:rsidR="00BF00AF" w:rsidRDefault="00BF00AF">
      <w:pPr>
        <w:widowControl w:val="0"/>
        <w:autoSpaceDE w:val="0"/>
        <w:autoSpaceDN w:val="0"/>
        <w:adjustRightInd w:val="0"/>
        <w:spacing w:after="0" w:line="240" w:lineRule="auto"/>
        <w:jc w:val="center"/>
        <w:outlineLvl w:val="2"/>
        <w:rPr>
          <w:rFonts w:cs="Calibri"/>
        </w:rPr>
      </w:pPr>
      <w:bookmarkStart w:id="79" w:name="Par525"/>
      <w:bookmarkEnd w:id="79"/>
      <w:r>
        <w:rPr>
          <w:rFonts w:cs="Calibri"/>
        </w:rPr>
        <w:t>1. Должности категории "руководители"</w:t>
      </w:r>
    </w:p>
    <w:p w:rsidR="00BF00AF" w:rsidRDefault="00BF00AF">
      <w:pPr>
        <w:widowControl w:val="0"/>
        <w:autoSpaceDE w:val="0"/>
        <w:autoSpaceDN w:val="0"/>
        <w:adjustRightInd w:val="0"/>
        <w:spacing w:after="0" w:line="240" w:lineRule="auto"/>
        <w:jc w:val="center"/>
        <w:rPr>
          <w:rFonts w:cs="Calibri"/>
        </w:rPr>
      </w:pPr>
    </w:p>
    <w:p w:rsidR="00BF00AF" w:rsidRDefault="00BF00AF">
      <w:pPr>
        <w:widowControl w:val="0"/>
        <w:autoSpaceDE w:val="0"/>
        <w:autoSpaceDN w:val="0"/>
        <w:adjustRightInd w:val="0"/>
        <w:spacing w:after="0" w:line="240" w:lineRule="auto"/>
        <w:jc w:val="center"/>
        <w:outlineLvl w:val="3"/>
        <w:rPr>
          <w:rFonts w:cs="Calibri"/>
        </w:rPr>
      </w:pPr>
      <w:bookmarkStart w:id="80" w:name="Par527"/>
      <w:bookmarkEnd w:id="80"/>
      <w:r>
        <w:rPr>
          <w:rFonts w:cs="Calibri"/>
        </w:rPr>
        <w:t>Высшая группа должностей</w:t>
      </w:r>
    </w:p>
    <w:p w:rsidR="00BF00AF" w:rsidRDefault="00BF00AF">
      <w:pPr>
        <w:widowControl w:val="0"/>
        <w:autoSpaceDE w:val="0"/>
        <w:autoSpaceDN w:val="0"/>
        <w:adjustRightInd w:val="0"/>
        <w:spacing w:after="0" w:line="240" w:lineRule="auto"/>
        <w:jc w:val="center"/>
        <w:rPr>
          <w:rFonts w:cs="Calibri"/>
        </w:rPr>
      </w:pPr>
    </w:p>
    <w:p w:rsidR="00BF00AF" w:rsidRDefault="00BF00AF">
      <w:pPr>
        <w:widowControl w:val="0"/>
        <w:autoSpaceDE w:val="0"/>
        <w:autoSpaceDN w:val="0"/>
        <w:adjustRightInd w:val="0"/>
        <w:spacing w:after="0" w:line="240" w:lineRule="auto"/>
        <w:ind w:firstLine="540"/>
        <w:jc w:val="both"/>
        <w:rPr>
          <w:rFonts w:cs="Calibri"/>
        </w:rPr>
      </w:pPr>
      <w:r>
        <w:rPr>
          <w:rFonts w:cs="Calibri"/>
        </w:rPr>
        <w:t>Первый заместитель директора департамента</w:t>
      </w:r>
    </w:p>
    <w:p w:rsidR="00BF00AF" w:rsidRDefault="00BF00AF">
      <w:pPr>
        <w:widowControl w:val="0"/>
        <w:autoSpaceDE w:val="0"/>
        <w:autoSpaceDN w:val="0"/>
        <w:adjustRightInd w:val="0"/>
        <w:spacing w:after="0" w:line="240" w:lineRule="auto"/>
        <w:ind w:firstLine="540"/>
        <w:jc w:val="both"/>
        <w:rPr>
          <w:rFonts w:cs="Calibri"/>
        </w:rPr>
      </w:pPr>
      <w:r>
        <w:rPr>
          <w:rFonts w:cs="Calibri"/>
        </w:rPr>
        <w:t>Первый заместитель начальника управления</w:t>
      </w:r>
    </w:p>
    <w:p w:rsidR="00BF00AF" w:rsidRDefault="00BF00AF">
      <w:pPr>
        <w:widowControl w:val="0"/>
        <w:autoSpaceDE w:val="0"/>
        <w:autoSpaceDN w:val="0"/>
        <w:adjustRightInd w:val="0"/>
        <w:spacing w:after="0" w:line="240" w:lineRule="auto"/>
        <w:ind w:firstLine="540"/>
        <w:jc w:val="both"/>
        <w:rPr>
          <w:rFonts w:cs="Calibri"/>
        </w:rPr>
      </w:pPr>
      <w:r>
        <w:rPr>
          <w:rFonts w:cs="Calibri"/>
        </w:rPr>
        <w:t>Первый заместитель председателя комитета</w:t>
      </w:r>
    </w:p>
    <w:p w:rsidR="00BF00AF" w:rsidRDefault="00BF00AF">
      <w:pPr>
        <w:widowControl w:val="0"/>
        <w:autoSpaceDE w:val="0"/>
        <w:autoSpaceDN w:val="0"/>
        <w:adjustRightInd w:val="0"/>
        <w:spacing w:after="0" w:line="240" w:lineRule="auto"/>
        <w:ind w:firstLine="540"/>
        <w:jc w:val="both"/>
        <w:rPr>
          <w:rFonts w:cs="Calibri"/>
        </w:rPr>
      </w:pPr>
      <w:r>
        <w:rPr>
          <w:rFonts w:cs="Calibri"/>
        </w:rPr>
        <w:t>Заместитель директора департамента</w:t>
      </w:r>
    </w:p>
    <w:p w:rsidR="00BF00AF" w:rsidRDefault="00BF00AF">
      <w:pPr>
        <w:widowControl w:val="0"/>
        <w:autoSpaceDE w:val="0"/>
        <w:autoSpaceDN w:val="0"/>
        <w:adjustRightInd w:val="0"/>
        <w:spacing w:after="0" w:line="240" w:lineRule="auto"/>
        <w:ind w:firstLine="540"/>
        <w:jc w:val="both"/>
        <w:rPr>
          <w:rFonts w:cs="Calibri"/>
        </w:rPr>
      </w:pPr>
      <w:r>
        <w:rPr>
          <w:rFonts w:cs="Calibri"/>
        </w:rPr>
        <w:t>Заместитель директора департамента - начальник управления департамента</w:t>
      </w:r>
    </w:p>
    <w:p w:rsidR="00BF00AF" w:rsidRDefault="00BF00AF">
      <w:pPr>
        <w:widowControl w:val="0"/>
        <w:autoSpaceDE w:val="0"/>
        <w:autoSpaceDN w:val="0"/>
        <w:adjustRightInd w:val="0"/>
        <w:spacing w:after="0" w:line="240" w:lineRule="auto"/>
        <w:ind w:firstLine="540"/>
        <w:jc w:val="both"/>
        <w:rPr>
          <w:rFonts w:cs="Calibri"/>
        </w:rPr>
      </w:pPr>
      <w:r>
        <w:rPr>
          <w:rFonts w:cs="Calibri"/>
        </w:rPr>
        <w:t>Начальник управления департамента</w:t>
      </w:r>
    </w:p>
    <w:p w:rsidR="00BF00AF" w:rsidRDefault="00BF00AF">
      <w:pPr>
        <w:widowControl w:val="0"/>
        <w:autoSpaceDE w:val="0"/>
        <w:autoSpaceDN w:val="0"/>
        <w:adjustRightInd w:val="0"/>
        <w:spacing w:after="0" w:line="240" w:lineRule="auto"/>
        <w:ind w:firstLine="540"/>
        <w:jc w:val="both"/>
        <w:rPr>
          <w:rFonts w:cs="Calibri"/>
        </w:rPr>
      </w:pPr>
      <w:r>
        <w:rPr>
          <w:rFonts w:cs="Calibri"/>
        </w:rPr>
        <w:t>Заместитель начальника управления</w:t>
      </w:r>
    </w:p>
    <w:p w:rsidR="00BF00AF" w:rsidRDefault="00BF00AF">
      <w:pPr>
        <w:widowControl w:val="0"/>
        <w:autoSpaceDE w:val="0"/>
        <w:autoSpaceDN w:val="0"/>
        <w:adjustRightInd w:val="0"/>
        <w:spacing w:after="0" w:line="240" w:lineRule="auto"/>
        <w:ind w:firstLine="540"/>
        <w:jc w:val="both"/>
        <w:rPr>
          <w:rFonts w:cs="Calibri"/>
        </w:rPr>
      </w:pPr>
      <w:r>
        <w:rPr>
          <w:rFonts w:cs="Calibri"/>
        </w:rPr>
        <w:t>Заместитель председателя комитета</w:t>
      </w:r>
    </w:p>
    <w:p w:rsidR="00BF00AF" w:rsidRDefault="00BF00AF">
      <w:pPr>
        <w:widowControl w:val="0"/>
        <w:autoSpaceDE w:val="0"/>
        <w:autoSpaceDN w:val="0"/>
        <w:adjustRightInd w:val="0"/>
        <w:spacing w:after="0" w:line="240" w:lineRule="auto"/>
        <w:ind w:firstLine="540"/>
        <w:jc w:val="both"/>
        <w:rPr>
          <w:rFonts w:cs="Calibri"/>
        </w:rPr>
      </w:pPr>
      <w:r>
        <w:rPr>
          <w:rFonts w:cs="Calibri"/>
        </w:rPr>
        <w:t>Заместитель начальника инспекции</w:t>
      </w:r>
    </w:p>
    <w:p w:rsidR="00BF00AF" w:rsidRDefault="00BF00AF">
      <w:pPr>
        <w:widowControl w:val="0"/>
        <w:autoSpaceDE w:val="0"/>
        <w:autoSpaceDN w:val="0"/>
        <w:adjustRightInd w:val="0"/>
        <w:spacing w:after="0" w:line="240" w:lineRule="auto"/>
        <w:ind w:firstLine="540"/>
        <w:jc w:val="both"/>
        <w:rPr>
          <w:rFonts w:cs="Calibri"/>
        </w:rPr>
      </w:pPr>
      <w:r>
        <w:rPr>
          <w:rFonts w:cs="Calibri"/>
        </w:rPr>
        <w:t>Заместитель начальника управления - начальник отдела</w:t>
      </w:r>
    </w:p>
    <w:p w:rsidR="00BF00AF" w:rsidRDefault="00BF00AF">
      <w:pPr>
        <w:widowControl w:val="0"/>
        <w:autoSpaceDE w:val="0"/>
        <w:autoSpaceDN w:val="0"/>
        <w:adjustRightInd w:val="0"/>
        <w:spacing w:after="0" w:line="240" w:lineRule="auto"/>
        <w:ind w:firstLine="540"/>
        <w:jc w:val="both"/>
        <w:rPr>
          <w:rFonts w:cs="Calibri"/>
        </w:rPr>
      </w:pPr>
      <w:r>
        <w:rPr>
          <w:rFonts w:cs="Calibri"/>
        </w:rPr>
        <w:t>Заместитель председателя комитета - начальник отдела</w:t>
      </w:r>
    </w:p>
    <w:p w:rsidR="00BF00AF" w:rsidRDefault="00BF00AF">
      <w:pPr>
        <w:widowControl w:val="0"/>
        <w:autoSpaceDE w:val="0"/>
        <w:autoSpaceDN w:val="0"/>
        <w:adjustRightInd w:val="0"/>
        <w:spacing w:after="0" w:line="240" w:lineRule="auto"/>
        <w:ind w:firstLine="540"/>
        <w:jc w:val="both"/>
        <w:rPr>
          <w:rFonts w:cs="Calibri"/>
        </w:rPr>
      </w:pPr>
      <w:r>
        <w:rPr>
          <w:rFonts w:cs="Calibri"/>
        </w:rPr>
        <w:t>Заместитель начальника инспекции - начальник отдела</w:t>
      </w:r>
    </w:p>
    <w:p w:rsidR="00BF00AF" w:rsidRDefault="00BF00AF">
      <w:pPr>
        <w:widowControl w:val="0"/>
        <w:autoSpaceDE w:val="0"/>
        <w:autoSpaceDN w:val="0"/>
        <w:adjustRightInd w:val="0"/>
        <w:spacing w:after="0" w:line="240" w:lineRule="auto"/>
        <w:ind w:firstLine="540"/>
        <w:jc w:val="both"/>
        <w:rPr>
          <w:rFonts w:cs="Calibri"/>
        </w:rPr>
      </w:pPr>
      <w:r>
        <w:rPr>
          <w:rFonts w:cs="Calibri"/>
        </w:rPr>
        <w:t>Заместитель начальника управления департамента</w:t>
      </w:r>
    </w:p>
    <w:p w:rsidR="00BF00AF" w:rsidRDefault="00BF00AF">
      <w:pPr>
        <w:widowControl w:val="0"/>
        <w:autoSpaceDE w:val="0"/>
        <w:autoSpaceDN w:val="0"/>
        <w:adjustRightInd w:val="0"/>
        <w:spacing w:after="0" w:line="240" w:lineRule="auto"/>
        <w:ind w:firstLine="540"/>
        <w:jc w:val="both"/>
        <w:rPr>
          <w:rFonts w:cs="Calibri"/>
        </w:rPr>
      </w:pPr>
      <w:r>
        <w:rPr>
          <w:rFonts w:cs="Calibri"/>
        </w:rPr>
        <w:t>Заместитель начальника управления департамента - начальник отдела в управлении департамента</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jc w:val="center"/>
        <w:outlineLvl w:val="3"/>
        <w:rPr>
          <w:rFonts w:cs="Calibri"/>
        </w:rPr>
      </w:pPr>
      <w:bookmarkStart w:id="81" w:name="Par544"/>
      <w:bookmarkEnd w:id="81"/>
      <w:r>
        <w:rPr>
          <w:rFonts w:cs="Calibri"/>
        </w:rPr>
        <w:t>Главная группа должностей</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r>
        <w:rPr>
          <w:rFonts w:cs="Calibri"/>
        </w:rPr>
        <w:t>Начальник отдела департамента</w:t>
      </w:r>
    </w:p>
    <w:p w:rsidR="00BF00AF" w:rsidRDefault="00BF00AF">
      <w:pPr>
        <w:widowControl w:val="0"/>
        <w:autoSpaceDE w:val="0"/>
        <w:autoSpaceDN w:val="0"/>
        <w:adjustRightInd w:val="0"/>
        <w:spacing w:after="0" w:line="240" w:lineRule="auto"/>
        <w:ind w:firstLine="540"/>
        <w:jc w:val="both"/>
        <w:rPr>
          <w:rFonts w:cs="Calibri"/>
        </w:rPr>
      </w:pPr>
      <w:r>
        <w:rPr>
          <w:rFonts w:cs="Calibri"/>
        </w:rPr>
        <w:t>Начальник отдела инспекции</w:t>
      </w:r>
    </w:p>
    <w:p w:rsidR="00BF00AF" w:rsidRDefault="00BF00AF">
      <w:pPr>
        <w:widowControl w:val="0"/>
        <w:autoSpaceDE w:val="0"/>
        <w:autoSpaceDN w:val="0"/>
        <w:adjustRightInd w:val="0"/>
        <w:spacing w:after="0" w:line="240" w:lineRule="auto"/>
        <w:ind w:firstLine="540"/>
        <w:jc w:val="both"/>
        <w:rPr>
          <w:rFonts w:cs="Calibri"/>
        </w:rPr>
      </w:pPr>
      <w:r>
        <w:rPr>
          <w:rFonts w:cs="Calibri"/>
        </w:rPr>
        <w:t>Начальник отдела управления</w:t>
      </w:r>
    </w:p>
    <w:p w:rsidR="00BF00AF" w:rsidRDefault="00BF00AF">
      <w:pPr>
        <w:widowControl w:val="0"/>
        <w:autoSpaceDE w:val="0"/>
        <w:autoSpaceDN w:val="0"/>
        <w:adjustRightInd w:val="0"/>
        <w:spacing w:after="0" w:line="240" w:lineRule="auto"/>
        <w:ind w:firstLine="540"/>
        <w:jc w:val="both"/>
        <w:rPr>
          <w:rFonts w:cs="Calibri"/>
        </w:rPr>
      </w:pPr>
      <w:r>
        <w:rPr>
          <w:rFonts w:cs="Calibri"/>
        </w:rPr>
        <w:t>Начальник отдела комитета</w:t>
      </w:r>
    </w:p>
    <w:p w:rsidR="00BF00AF" w:rsidRDefault="00BF00AF">
      <w:pPr>
        <w:widowControl w:val="0"/>
        <w:autoSpaceDE w:val="0"/>
        <w:autoSpaceDN w:val="0"/>
        <w:adjustRightInd w:val="0"/>
        <w:spacing w:after="0" w:line="240" w:lineRule="auto"/>
        <w:ind w:firstLine="540"/>
        <w:jc w:val="both"/>
        <w:rPr>
          <w:rFonts w:cs="Calibri"/>
        </w:rPr>
      </w:pPr>
      <w:r>
        <w:rPr>
          <w:rFonts w:cs="Calibri"/>
        </w:rPr>
        <w:t>Начальник отдела в управлении департамента</w:t>
      </w:r>
    </w:p>
    <w:p w:rsidR="00BF00AF" w:rsidRDefault="00BF00AF">
      <w:pPr>
        <w:widowControl w:val="0"/>
        <w:autoSpaceDE w:val="0"/>
        <w:autoSpaceDN w:val="0"/>
        <w:adjustRightInd w:val="0"/>
        <w:spacing w:after="0" w:line="240" w:lineRule="auto"/>
        <w:ind w:firstLine="540"/>
        <w:jc w:val="both"/>
        <w:rPr>
          <w:rFonts w:cs="Calibri"/>
        </w:rPr>
      </w:pPr>
      <w:r>
        <w:rPr>
          <w:rFonts w:cs="Calibri"/>
        </w:rPr>
        <w:t>Заместитель начальника отдела департамента</w:t>
      </w:r>
    </w:p>
    <w:p w:rsidR="00BF00AF" w:rsidRDefault="00BF00AF">
      <w:pPr>
        <w:widowControl w:val="0"/>
        <w:autoSpaceDE w:val="0"/>
        <w:autoSpaceDN w:val="0"/>
        <w:adjustRightInd w:val="0"/>
        <w:spacing w:after="0" w:line="240" w:lineRule="auto"/>
        <w:ind w:firstLine="540"/>
        <w:jc w:val="both"/>
        <w:rPr>
          <w:rFonts w:cs="Calibri"/>
        </w:rPr>
      </w:pPr>
      <w:r>
        <w:rPr>
          <w:rFonts w:cs="Calibri"/>
        </w:rPr>
        <w:t>Заместитель начальника отдела управления</w:t>
      </w:r>
    </w:p>
    <w:p w:rsidR="00BF00AF" w:rsidRDefault="00BF00AF">
      <w:pPr>
        <w:widowControl w:val="0"/>
        <w:autoSpaceDE w:val="0"/>
        <w:autoSpaceDN w:val="0"/>
        <w:adjustRightInd w:val="0"/>
        <w:spacing w:after="0" w:line="240" w:lineRule="auto"/>
        <w:ind w:firstLine="540"/>
        <w:jc w:val="both"/>
        <w:rPr>
          <w:rFonts w:cs="Calibri"/>
        </w:rPr>
      </w:pPr>
      <w:r>
        <w:rPr>
          <w:rFonts w:cs="Calibri"/>
        </w:rPr>
        <w:t>Заместитель начальника отдела инспекции</w:t>
      </w:r>
    </w:p>
    <w:p w:rsidR="00BF00AF" w:rsidRDefault="00BF00AF">
      <w:pPr>
        <w:widowControl w:val="0"/>
        <w:autoSpaceDE w:val="0"/>
        <w:autoSpaceDN w:val="0"/>
        <w:adjustRightInd w:val="0"/>
        <w:spacing w:after="0" w:line="240" w:lineRule="auto"/>
        <w:ind w:firstLine="540"/>
        <w:jc w:val="both"/>
        <w:rPr>
          <w:rFonts w:cs="Calibri"/>
        </w:rPr>
      </w:pPr>
      <w:r>
        <w:rPr>
          <w:rFonts w:cs="Calibri"/>
        </w:rPr>
        <w:t>Заместитель начальника отдела комитета</w:t>
      </w:r>
    </w:p>
    <w:p w:rsidR="00BF00AF" w:rsidRDefault="00BF00AF">
      <w:pPr>
        <w:widowControl w:val="0"/>
        <w:autoSpaceDE w:val="0"/>
        <w:autoSpaceDN w:val="0"/>
        <w:adjustRightInd w:val="0"/>
        <w:spacing w:after="0" w:line="240" w:lineRule="auto"/>
        <w:ind w:firstLine="540"/>
        <w:jc w:val="both"/>
        <w:rPr>
          <w:rFonts w:cs="Calibri"/>
        </w:rPr>
      </w:pPr>
      <w:r>
        <w:rPr>
          <w:rFonts w:cs="Calibri"/>
        </w:rPr>
        <w:t>Заместитель начальника отдела в управлении департамента</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jc w:val="center"/>
        <w:outlineLvl w:val="2"/>
        <w:rPr>
          <w:rFonts w:cs="Calibri"/>
        </w:rPr>
      </w:pPr>
      <w:bookmarkStart w:id="82" w:name="Par557"/>
      <w:bookmarkEnd w:id="82"/>
      <w:r>
        <w:rPr>
          <w:rFonts w:cs="Calibri"/>
        </w:rPr>
        <w:t>2. Должности категории "помощники (советники)"</w:t>
      </w:r>
    </w:p>
    <w:p w:rsidR="00BF00AF" w:rsidRDefault="00BF00AF">
      <w:pPr>
        <w:widowControl w:val="0"/>
        <w:autoSpaceDE w:val="0"/>
        <w:autoSpaceDN w:val="0"/>
        <w:adjustRightInd w:val="0"/>
        <w:spacing w:after="0" w:line="240" w:lineRule="auto"/>
        <w:jc w:val="center"/>
        <w:rPr>
          <w:rFonts w:cs="Calibri"/>
        </w:rPr>
      </w:pPr>
    </w:p>
    <w:p w:rsidR="00BF00AF" w:rsidRDefault="00BF00AF">
      <w:pPr>
        <w:widowControl w:val="0"/>
        <w:autoSpaceDE w:val="0"/>
        <w:autoSpaceDN w:val="0"/>
        <w:adjustRightInd w:val="0"/>
        <w:spacing w:after="0" w:line="240" w:lineRule="auto"/>
        <w:jc w:val="center"/>
        <w:outlineLvl w:val="3"/>
        <w:rPr>
          <w:rFonts w:cs="Calibri"/>
        </w:rPr>
      </w:pPr>
      <w:bookmarkStart w:id="83" w:name="Par559"/>
      <w:bookmarkEnd w:id="83"/>
      <w:r>
        <w:rPr>
          <w:rFonts w:cs="Calibri"/>
        </w:rPr>
        <w:t>Ведущая группа должностей</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r>
        <w:rPr>
          <w:rFonts w:cs="Calibri"/>
        </w:rPr>
        <w:t>Помощник мирового судьи</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jc w:val="center"/>
        <w:outlineLvl w:val="2"/>
        <w:rPr>
          <w:rFonts w:cs="Calibri"/>
        </w:rPr>
      </w:pPr>
      <w:bookmarkStart w:id="84" w:name="Par563"/>
      <w:bookmarkEnd w:id="84"/>
      <w:r>
        <w:rPr>
          <w:rFonts w:cs="Calibri"/>
        </w:rPr>
        <w:lastRenderedPageBreak/>
        <w:t>3. Должности категории "специалисты"</w:t>
      </w:r>
    </w:p>
    <w:p w:rsidR="00BF00AF" w:rsidRDefault="00BF00AF">
      <w:pPr>
        <w:widowControl w:val="0"/>
        <w:autoSpaceDE w:val="0"/>
        <w:autoSpaceDN w:val="0"/>
        <w:adjustRightInd w:val="0"/>
        <w:spacing w:after="0" w:line="240" w:lineRule="auto"/>
        <w:jc w:val="center"/>
        <w:rPr>
          <w:rFonts w:cs="Calibri"/>
        </w:rPr>
      </w:pPr>
    </w:p>
    <w:p w:rsidR="00BF00AF" w:rsidRDefault="00BF00AF">
      <w:pPr>
        <w:widowControl w:val="0"/>
        <w:autoSpaceDE w:val="0"/>
        <w:autoSpaceDN w:val="0"/>
        <w:adjustRightInd w:val="0"/>
        <w:spacing w:after="0" w:line="240" w:lineRule="auto"/>
        <w:jc w:val="center"/>
        <w:outlineLvl w:val="3"/>
        <w:rPr>
          <w:rFonts w:cs="Calibri"/>
        </w:rPr>
      </w:pPr>
      <w:bookmarkStart w:id="85" w:name="Par565"/>
      <w:bookmarkEnd w:id="85"/>
      <w:r>
        <w:rPr>
          <w:rFonts w:cs="Calibri"/>
        </w:rPr>
        <w:t>Главная группа должностей</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r>
        <w:rPr>
          <w:rFonts w:cs="Calibri"/>
        </w:rPr>
        <w:t>Советник</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jc w:val="center"/>
        <w:outlineLvl w:val="3"/>
        <w:rPr>
          <w:rFonts w:cs="Calibri"/>
        </w:rPr>
      </w:pPr>
      <w:bookmarkStart w:id="86" w:name="Par569"/>
      <w:bookmarkEnd w:id="86"/>
      <w:r>
        <w:rPr>
          <w:rFonts w:cs="Calibri"/>
        </w:rPr>
        <w:t>Ведущая группа должностей</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r>
        <w:rPr>
          <w:rFonts w:cs="Calibri"/>
        </w:rPr>
        <w:t>Главный консультант</w:t>
      </w:r>
    </w:p>
    <w:p w:rsidR="00BF00AF" w:rsidRDefault="00BF00AF">
      <w:pPr>
        <w:widowControl w:val="0"/>
        <w:autoSpaceDE w:val="0"/>
        <w:autoSpaceDN w:val="0"/>
        <w:adjustRightInd w:val="0"/>
        <w:spacing w:after="0" w:line="240" w:lineRule="auto"/>
        <w:ind w:firstLine="540"/>
        <w:jc w:val="both"/>
        <w:rPr>
          <w:rFonts w:cs="Calibri"/>
        </w:rPr>
      </w:pPr>
      <w:r>
        <w:rPr>
          <w:rFonts w:cs="Calibri"/>
        </w:rPr>
        <w:t>Ведущий консультант</w:t>
      </w:r>
    </w:p>
    <w:p w:rsidR="00BF00AF" w:rsidRDefault="00BF00AF">
      <w:pPr>
        <w:widowControl w:val="0"/>
        <w:autoSpaceDE w:val="0"/>
        <w:autoSpaceDN w:val="0"/>
        <w:adjustRightInd w:val="0"/>
        <w:spacing w:after="0" w:line="240" w:lineRule="auto"/>
        <w:ind w:firstLine="540"/>
        <w:jc w:val="both"/>
        <w:rPr>
          <w:rFonts w:cs="Calibri"/>
        </w:rPr>
      </w:pPr>
      <w:r>
        <w:rPr>
          <w:rFonts w:cs="Calibri"/>
        </w:rPr>
        <w:t>Консультант</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jc w:val="center"/>
        <w:outlineLvl w:val="3"/>
        <w:rPr>
          <w:rFonts w:cs="Calibri"/>
        </w:rPr>
      </w:pPr>
      <w:bookmarkStart w:id="87" w:name="Par575"/>
      <w:bookmarkEnd w:id="87"/>
      <w:r>
        <w:rPr>
          <w:rFonts w:cs="Calibri"/>
        </w:rPr>
        <w:t>Старшая группа должностей</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r>
        <w:rPr>
          <w:rFonts w:cs="Calibri"/>
        </w:rPr>
        <w:t>Секретарь судебного заседания</w:t>
      </w:r>
    </w:p>
    <w:p w:rsidR="00BF00AF" w:rsidRDefault="00BF00AF">
      <w:pPr>
        <w:widowControl w:val="0"/>
        <w:autoSpaceDE w:val="0"/>
        <w:autoSpaceDN w:val="0"/>
        <w:adjustRightInd w:val="0"/>
        <w:spacing w:after="0" w:line="240" w:lineRule="auto"/>
        <w:ind w:firstLine="540"/>
        <w:jc w:val="both"/>
        <w:rPr>
          <w:rFonts w:cs="Calibri"/>
        </w:rPr>
      </w:pPr>
      <w:r>
        <w:rPr>
          <w:rFonts w:cs="Calibri"/>
        </w:rPr>
        <w:t>Секретарь судебного участка</w:t>
      </w:r>
    </w:p>
    <w:p w:rsidR="00BF00AF" w:rsidRDefault="00BF00AF">
      <w:pPr>
        <w:widowControl w:val="0"/>
        <w:autoSpaceDE w:val="0"/>
        <w:autoSpaceDN w:val="0"/>
        <w:adjustRightInd w:val="0"/>
        <w:spacing w:after="0" w:line="240" w:lineRule="auto"/>
        <w:ind w:firstLine="540"/>
        <w:jc w:val="both"/>
        <w:rPr>
          <w:rFonts w:cs="Calibri"/>
        </w:rPr>
      </w:pPr>
      <w:r>
        <w:rPr>
          <w:rFonts w:cs="Calibri"/>
        </w:rPr>
        <w:t>Специалист-эксперт</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jc w:val="center"/>
        <w:outlineLvl w:val="2"/>
        <w:rPr>
          <w:rFonts w:cs="Calibri"/>
        </w:rPr>
      </w:pPr>
      <w:bookmarkStart w:id="88" w:name="Par581"/>
      <w:bookmarkEnd w:id="88"/>
      <w:r>
        <w:rPr>
          <w:rFonts w:cs="Calibri"/>
        </w:rPr>
        <w:t>4. Должности категории "обеспечивающие специалисты"</w:t>
      </w:r>
    </w:p>
    <w:p w:rsidR="00BF00AF" w:rsidRDefault="00BF00AF">
      <w:pPr>
        <w:widowControl w:val="0"/>
        <w:autoSpaceDE w:val="0"/>
        <w:autoSpaceDN w:val="0"/>
        <w:adjustRightInd w:val="0"/>
        <w:spacing w:after="0" w:line="240" w:lineRule="auto"/>
        <w:jc w:val="center"/>
        <w:rPr>
          <w:rFonts w:cs="Calibri"/>
        </w:rPr>
      </w:pPr>
    </w:p>
    <w:p w:rsidR="00BF00AF" w:rsidRDefault="00BF00AF">
      <w:pPr>
        <w:widowControl w:val="0"/>
        <w:autoSpaceDE w:val="0"/>
        <w:autoSpaceDN w:val="0"/>
        <w:adjustRightInd w:val="0"/>
        <w:spacing w:after="0" w:line="240" w:lineRule="auto"/>
        <w:jc w:val="center"/>
        <w:outlineLvl w:val="3"/>
        <w:rPr>
          <w:rFonts w:cs="Calibri"/>
        </w:rPr>
      </w:pPr>
      <w:bookmarkStart w:id="89" w:name="Par583"/>
      <w:bookmarkEnd w:id="89"/>
      <w:r>
        <w:rPr>
          <w:rFonts w:cs="Calibri"/>
        </w:rPr>
        <w:t>Главная группа должностей</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r>
        <w:rPr>
          <w:rFonts w:cs="Calibri"/>
        </w:rPr>
        <w:t>Главный специалист 1 разряда</w:t>
      </w:r>
    </w:p>
    <w:p w:rsidR="00BF00AF" w:rsidRDefault="00BF00AF">
      <w:pPr>
        <w:widowControl w:val="0"/>
        <w:autoSpaceDE w:val="0"/>
        <w:autoSpaceDN w:val="0"/>
        <w:adjustRightInd w:val="0"/>
        <w:spacing w:after="0" w:line="240" w:lineRule="auto"/>
        <w:ind w:firstLine="540"/>
        <w:jc w:val="both"/>
        <w:rPr>
          <w:rFonts w:cs="Calibri"/>
        </w:rPr>
      </w:pPr>
      <w:r>
        <w:rPr>
          <w:rFonts w:cs="Calibri"/>
        </w:rPr>
        <w:t>Главный специалист 2 разряда</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jc w:val="center"/>
        <w:outlineLvl w:val="3"/>
        <w:rPr>
          <w:rFonts w:cs="Calibri"/>
        </w:rPr>
      </w:pPr>
      <w:bookmarkStart w:id="90" w:name="Par588"/>
      <w:bookmarkEnd w:id="90"/>
      <w:r>
        <w:rPr>
          <w:rFonts w:cs="Calibri"/>
        </w:rPr>
        <w:t>Ведущая группа должностей</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r>
        <w:rPr>
          <w:rFonts w:cs="Calibri"/>
        </w:rPr>
        <w:t>Ведущий специалист 1 разряда</w:t>
      </w:r>
    </w:p>
    <w:p w:rsidR="00BF00AF" w:rsidRDefault="00BF00AF">
      <w:pPr>
        <w:widowControl w:val="0"/>
        <w:autoSpaceDE w:val="0"/>
        <w:autoSpaceDN w:val="0"/>
        <w:adjustRightInd w:val="0"/>
        <w:spacing w:after="0" w:line="240" w:lineRule="auto"/>
        <w:ind w:firstLine="540"/>
        <w:jc w:val="both"/>
        <w:rPr>
          <w:rFonts w:cs="Calibri"/>
        </w:rPr>
      </w:pPr>
      <w:r>
        <w:rPr>
          <w:rFonts w:cs="Calibri"/>
        </w:rPr>
        <w:t>Ведущий специалист 2 разряда</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jc w:val="center"/>
        <w:outlineLvl w:val="3"/>
        <w:rPr>
          <w:rFonts w:cs="Calibri"/>
        </w:rPr>
      </w:pPr>
      <w:bookmarkStart w:id="91" w:name="Par593"/>
      <w:bookmarkEnd w:id="91"/>
      <w:r>
        <w:rPr>
          <w:rFonts w:cs="Calibri"/>
        </w:rPr>
        <w:t>Старшая группа должностей</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r>
        <w:rPr>
          <w:rFonts w:cs="Calibri"/>
        </w:rPr>
        <w:t>Старший специалист 1 разряда</w:t>
      </w:r>
    </w:p>
    <w:p w:rsidR="00BF00AF" w:rsidRDefault="00BF00AF">
      <w:pPr>
        <w:widowControl w:val="0"/>
        <w:autoSpaceDE w:val="0"/>
        <w:autoSpaceDN w:val="0"/>
        <w:adjustRightInd w:val="0"/>
        <w:spacing w:after="0" w:line="240" w:lineRule="auto"/>
        <w:ind w:firstLine="540"/>
        <w:jc w:val="both"/>
        <w:rPr>
          <w:rFonts w:cs="Calibri"/>
        </w:rPr>
      </w:pPr>
      <w:r>
        <w:rPr>
          <w:rFonts w:cs="Calibri"/>
        </w:rPr>
        <w:t>Старший специалист 2 разряда</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jc w:val="center"/>
        <w:outlineLvl w:val="3"/>
        <w:rPr>
          <w:rFonts w:cs="Calibri"/>
        </w:rPr>
      </w:pPr>
      <w:bookmarkStart w:id="92" w:name="Par598"/>
      <w:bookmarkEnd w:id="92"/>
      <w:r>
        <w:rPr>
          <w:rFonts w:cs="Calibri"/>
        </w:rPr>
        <w:t>Младшая группа должностей</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r>
        <w:rPr>
          <w:rFonts w:cs="Calibri"/>
        </w:rPr>
        <w:t>Специалист 1 разряда</w:t>
      </w:r>
    </w:p>
    <w:p w:rsidR="00BF00AF" w:rsidRDefault="00BF00AF">
      <w:pPr>
        <w:widowControl w:val="0"/>
        <w:autoSpaceDE w:val="0"/>
        <w:autoSpaceDN w:val="0"/>
        <w:adjustRightInd w:val="0"/>
        <w:spacing w:after="0" w:line="240" w:lineRule="auto"/>
        <w:ind w:firstLine="540"/>
        <w:jc w:val="both"/>
        <w:rPr>
          <w:rFonts w:cs="Calibri"/>
        </w:rPr>
      </w:pPr>
      <w:r>
        <w:rPr>
          <w:rFonts w:cs="Calibri"/>
        </w:rPr>
        <w:t>Специалист 2 разряда</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jc w:val="center"/>
        <w:outlineLvl w:val="1"/>
        <w:rPr>
          <w:rFonts w:cs="Calibri"/>
          <w:b/>
          <w:bCs/>
        </w:rPr>
      </w:pPr>
      <w:bookmarkStart w:id="93" w:name="Par603"/>
      <w:bookmarkEnd w:id="93"/>
      <w:r>
        <w:rPr>
          <w:rFonts w:cs="Calibri"/>
          <w:b/>
          <w:bCs/>
        </w:rPr>
        <w:t>Раздел III</w:t>
      </w:r>
    </w:p>
    <w:p w:rsidR="00BF00AF" w:rsidRDefault="00BF00AF">
      <w:pPr>
        <w:widowControl w:val="0"/>
        <w:autoSpaceDE w:val="0"/>
        <w:autoSpaceDN w:val="0"/>
        <w:adjustRightInd w:val="0"/>
        <w:spacing w:after="0" w:line="240" w:lineRule="auto"/>
        <w:jc w:val="center"/>
        <w:rPr>
          <w:rFonts w:cs="Calibri"/>
          <w:b/>
          <w:bCs/>
        </w:rPr>
      </w:pPr>
    </w:p>
    <w:p w:rsidR="00BF00AF" w:rsidRDefault="00BF00AF">
      <w:pPr>
        <w:widowControl w:val="0"/>
        <w:autoSpaceDE w:val="0"/>
        <w:autoSpaceDN w:val="0"/>
        <w:adjustRightInd w:val="0"/>
        <w:spacing w:after="0" w:line="240" w:lineRule="auto"/>
        <w:jc w:val="center"/>
        <w:rPr>
          <w:rFonts w:cs="Calibri"/>
          <w:b/>
          <w:bCs/>
        </w:rPr>
      </w:pPr>
      <w:r>
        <w:rPr>
          <w:rFonts w:cs="Calibri"/>
          <w:b/>
          <w:bCs/>
        </w:rPr>
        <w:t>ДОЛЖНОСТИ ГОСУДАРСТВЕННОЙ</w:t>
      </w:r>
    </w:p>
    <w:p w:rsidR="00BF00AF" w:rsidRDefault="00BF00AF">
      <w:pPr>
        <w:widowControl w:val="0"/>
        <w:autoSpaceDE w:val="0"/>
        <w:autoSpaceDN w:val="0"/>
        <w:adjustRightInd w:val="0"/>
        <w:spacing w:after="0" w:line="240" w:lineRule="auto"/>
        <w:jc w:val="center"/>
        <w:rPr>
          <w:rFonts w:cs="Calibri"/>
          <w:b/>
          <w:bCs/>
        </w:rPr>
      </w:pPr>
      <w:r>
        <w:rPr>
          <w:rFonts w:cs="Calibri"/>
          <w:b/>
          <w:bCs/>
        </w:rPr>
        <w:t>ГРАЖДАНСКОЙ СЛУЖБЫ БРЯНСКОЙ ОБЛАСТИ, УЧРЕЖДАЕМЫЕ</w:t>
      </w:r>
    </w:p>
    <w:p w:rsidR="00BF00AF" w:rsidRDefault="00BF00AF">
      <w:pPr>
        <w:widowControl w:val="0"/>
        <w:autoSpaceDE w:val="0"/>
        <w:autoSpaceDN w:val="0"/>
        <w:adjustRightInd w:val="0"/>
        <w:spacing w:after="0" w:line="240" w:lineRule="auto"/>
        <w:jc w:val="center"/>
        <w:rPr>
          <w:rFonts w:cs="Calibri"/>
          <w:b/>
          <w:bCs/>
        </w:rPr>
      </w:pPr>
      <w:r>
        <w:rPr>
          <w:rFonts w:cs="Calibri"/>
          <w:b/>
          <w:bCs/>
        </w:rPr>
        <w:t>В ЦЕЛЯХ ОБЕСПЕЧЕНИЯ ИСПОЛНЕНИЯ ПОЛНОМОЧИЙ</w:t>
      </w:r>
    </w:p>
    <w:p w:rsidR="00BF00AF" w:rsidRDefault="00BF00AF">
      <w:pPr>
        <w:widowControl w:val="0"/>
        <w:autoSpaceDE w:val="0"/>
        <w:autoSpaceDN w:val="0"/>
        <w:adjustRightInd w:val="0"/>
        <w:spacing w:after="0" w:line="240" w:lineRule="auto"/>
        <w:jc w:val="center"/>
        <w:rPr>
          <w:rFonts w:cs="Calibri"/>
          <w:b/>
          <w:bCs/>
        </w:rPr>
      </w:pPr>
      <w:r>
        <w:rPr>
          <w:rFonts w:cs="Calibri"/>
          <w:b/>
          <w:bCs/>
        </w:rPr>
        <w:t>БРЯНСКОЙ ОБЛАСТНОЙ ДУМЫ, ПРЕДСЕДАТЕЛЯ</w:t>
      </w:r>
    </w:p>
    <w:p w:rsidR="00BF00AF" w:rsidRDefault="00BF00AF">
      <w:pPr>
        <w:widowControl w:val="0"/>
        <w:autoSpaceDE w:val="0"/>
        <w:autoSpaceDN w:val="0"/>
        <w:adjustRightInd w:val="0"/>
        <w:spacing w:after="0" w:line="240" w:lineRule="auto"/>
        <w:jc w:val="center"/>
        <w:rPr>
          <w:rFonts w:cs="Calibri"/>
          <w:b/>
          <w:bCs/>
        </w:rPr>
      </w:pPr>
      <w:r>
        <w:rPr>
          <w:rFonts w:cs="Calibri"/>
          <w:b/>
          <w:bCs/>
        </w:rPr>
        <w:t>БРЯНСКОЙ ОБЛАСТНОЙ ДУМЫ, ЗАМЕСТИТЕЛЕЙ</w:t>
      </w:r>
    </w:p>
    <w:p w:rsidR="00BF00AF" w:rsidRDefault="00BF00AF">
      <w:pPr>
        <w:widowControl w:val="0"/>
        <w:autoSpaceDE w:val="0"/>
        <w:autoSpaceDN w:val="0"/>
        <w:adjustRightInd w:val="0"/>
        <w:spacing w:after="0" w:line="240" w:lineRule="auto"/>
        <w:jc w:val="center"/>
        <w:rPr>
          <w:rFonts w:cs="Calibri"/>
          <w:b/>
          <w:bCs/>
        </w:rPr>
      </w:pPr>
      <w:r>
        <w:rPr>
          <w:rFonts w:cs="Calibri"/>
          <w:b/>
          <w:bCs/>
        </w:rPr>
        <w:t>ПРЕДСЕДАТЕЛЯ БРЯНСКОЙ ОБЛАСТНОЙ ДУМЫ</w:t>
      </w:r>
    </w:p>
    <w:p w:rsidR="00BF00AF" w:rsidRDefault="00BF00AF">
      <w:pPr>
        <w:widowControl w:val="0"/>
        <w:autoSpaceDE w:val="0"/>
        <w:autoSpaceDN w:val="0"/>
        <w:adjustRightInd w:val="0"/>
        <w:spacing w:after="0" w:line="240" w:lineRule="auto"/>
        <w:jc w:val="center"/>
        <w:rPr>
          <w:rFonts w:cs="Calibri"/>
        </w:rPr>
      </w:pPr>
    </w:p>
    <w:p w:rsidR="00BF00AF" w:rsidRDefault="00BF00AF">
      <w:pPr>
        <w:widowControl w:val="0"/>
        <w:autoSpaceDE w:val="0"/>
        <w:autoSpaceDN w:val="0"/>
        <w:adjustRightInd w:val="0"/>
        <w:spacing w:after="0" w:line="240" w:lineRule="auto"/>
        <w:jc w:val="center"/>
        <w:outlineLvl w:val="2"/>
        <w:rPr>
          <w:rFonts w:cs="Calibri"/>
        </w:rPr>
      </w:pPr>
      <w:bookmarkStart w:id="94" w:name="Par612"/>
      <w:bookmarkEnd w:id="94"/>
      <w:r>
        <w:rPr>
          <w:rFonts w:cs="Calibri"/>
        </w:rPr>
        <w:t>1. Должности категории "руководители"</w:t>
      </w:r>
    </w:p>
    <w:p w:rsidR="00BF00AF" w:rsidRDefault="00BF00AF">
      <w:pPr>
        <w:widowControl w:val="0"/>
        <w:autoSpaceDE w:val="0"/>
        <w:autoSpaceDN w:val="0"/>
        <w:adjustRightInd w:val="0"/>
        <w:spacing w:after="0" w:line="240" w:lineRule="auto"/>
        <w:jc w:val="center"/>
        <w:rPr>
          <w:rFonts w:cs="Calibri"/>
        </w:rPr>
      </w:pPr>
    </w:p>
    <w:p w:rsidR="00BF00AF" w:rsidRDefault="00BF00AF">
      <w:pPr>
        <w:widowControl w:val="0"/>
        <w:autoSpaceDE w:val="0"/>
        <w:autoSpaceDN w:val="0"/>
        <w:adjustRightInd w:val="0"/>
        <w:spacing w:after="0" w:line="240" w:lineRule="auto"/>
        <w:jc w:val="center"/>
        <w:outlineLvl w:val="3"/>
        <w:rPr>
          <w:rFonts w:cs="Calibri"/>
        </w:rPr>
      </w:pPr>
      <w:bookmarkStart w:id="95" w:name="Par614"/>
      <w:bookmarkEnd w:id="95"/>
      <w:r>
        <w:rPr>
          <w:rFonts w:cs="Calibri"/>
        </w:rPr>
        <w:t>Высшая группа должностей</w:t>
      </w:r>
    </w:p>
    <w:p w:rsidR="00BF00AF" w:rsidRDefault="00BF00AF">
      <w:pPr>
        <w:widowControl w:val="0"/>
        <w:autoSpaceDE w:val="0"/>
        <w:autoSpaceDN w:val="0"/>
        <w:adjustRightInd w:val="0"/>
        <w:spacing w:after="0" w:line="240" w:lineRule="auto"/>
        <w:jc w:val="center"/>
        <w:rPr>
          <w:rFonts w:cs="Calibri"/>
        </w:rPr>
      </w:pPr>
    </w:p>
    <w:p w:rsidR="00BF00AF" w:rsidRDefault="00BF00AF">
      <w:pPr>
        <w:widowControl w:val="0"/>
        <w:autoSpaceDE w:val="0"/>
        <w:autoSpaceDN w:val="0"/>
        <w:adjustRightInd w:val="0"/>
        <w:spacing w:after="0" w:line="240" w:lineRule="auto"/>
        <w:ind w:firstLine="540"/>
        <w:jc w:val="both"/>
        <w:rPr>
          <w:rFonts w:cs="Calibri"/>
        </w:rPr>
      </w:pPr>
      <w:r>
        <w:rPr>
          <w:rFonts w:cs="Calibri"/>
        </w:rPr>
        <w:t>Руководитель аппарата</w:t>
      </w:r>
    </w:p>
    <w:p w:rsidR="00BF00AF" w:rsidRDefault="00BF00AF">
      <w:pPr>
        <w:widowControl w:val="0"/>
        <w:autoSpaceDE w:val="0"/>
        <w:autoSpaceDN w:val="0"/>
        <w:adjustRightInd w:val="0"/>
        <w:spacing w:after="0" w:line="240" w:lineRule="auto"/>
        <w:ind w:firstLine="540"/>
        <w:jc w:val="both"/>
        <w:rPr>
          <w:rFonts w:cs="Calibri"/>
        </w:rPr>
      </w:pPr>
      <w:r>
        <w:rPr>
          <w:rFonts w:cs="Calibri"/>
        </w:rPr>
        <w:lastRenderedPageBreak/>
        <w:t>Заместитель руководителя аппарата</w:t>
      </w:r>
    </w:p>
    <w:p w:rsidR="00BF00AF" w:rsidRDefault="00BF00AF">
      <w:pPr>
        <w:widowControl w:val="0"/>
        <w:autoSpaceDE w:val="0"/>
        <w:autoSpaceDN w:val="0"/>
        <w:adjustRightInd w:val="0"/>
        <w:spacing w:after="0" w:line="240" w:lineRule="auto"/>
        <w:ind w:firstLine="540"/>
        <w:jc w:val="both"/>
        <w:rPr>
          <w:rFonts w:cs="Calibri"/>
        </w:rPr>
      </w:pPr>
      <w:r>
        <w:rPr>
          <w:rFonts w:cs="Calibri"/>
        </w:rPr>
        <w:t>Начальник управления</w:t>
      </w:r>
    </w:p>
    <w:p w:rsidR="00BF00AF" w:rsidRDefault="00BF00AF">
      <w:pPr>
        <w:widowControl w:val="0"/>
        <w:autoSpaceDE w:val="0"/>
        <w:autoSpaceDN w:val="0"/>
        <w:adjustRightInd w:val="0"/>
        <w:spacing w:after="0" w:line="240" w:lineRule="auto"/>
        <w:ind w:firstLine="540"/>
        <w:jc w:val="both"/>
        <w:rPr>
          <w:rFonts w:cs="Calibri"/>
        </w:rPr>
      </w:pPr>
      <w:r>
        <w:rPr>
          <w:rFonts w:cs="Calibri"/>
        </w:rPr>
        <w:t>Заместитель начальника управления</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jc w:val="center"/>
        <w:outlineLvl w:val="3"/>
        <w:rPr>
          <w:rFonts w:cs="Calibri"/>
        </w:rPr>
      </w:pPr>
      <w:bookmarkStart w:id="96" w:name="Par621"/>
      <w:bookmarkEnd w:id="96"/>
      <w:r>
        <w:rPr>
          <w:rFonts w:cs="Calibri"/>
        </w:rPr>
        <w:t>Главная группа должностей</w:t>
      </w:r>
    </w:p>
    <w:p w:rsidR="00BF00AF" w:rsidRDefault="00BF00AF">
      <w:pPr>
        <w:widowControl w:val="0"/>
        <w:autoSpaceDE w:val="0"/>
        <w:autoSpaceDN w:val="0"/>
        <w:adjustRightInd w:val="0"/>
        <w:spacing w:after="0" w:line="240" w:lineRule="auto"/>
        <w:jc w:val="center"/>
        <w:rPr>
          <w:rFonts w:cs="Calibri"/>
        </w:rPr>
      </w:pPr>
    </w:p>
    <w:p w:rsidR="00BF00AF" w:rsidRDefault="00BF00AF">
      <w:pPr>
        <w:widowControl w:val="0"/>
        <w:autoSpaceDE w:val="0"/>
        <w:autoSpaceDN w:val="0"/>
        <w:adjustRightInd w:val="0"/>
        <w:spacing w:after="0" w:line="240" w:lineRule="auto"/>
        <w:ind w:firstLine="540"/>
        <w:jc w:val="both"/>
        <w:rPr>
          <w:rFonts w:cs="Calibri"/>
        </w:rPr>
      </w:pPr>
      <w:r>
        <w:rPr>
          <w:rFonts w:cs="Calibri"/>
        </w:rPr>
        <w:t>Начальник отдела</w:t>
      </w:r>
    </w:p>
    <w:p w:rsidR="00BF00AF" w:rsidRDefault="00BF00AF">
      <w:pPr>
        <w:widowControl w:val="0"/>
        <w:autoSpaceDE w:val="0"/>
        <w:autoSpaceDN w:val="0"/>
        <w:adjustRightInd w:val="0"/>
        <w:spacing w:after="0" w:line="240" w:lineRule="auto"/>
        <w:ind w:firstLine="540"/>
        <w:jc w:val="both"/>
        <w:rPr>
          <w:rFonts w:cs="Calibri"/>
        </w:rPr>
      </w:pPr>
      <w:r>
        <w:rPr>
          <w:rFonts w:cs="Calibri"/>
        </w:rPr>
        <w:t>Заместитель начальника отдела</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jc w:val="center"/>
        <w:outlineLvl w:val="2"/>
        <w:rPr>
          <w:rFonts w:cs="Calibri"/>
        </w:rPr>
      </w:pPr>
      <w:bookmarkStart w:id="97" w:name="Par626"/>
      <w:bookmarkEnd w:id="97"/>
      <w:r>
        <w:rPr>
          <w:rFonts w:cs="Calibri"/>
        </w:rPr>
        <w:t>2. Должности категории "помощники (советники)"</w:t>
      </w:r>
    </w:p>
    <w:p w:rsidR="00BF00AF" w:rsidRDefault="00BF00AF">
      <w:pPr>
        <w:widowControl w:val="0"/>
        <w:autoSpaceDE w:val="0"/>
        <w:autoSpaceDN w:val="0"/>
        <w:adjustRightInd w:val="0"/>
        <w:spacing w:after="0" w:line="240" w:lineRule="auto"/>
        <w:jc w:val="center"/>
        <w:rPr>
          <w:rFonts w:cs="Calibri"/>
        </w:rPr>
      </w:pPr>
    </w:p>
    <w:p w:rsidR="00BF00AF" w:rsidRDefault="00BF00AF">
      <w:pPr>
        <w:widowControl w:val="0"/>
        <w:autoSpaceDE w:val="0"/>
        <w:autoSpaceDN w:val="0"/>
        <w:adjustRightInd w:val="0"/>
        <w:spacing w:after="0" w:line="240" w:lineRule="auto"/>
        <w:jc w:val="center"/>
        <w:outlineLvl w:val="3"/>
        <w:rPr>
          <w:rFonts w:cs="Calibri"/>
        </w:rPr>
      </w:pPr>
      <w:bookmarkStart w:id="98" w:name="Par628"/>
      <w:bookmarkEnd w:id="98"/>
      <w:r>
        <w:rPr>
          <w:rFonts w:cs="Calibri"/>
        </w:rPr>
        <w:t>Высшая группа должностей</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r>
        <w:rPr>
          <w:rFonts w:cs="Calibri"/>
        </w:rPr>
        <w:t>Помощник председателя Брянской областной Думы</w:t>
      </w:r>
    </w:p>
    <w:p w:rsidR="00BF00AF" w:rsidRDefault="00BF00AF">
      <w:pPr>
        <w:widowControl w:val="0"/>
        <w:autoSpaceDE w:val="0"/>
        <w:autoSpaceDN w:val="0"/>
        <w:adjustRightInd w:val="0"/>
        <w:spacing w:after="0" w:line="240" w:lineRule="auto"/>
        <w:ind w:firstLine="540"/>
        <w:jc w:val="both"/>
        <w:rPr>
          <w:rFonts w:cs="Calibri"/>
        </w:rPr>
      </w:pPr>
      <w:r>
        <w:rPr>
          <w:rFonts w:cs="Calibri"/>
        </w:rPr>
        <w:t>Советник председателя Брянской областной Думы</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jc w:val="center"/>
        <w:outlineLvl w:val="3"/>
        <w:rPr>
          <w:rFonts w:cs="Calibri"/>
        </w:rPr>
      </w:pPr>
      <w:bookmarkStart w:id="99" w:name="Par633"/>
      <w:bookmarkEnd w:id="99"/>
      <w:r>
        <w:rPr>
          <w:rFonts w:cs="Calibri"/>
        </w:rPr>
        <w:t>Главная группа должностей</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r>
        <w:rPr>
          <w:rFonts w:cs="Calibri"/>
        </w:rPr>
        <w:t>Помощник заместителя председателя Брянской областной Думы</w:t>
      </w:r>
    </w:p>
    <w:p w:rsidR="00BF00AF" w:rsidRDefault="00BF00AF">
      <w:pPr>
        <w:widowControl w:val="0"/>
        <w:autoSpaceDE w:val="0"/>
        <w:autoSpaceDN w:val="0"/>
        <w:adjustRightInd w:val="0"/>
        <w:spacing w:after="0" w:line="240" w:lineRule="auto"/>
        <w:ind w:firstLine="540"/>
        <w:jc w:val="both"/>
        <w:rPr>
          <w:rFonts w:cs="Calibri"/>
        </w:rPr>
      </w:pPr>
      <w:r>
        <w:rPr>
          <w:rFonts w:cs="Calibri"/>
        </w:rPr>
        <w:t>Советник заместителя председателя Брянской областной Думы</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jc w:val="center"/>
        <w:outlineLvl w:val="2"/>
        <w:rPr>
          <w:rFonts w:cs="Calibri"/>
        </w:rPr>
      </w:pPr>
      <w:bookmarkStart w:id="100" w:name="Par638"/>
      <w:bookmarkEnd w:id="100"/>
      <w:r>
        <w:rPr>
          <w:rFonts w:cs="Calibri"/>
        </w:rPr>
        <w:t>3. Должности категории "специалисты"</w:t>
      </w:r>
    </w:p>
    <w:p w:rsidR="00BF00AF" w:rsidRDefault="00BF00AF">
      <w:pPr>
        <w:widowControl w:val="0"/>
        <w:autoSpaceDE w:val="0"/>
        <w:autoSpaceDN w:val="0"/>
        <w:adjustRightInd w:val="0"/>
        <w:spacing w:after="0" w:line="240" w:lineRule="auto"/>
        <w:jc w:val="center"/>
        <w:rPr>
          <w:rFonts w:cs="Calibri"/>
        </w:rPr>
      </w:pPr>
    </w:p>
    <w:p w:rsidR="00BF00AF" w:rsidRDefault="00BF00AF">
      <w:pPr>
        <w:widowControl w:val="0"/>
        <w:autoSpaceDE w:val="0"/>
        <w:autoSpaceDN w:val="0"/>
        <w:adjustRightInd w:val="0"/>
        <w:spacing w:after="0" w:line="240" w:lineRule="auto"/>
        <w:jc w:val="center"/>
        <w:outlineLvl w:val="3"/>
        <w:rPr>
          <w:rFonts w:cs="Calibri"/>
        </w:rPr>
      </w:pPr>
      <w:bookmarkStart w:id="101" w:name="Par640"/>
      <w:bookmarkEnd w:id="101"/>
      <w:r>
        <w:rPr>
          <w:rFonts w:cs="Calibri"/>
        </w:rPr>
        <w:t>Высшая группа должностей</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r>
        <w:rPr>
          <w:rFonts w:cs="Calibri"/>
        </w:rPr>
        <w:t>Начальник отдела в управлении</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jc w:val="center"/>
        <w:outlineLvl w:val="3"/>
        <w:rPr>
          <w:rFonts w:cs="Calibri"/>
        </w:rPr>
      </w:pPr>
      <w:bookmarkStart w:id="102" w:name="Par644"/>
      <w:bookmarkEnd w:id="102"/>
      <w:r>
        <w:rPr>
          <w:rFonts w:cs="Calibri"/>
        </w:rPr>
        <w:t>Главная группа должностей</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r>
        <w:rPr>
          <w:rFonts w:cs="Calibri"/>
        </w:rPr>
        <w:t>Заместитель начальника отдела в управлении</w:t>
      </w:r>
    </w:p>
    <w:p w:rsidR="00BF00AF" w:rsidRDefault="00BF00AF">
      <w:pPr>
        <w:widowControl w:val="0"/>
        <w:autoSpaceDE w:val="0"/>
        <w:autoSpaceDN w:val="0"/>
        <w:adjustRightInd w:val="0"/>
        <w:spacing w:after="0" w:line="240" w:lineRule="auto"/>
        <w:ind w:firstLine="540"/>
        <w:jc w:val="both"/>
        <w:rPr>
          <w:rFonts w:cs="Calibri"/>
        </w:rPr>
      </w:pPr>
      <w:r>
        <w:rPr>
          <w:rFonts w:cs="Calibri"/>
        </w:rPr>
        <w:t>Советник</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jc w:val="center"/>
        <w:outlineLvl w:val="3"/>
        <w:rPr>
          <w:rFonts w:cs="Calibri"/>
        </w:rPr>
      </w:pPr>
      <w:bookmarkStart w:id="103" w:name="Par649"/>
      <w:bookmarkEnd w:id="103"/>
      <w:r>
        <w:rPr>
          <w:rFonts w:cs="Calibri"/>
        </w:rPr>
        <w:t>Ведущая группа должностей</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r>
        <w:rPr>
          <w:rFonts w:cs="Calibri"/>
        </w:rPr>
        <w:t>Главный консультант</w:t>
      </w:r>
    </w:p>
    <w:p w:rsidR="00BF00AF" w:rsidRDefault="00BF00AF">
      <w:pPr>
        <w:widowControl w:val="0"/>
        <w:autoSpaceDE w:val="0"/>
        <w:autoSpaceDN w:val="0"/>
        <w:adjustRightInd w:val="0"/>
        <w:spacing w:after="0" w:line="240" w:lineRule="auto"/>
        <w:ind w:firstLine="540"/>
        <w:jc w:val="both"/>
        <w:rPr>
          <w:rFonts w:cs="Calibri"/>
        </w:rPr>
      </w:pPr>
      <w:r>
        <w:rPr>
          <w:rFonts w:cs="Calibri"/>
        </w:rPr>
        <w:t>Ведущий консультант</w:t>
      </w:r>
    </w:p>
    <w:p w:rsidR="00BF00AF" w:rsidRDefault="00BF00AF">
      <w:pPr>
        <w:widowControl w:val="0"/>
        <w:autoSpaceDE w:val="0"/>
        <w:autoSpaceDN w:val="0"/>
        <w:adjustRightInd w:val="0"/>
        <w:spacing w:after="0" w:line="240" w:lineRule="auto"/>
        <w:ind w:firstLine="540"/>
        <w:jc w:val="both"/>
        <w:rPr>
          <w:rFonts w:cs="Calibri"/>
        </w:rPr>
      </w:pPr>
      <w:r>
        <w:rPr>
          <w:rFonts w:cs="Calibri"/>
        </w:rPr>
        <w:t>Консультант</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jc w:val="center"/>
        <w:outlineLvl w:val="3"/>
        <w:rPr>
          <w:rFonts w:cs="Calibri"/>
        </w:rPr>
      </w:pPr>
      <w:bookmarkStart w:id="104" w:name="Par655"/>
      <w:bookmarkEnd w:id="104"/>
      <w:r>
        <w:rPr>
          <w:rFonts w:cs="Calibri"/>
        </w:rPr>
        <w:t>Старшая группа должностей</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r>
        <w:rPr>
          <w:rFonts w:cs="Calibri"/>
        </w:rPr>
        <w:t>Специалист-эксперт</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jc w:val="center"/>
        <w:outlineLvl w:val="2"/>
        <w:rPr>
          <w:rFonts w:cs="Calibri"/>
        </w:rPr>
      </w:pPr>
      <w:bookmarkStart w:id="105" w:name="Par659"/>
      <w:bookmarkEnd w:id="105"/>
      <w:r>
        <w:rPr>
          <w:rFonts w:cs="Calibri"/>
        </w:rPr>
        <w:t>4. Должности категории "обеспечивающие специалисты"</w:t>
      </w:r>
    </w:p>
    <w:p w:rsidR="00BF00AF" w:rsidRDefault="00BF00AF">
      <w:pPr>
        <w:widowControl w:val="0"/>
        <w:autoSpaceDE w:val="0"/>
        <w:autoSpaceDN w:val="0"/>
        <w:adjustRightInd w:val="0"/>
        <w:spacing w:after="0" w:line="240" w:lineRule="auto"/>
        <w:jc w:val="center"/>
        <w:rPr>
          <w:rFonts w:cs="Calibri"/>
        </w:rPr>
      </w:pPr>
    </w:p>
    <w:p w:rsidR="00BF00AF" w:rsidRDefault="00BF00AF">
      <w:pPr>
        <w:widowControl w:val="0"/>
        <w:autoSpaceDE w:val="0"/>
        <w:autoSpaceDN w:val="0"/>
        <w:adjustRightInd w:val="0"/>
        <w:spacing w:after="0" w:line="240" w:lineRule="auto"/>
        <w:jc w:val="center"/>
        <w:outlineLvl w:val="3"/>
        <w:rPr>
          <w:rFonts w:cs="Calibri"/>
        </w:rPr>
      </w:pPr>
      <w:bookmarkStart w:id="106" w:name="Par661"/>
      <w:bookmarkEnd w:id="106"/>
      <w:r>
        <w:rPr>
          <w:rFonts w:cs="Calibri"/>
        </w:rPr>
        <w:t>Главная группа должностей</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r>
        <w:rPr>
          <w:rFonts w:cs="Calibri"/>
        </w:rPr>
        <w:t>Главный специалист 1 разряда</w:t>
      </w:r>
    </w:p>
    <w:p w:rsidR="00BF00AF" w:rsidRDefault="00BF00AF">
      <w:pPr>
        <w:widowControl w:val="0"/>
        <w:autoSpaceDE w:val="0"/>
        <w:autoSpaceDN w:val="0"/>
        <w:adjustRightInd w:val="0"/>
        <w:spacing w:after="0" w:line="240" w:lineRule="auto"/>
        <w:ind w:firstLine="540"/>
        <w:jc w:val="both"/>
        <w:rPr>
          <w:rFonts w:cs="Calibri"/>
        </w:rPr>
      </w:pPr>
      <w:r>
        <w:rPr>
          <w:rFonts w:cs="Calibri"/>
        </w:rPr>
        <w:t>Главный специалист 2 разряда</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jc w:val="center"/>
        <w:outlineLvl w:val="3"/>
        <w:rPr>
          <w:rFonts w:cs="Calibri"/>
        </w:rPr>
      </w:pPr>
      <w:bookmarkStart w:id="107" w:name="Par666"/>
      <w:bookmarkEnd w:id="107"/>
      <w:r>
        <w:rPr>
          <w:rFonts w:cs="Calibri"/>
        </w:rPr>
        <w:t>Ведущая группа должностей</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r>
        <w:rPr>
          <w:rFonts w:cs="Calibri"/>
        </w:rPr>
        <w:t>Ведущий специалист 1 разряда</w:t>
      </w:r>
    </w:p>
    <w:p w:rsidR="00BF00AF" w:rsidRDefault="00BF00AF">
      <w:pPr>
        <w:widowControl w:val="0"/>
        <w:autoSpaceDE w:val="0"/>
        <w:autoSpaceDN w:val="0"/>
        <w:adjustRightInd w:val="0"/>
        <w:spacing w:after="0" w:line="240" w:lineRule="auto"/>
        <w:ind w:firstLine="540"/>
        <w:jc w:val="both"/>
        <w:rPr>
          <w:rFonts w:cs="Calibri"/>
        </w:rPr>
      </w:pPr>
      <w:r>
        <w:rPr>
          <w:rFonts w:cs="Calibri"/>
        </w:rPr>
        <w:t>Ведущий специалист 2 разряда</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jc w:val="center"/>
        <w:outlineLvl w:val="3"/>
        <w:rPr>
          <w:rFonts w:cs="Calibri"/>
        </w:rPr>
      </w:pPr>
      <w:bookmarkStart w:id="108" w:name="Par671"/>
      <w:bookmarkEnd w:id="108"/>
      <w:r>
        <w:rPr>
          <w:rFonts w:cs="Calibri"/>
        </w:rPr>
        <w:lastRenderedPageBreak/>
        <w:t>Старшая группа должностей</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r>
        <w:rPr>
          <w:rFonts w:cs="Calibri"/>
        </w:rPr>
        <w:t>Старший специалист 1 разряда</w:t>
      </w:r>
    </w:p>
    <w:p w:rsidR="00BF00AF" w:rsidRDefault="00BF00AF">
      <w:pPr>
        <w:widowControl w:val="0"/>
        <w:autoSpaceDE w:val="0"/>
        <w:autoSpaceDN w:val="0"/>
        <w:adjustRightInd w:val="0"/>
        <w:spacing w:after="0" w:line="240" w:lineRule="auto"/>
        <w:ind w:firstLine="540"/>
        <w:jc w:val="both"/>
        <w:rPr>
          <w:rFonts w:cs="Calibri"/>
        </w:rPr>
      </w:pPr>
      <w:r>
        <w:rPr>
          <w:rFonts w:cs="Calibri"/>
        </w:rPr>
        <w:t>Старший специалист 2 разряда</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jc w:val="center"/>
        <w:outlineLvl w:val="3"/>
        <w:rPr>
          <w:rFonts w:cs="Calibri"/>
        </w:rPr>
      </w:pPr>
      <w:bookmarkStart w:id="109" w:name="Par676"/>
      <w:bookmarkEnd w:id="109"/>
      <w:r>
        <w:rPr>
          <w:rFonts w:cs="Calibri"/>
        </w:rPr>
        <w:t>Младшая группа должностей</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r>
        <w:rPr>
          <w:rFonts w:cs="Calibri"/>
        </w:rPr>
        <w:t>Специалист 1 разряда</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jc w:val="center"/>
        <w:outlineLvl w:val="1"/>
        <w:rPr>
          <w:rFonts w:cs="Calibri"/>
          <w:b/>
          <w:bCs/>
        </w:rPr>
      </w:pPr>
      <w:bookmarkStart w:id="110" w:name="Par680"/>
      <w:bookmarkEnd w:id="110"/>
      <w:r>
        <w:rPr>
          <w:rFonts w:cs="Calibri"/>
          <w:b/>
          <w:bCs/>
        </w:rPr>
        <w:t>Раздел IV</w:t>
      </w:r>
    </w:p>
    <w:p w:rsidR="00BF00AF" w:rsidRDefault="00BF00AF">
      <w:pPr>
        <w:widowControl w:val="0"/>
        <w:autoSpaceDE w:val="0"/>
        <w:autoSpaceDN w:val="0"/>
        <w:adjustRightInd w:val="0"/>
        <w:spacing w:after="0" w:line="240" w:lineRule="auto"/>
        <w:jc w:val="center"/>
        <w:rPr>
          <w:rFonts w:cs="Calibri"/>
          <w:b/>
          <w:bCs/>
        </w:rPr>
      </w:pPr>
    </w:p>
    <w:p w:rsidR="00BF00AF" w:rsidRDefault="00BF00AF">
      <w:pPr>
        <w:widowControl w:val="0"/>
        <w:autoSpaceDE w:val="0"/>
        <w:autoSpaceDN w:val="0"/>
        <w:adjustRightInd w:val="0"/>
        <w:spacing w:after="0" w:line="240" w:lineRule="auto"/>
        <w:jc w:val="center"/>
        <w:rPr>
          <w:rFonts w:cs="Calibri"/>
          <w:b/>
          <w:bCs/>
        </w:rPr>
      </w:pPr>
      <w:r>
        <w:rPr>
          <w:rFonts w:cs="Calibri"/>
          <w:b/>
          <w:bCs/>
        </w:rPr>
        <w:t>ДОЛЖНОСТИ ГОСУДАРСТВЕННОЙ ГРАЖДАНСКОЙ</w:t>
      </w:r>
    </w:p>
    <w:p w:rsidR="00BF00AF" w:rsidRDefault="00BF00AF">
      <w:pPr>
        <w:widowControl w:val="0"/>
        <w:autoSpaceDE w:val="0"/>
        <w:autoSpaceDN w:val="0"/>
        <w:adjustRightInd w:val="0"/>
        <w:spacing w:after="0" w:line="240" w:lineRule="auto"/>
        <w:jc w:val="center"/>
        <w:rPr>
          <w:rFonts w:cs="Calibri"/>
          <w:b/>
          <w:bCs/>
        </w:rPr>
      </w:pPr>
      <w:r>
        <w:rPr>
          <w:rFonts w:cs="Calibri"/>
          <w:b/>
          <w:bCs/>
        </w:rPr>
        <w:t>СЛУЖБЫ БРЯНСКОЙ ОБЛАСТИ, УЧРЕЖДАЕМЫЕ</w:t>
      </w:r>
    </w:p>
    <w:p w:rsidR="00BF00AF" w:rsidRDefault="00BF00AF">
      <w:pPr>
        <w:widowControl w:val="0"/>
        <w:autoSpaceDE w:val="0"/>
        <w:autoSpaceDN w:val="0"/>
        <w:adjustRightInd w:val="0"/>
        <w:spacing w:after="0" w:line="240" w:lineRule="auto"/>
        <w:jc w:val="center"/>
        <w:rPr>
          <w:rFonts w:cs="Calibri"/>
          <w:b/>
          <w:bCs/>
        </w:rPr>
      </w:pPr>
      <w:r>
        <w:rPr>
          <w:rFonts w:cs="Calibri"/>
          <w:b/>
          <w:bCs/>
        </w:rPr>
        <w:t>В ЦЕЛЯХ ОБЕСПЕЧЕНИЯ ИСПОЛНЕНИЯ ПОЛНОМОЧИЙ</w:t>
      </w:r>
    </w:p>
    <w:p w:rsidR="00BF00AF" w:rsidRDefault="00BF00AF">
      <w:pPr>
        <w:widowControl w:val="0"/>
        <w:autoSpaceDE w:val="0"/>
        <w:autoSpaceDN w:val="0"/>
        <w:adjustRightInd w:val="0"/>
        <w:spacing w:after="0" w:line="240" w:lineRule="auto"/>
        <w:jc w:val="center"/>
        <w:rPr>
          <w:rFonts w:cs="Calibri"/>
          <w:b/>
          <w:bCs/>
        </w:rPr>
      </w:pPr>
      <w:r>
        <w:rPr>
          <w:rFonts w:cs="Calibri"/>
          <w:b/>
          <w:bCs/>
        </w:rPr>
        <w:t>ИНЫХ ГОСУДАРСТВЕННЫХ ОРГАНОВ БРЯНСКОЙ ОБЛАСТИ</w:t>
      </w:r>
    </w:p>
    <w:p w:rsidR="00BF00AF" w:rsidRDefault="00BF00AF">
      <w:pPr>
        <w:widowControl w:val="0"/>
        <w:autoSpaceDE w:val="0"/>
        <w:autoSpaceDN w:val="0"/>
        <w:adjustRightInd w:val="0"/>
        <w:spacing w:after="0" w:line="240" w:lineRule="auto"/>
        <w:jc w:val="center"/>
        <w:rPr>
          <w:rFonts w:cs="Calibri"/>
        </w:rPr>
      </w:pPr>
    </w:p>
    <w:p w:rsidR="00BF00AF" w:rsidRDefault="00BF00AF">
      <w:pPr>
        <w:widowControl w:val="0"/>
        <w:autoSpaceDE w:val="0"/>
        <w:autoSpaceDN w:val="0"/>
        <w:adjustRightInd w:val="0"/>
        <w:spacing w:after="0" w:line="240" w:lineRule="auto"/>
        <w:jc w:val="center"/>
        <w:outlineLvl w:val="2"/>
        <w:rPr>
          <w:rFonts w:cs="Calibri"/>
        </w:rPr>
      </w:pPr>
      <w:bookmarkStart w:id="111" w:name="Par687"/>
      <w:bookmarkEnd w:id="111"/>
      <w:r>
        <w:rPr>
          <w:rFonts w:cs="Calibri"/>
        </w:rPr>
        <w:t>1. Должности категории "руководители"</w:t>
      </w:r>
    </w:p>
    <w:p w:rsidR="00BF00AF" w:rsidRDefault="00BF00AF">
      <w:pPr>
        <w:widowControl w:val="0"/>
        <w:autoSpaceDE w:val="0"/>
        <w:autoSpaceDN w:val="0"/>
        <w:adjustRightInd w:val="0"/>
        <w:spacing w:after="0" w:line="240" w:lineRule="auto"/>
        <w:jc w:val="center"/>
        <w:rPr>
          <w:rFonts w:cs="Calibri"/>
        </w:rPr>
      </w:pPr>
    </w:p>
    <w:p w:rsidR="00BF00AF" w:rsidRDefault="00BF00AF">
      <w:pPr>
        <w:widowControl w:val="0"/>
        <w:autoSpaceDE w:val="0"/>
        <w:autoSpaceDN w:val="0"/>
        <w:adjustRightInd w:val="0"/>
        <w:spacing w:after="0" w:line="240" w:lineRule="auto"/>
        <w:jc w:val="center"/>
        <w:outlineLvl w:val="3"/>
        <w:rPr>
          <w:rFonts w:cs="Calibri"/>
        </w:rPr>
      </w:pPr>
      <w:bookmarkStart w:id="112" w:name="Par689"/>
      <w:bookmarkEnd w:id="112"/>
      <w:r>
        <w:rPr>
          <w:rFonts w:cs="Calibri"/>
        </w:rPr>
        <w:t>Высшая группа</w:t>
      </w:r>
    </w:p>
    <w:p w:rsidR="00BF00AF" w:rsidRDefault="00BF00AF">
      <w:pPr>
        <w:widowControl w:val="0"/>
        <w:autoSpaceDE w:val="0"/>
        <w:autoSpaceDN w:val="0"/>
        <w:adjustRightInd w:val="0"/>
        <w:spacing w:after="0" w:line="240" w:lineRule="auto"/>
        <w:jc w:val="center"/>
        <w:rPr>
          <w:rFonts w:cs="Calibri"/>
        </w:rPr>
      </w:pPr>
    </w:p>
    <w:p w:rsidR="00BF00AF" w:rsidRDefault="00BF00AF">
      <w:pPr>
        <w:widowControl w:val="0"/>
        <w:autoSpaceDE w:val="0"/>
        <w:autoSpaceDN w:val="0"/>
        <w:adjustRightInd w:val="0"/>
        <w:spacing w:after="0" w:line="240" w:lineRule="auto"/>
        <w:ind w:firstLine="540"/>
        <w:jc w:val="both"/>
        <w:rPr>
          <w:rFonts w:cs="Calibri"/>
        </w:rPr>
      </w:pPr>
      <w:r>
        <w:rPr>
          <w:rFonts w:cs="Calibri"/>
        </w:rPr>
        <w:t>Руководитель аппарата уполномоченных</w:t>
      </w:r>
    </w:p>
    <w:p w:rsidR="00BF00AF" w:rsidRDefault="00BF00AF">
      <w:pPr>
        <w:widowControl w:val="0"/>
        <w:autoSpaceDE w:val="0"/>
        <w:autoSpaceDN w:val="0"/>
        <w:adjustRightInd w:val="0"/>
        <w:spacing w:after="0" w:line="240" w:lineRule="auto"/>
        <w:jc w:val="both"/>
        <w:rPr>
          <w:rFonts w:cs="Calibri"/>
        </w:rPr>
      </w:pPr>
      <w:r>
        <w:rPr>
          <w:rFonts w:cs="Calibri"/>
        </w:rPr>
        <w:t xml:space="preserve">(в ред. </w:t>
      </w:r>
      <w:hyperlink r:id="rId104" w:history="1">
        <w:r>
          <w:rPr>
            <w:rFonts w:cs="Calibri"/>
            <w:color w:val="0000FF"/>
          </w:rPr>
          <w:t>Закона</w:t>
        </w:r>
      </w:hyperlink>
      <w:r>
        <w:rPr>
          <w:rFonts w:cs="Calibri"/>
        </w:rPr>
        <w:t xml:space="preserve"> </w:t>
      </w:r>
      <w:proofErr w:type="gramStart"/>
      <w:r>
        <w:rPr>
          <w:rFonts w:cs="Calibri"/>
        </w:rPr>
        <w:t>Брянской</w:t>
      </w:r>
      <w:proofErr w:type="gramEnd"/>
      <w:r>
        <w:rPr>
          <w:rFonts w:cs="Calibri"/>
        </w:rPr>
        <w:t xml:space="preserve"> области от 11.11.2013 N 100-З)</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jc w:val="center"/>
        <w:outlineLvl w:val="3"/>
        <w:rPr>
          <w:rFonts w:cs="Calibri"/>
        </w:rPr>
      </w:pPr>
      <w:bookmarkStart w:id="113" w:name="Par694"/>
      <w:bookmarkEnd w:id="113"/>
      <w:r>
        <w:rPr>
          <w:rFonts w:cs="Calibri"/>
        </w:rPr>
        <w:t>Главная группа должностей</w:t>
      </w:r>
    </w:p>
    <w:p w:rsidR="00BF00AF" w:rsidRDefault="00BF00AF">
      <w:pPr>
        <w:widowControl w:val="0"/>
        <w:autoSpaceDE w:val="0"/>
        <w:autoSpaceDN w:val="0"/>
        <w:adjustRightInd w:val="0"/>
        <w:spacing w:after="0" w:line="240" w:lineRule="auto"/>
        <w:jc w:val="center"/>
        <w:rPr>
          <w:rFonts w:cs="Calibri"/>
        </w:rPr>
      </w:pPr>
    </w:p>
    <w:p w:rsidR="00BF00AF" w:rsidRDefault="00BF00AF">
      <w:pPr>
        <w:widowControl w:val="0"/>
        <w:autoSpaceDE w:val="0"/>
        <w:autoSpaceDN w:val="0"/>
        <w:adjustRightInd w:val="0"/>
        <w:spacing w:after="0" w:line="240" w:lineRule="auto"/>
        <w:ind w:firstLine="540"/>
        <w:jc w:val="both"/>
        <w:rPr>
          <w:rFonts w:cs="Calibri"/>
        </w:rPr>
      </w:pPr>
      <w:r>
        <w:rPr>
          <w:rFonts w:cs="Calibri"/>
        </w:rPr>
        <w:t>Начальник отдела</w:t>
      </w:r>
    </w:p>
    <w:p w:rsidR="00BF00AF" w:rsidRDefault="00BF00AF">
      <w:pPr>
        <w:widowControl w:val="0"/>
        <w:autoSpaceDE w:val="0"/>
        <w:autoSpaceDN w:val="0"/>
        <w:adjustRightInd w:val="0"/>
        <w:spacing w:after="0" w:line="240" w:lineRule="auto"/>
        <w:ind w:firstLine="540"/>
        <w:jc w:val="both"/>
        <w:rPr>
          <w:rFonts w:cs="Calibri"/>
        </w:rPr>
      </w:pPr>
      <w:r>
        <w:rPr>
          <w:rFonts w:cs="Calibri"/>
        </w:rPr>
        <w:t>Заместитель начальника отдела</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jc w:val="center"/>
        <w:outlineLvl w:val="2"/>
        <w:rPr>
          <w:rFonts w:cs="Calibri"/>
        </w:rPr>
      </w:pPr>
      <w:bookmarkStart w:id="114" w:name="Par699"/>
      <w:bookmarkEnd w:id="114"/>
      <w:r>
        <w:rPr>
          <w:rFonts w:cs="Calibri"/>
        </w:rPr>
        <w:t>2. Должности категории "помощники (советники)"</w:t>
      </w:r>
    </w:p>
    <w:p w:rsidR="00BF00AF" w:rsidRDefault="00BF00AF">
      <w:pPr>
        <w:widowControl w:val="0"/>
        <w:autoSpaceDE w:val="0"/>
        <w:autoSpaceDN w:val="0"/>
        <w:adjustRightInd w:val="0"/>
        <w:spacing w:after="0" w:line="240" w:lineRule="auto"/>
        <w:jc w:val="center"/>
        <w:rPr>
          <w:rFonts w:cs="Calibri"/>
        </w:rPr>
      </w:pPr>
    </w:p>
    <w:p w:rsidR="00BF00AF" w:rsidRDefault="00BF00AF">
      <w:pPr>
        <w:widowControl w:val="0"/>
        <w:autoSpaceDE w:val="0"/>
        <w:autoSpaceDN w:val="0"/>
        <w:adjustRightInd w:val="0"/>
        <w:spacing w:after="0" w:line="240" w:lineRule="auto"/>
        <w:jc w:val="center"/>
        <w:outlineLvl w:val="3"/>
        <w:rPr>
          <w:rFonts w:cs="Calibri"/>
        </w:rPr>
      </w:pPr>
      <w:bookmarkStart w:id="115" w:name="Par701"/>
      <w:bookmarkEnd w:id="115"/>
      <w:r>
        <w:rPr>
          <w:rFonts w:cs="Calibri"/>
        </w:rPr>
        <w:t>Главная группа должностей</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r>
        <w:rPr>
          <w:rFonts w:cs="Calibri"/>
        </w:rPr>
        <w:t>Советник</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jc w:val="center"/>
        <w:outlineLvl w:val="2"/>
        <w:rPr>
          <w:rFonts w:cs="Calibri"/>
        </w:rPr>
      </w:pPr>
      <w:bookmarkStart w:id="116" w:name="Par705"/>
      <w:bookmarkEnd w:id="116"/>
      <w:r>
        <w:rPr>
          <w:rFonts w:cs="Calibri"/>
        </w:rPr>
        <w:t>3. Должности категории "специалисты"</w:t>
      </w:r>
    </w:p>
    <w:p w:rsidR="00BF00AF" w:rsidRDefault="00BF00AF">
      <w:pPr>
        <w:widowControl w:val="0"/>
        <w:autoSpaceDE w:val="0"/>
        <w:autoSpaceDN w:val="0"/>
        <w:adjustRightInd w:val="0"/>
        <w:spacing w:after="0" w:line="240" w:lineRule="auto"/>
        <w:jc w:val="center"/>
        <w:rPr>
          <w:rFonts w:cs="Calibri"/>
        </w:rPr>
      </w:pPr>
    </w:p>
    <w:p w:rsidR="00BF00AF" w:rsidRDefault="00BF00AF">
      <w:pPr>
        <w:widowControl w:val="0"/>
        <w:autoSpaceDE w:val="0"/>
        <w:autoSpaceDN w:val="0"/>
        <w:adjustRightInd w:val="0"/>
        <w:spacing w:after="0" w:line="240" w:lineRule="auto"/>
        <w:jc w:val="center"/>
        <w:outlineLvl w:val="3"/>
        <w:rPr>
          <w:rFonts w:cs="Calibri"/>
        </w:rPr>
      </w:pPr>
      <w:bookmarkStart w:id="117" w:name="Par707"/>
      <w:bookmarkEnd w:id="117"/>
      <w:r>
        <w:rPr>
          <w:rFonts w:cs="Calibri"/>
        </w:rPr>
        <w:t>Главная группа должностей</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r>
        <w:rPr>
          <w:rFonts w:cs="Calibri"/>
        </w:rPr>
        <w:t>Советник</w:t>
      </w:r>
    </w:p>
    <w:p w:rsidR="00BF00AF" w:rsidRDefault="00BF00AF">
      <w:pPr>
        <w:widowControl w:val="0"/>
        <w:autoSpaceDE w:val="0"/>
        <w:autoSpaceDN w:val="0"/>
        <w:adjustRightInd w:val="0"/>
        <w:spacing w:after="0" w:line="240" w:lineRule="auto"/>
        <w:ind w:firstLine="540"/>
        <w:jc w:val="both"/>
        <w:rPr>
          <w:rFonts w:cs="Calibri"/>
        </w:rPr>
      </w:pPr>
      <w:proofErr w:type="gramStart"/>
      <w:r>
        <w:rPr>
          <w:rFonts w:cs="Calibri"/>
        </w:rPr>
        <w:t>Главный</w:t>
      </w:r>
      <w:proofErr w:type="gramEnd"/>
      <w:r>
        <w:rPr>
          <w:rFonts w:cs="Calibri"/>
        </w:rPr>
        <w:t xml:space="preserve"> инспектор Контрольно-счетной палаты Брянской области</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jc w:val="center"/>
        <w:outlineLvl w:val="3"/>
        <w:rPr>
          <w:rFonts w:cs="Calibri"/>
        </w:rPr>
      </w:pPr>
      <w:bookmarkStart w:id="118" w:name="Par712"/>
      <w:bookmarkEnd w:id="118"/>
      <w:r>
        <w:rPr>
          <w:rFonts w:cs="Calibri"/>
        </w:rPr>
        <w:t>Ведущая группа должностей</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r>
        <w:rPr>
          <w:rFonts w:cs="Calibri"/>
        </w:rPr>
        <w:t>Главный консультант</w:t>
      </w:r>
    </w:p>
    <w:p w:rsidR="00BF00AF" w:rsidRDefault="00BF00AF">
      <w:pPr>
        <w:widowControl w:val="0"/>
        <w:autoSpaceDE w:val="0"/>
        <w:autoSpaceDN w:val="0"/>
        <w:adjustRightInd w:val="0"/>
        <w:spacing w:after="0" w:line="240" w:lineRule="auto"/>
        <w:ind w:firstLine="540"/>
        <w:jc w:val="both"/>
        <w:rPr>
          <w:rFonts w:cs="Calibri"/>
        </w:rPr>
      </w:pPr>
      <w:r>
        <w:rPr>
          <w:rFonts w:cs="Calibri"/>
        </w:rPr>
        <w:t>Ведущий консультант</w:t>
      </w:r>
    </w:p>
    <w:p w:rsidR="00BF00AF" w:rsidRDefault="00BF00AF">
      <w:pPr>
        <w:widowControl w:val="0"/>
        <w:autoSpaceDE w:val="0"/>
        <w:autoSpaceDN w:val="0"/>
        <w:adjustRightInd w:val="0"/>
        <w:spacing w:after="0" w:line="240" w:lineRule="auto"/>
        <w:ind w:firstLine="540"/>
        <w:jc w:val="both"/>
        <w:rPr>
          <w:rFonts w:cs="Calibri"/>
        </w:rPr>
      </w:pPr>
      <w:r>
        <w:rPr>
          <w:rFonts w:cs="Calibri"/>
        </w:rPr>
        <w:t>Ведущий инспектор Контрольно-счетной палаты Брянской области</w:t>
      </w:r>
    </w:p>
    <w:p w:rsidR="00BF00AF" w:rsidRDefault="00BF00AF">
      <w:pPr>
        <w:widowControl w:val="0"/>
        <w:autoSpaceDE w:val="0"/>
        <w:autoSpaceDN w:val="0"/>
        <w:adjustRightInd w:val="0"/>
        <w:spacing w:after="0" w:line="240" w:lineRule="auto"/>
        <w:ind w:firstLine="540"/>
        <w:jc w:val="both"/>
        <w:rPr>
          <w:rFonts w:cs="Calibri"/>
        </w:rPr>
      </w:pPr>
      <w:r>
        <w:rPr>
          <w:rFonts w:cs="Calibri"/>
        </w:rPr>
        <w:t>Консультант</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jc w:val="center"/>
        <w:outlineLvl w:val="3"/>
        <w:rPr>
          <w:rFonts w:cs="Calibri"/>
        </w:rPr>
      </w:pPr>
      <w:bookmarkStart w:id="119" w:name="Par719"/>
      <w:bookmarkEnd w:id="119"/>
      <w:r>
        <w:rPr>
          <w:rFonts w:cs="Calibri"/>
        </w:rPr>
        <w:t>Старшая группа должностей</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r>
        <w:rPr>
          <w:rFonts w:cs="Calibri"/>
        </w:rPr>
        <w:t>Главный специалист-эксперт</w:t>
      </w:r>
    </w:p>
    <w:p w:rsidR="00BF00AF" w:rsidRDefault="00BF00AF">
      <w:pPr>
        <w:widowControl w:val="0"/>
        <w:autoSpaceDE w:val="0"/>
        <w:autoSpaceDN w:val="0"/>
        <w:adjustRightInd w:val="0"/>
        <w:spacing w:after="0" w:line="240" w:lineRule="auto"/>
        <w:ind w:firstLine="540"/>
        <w:jc w:val="both"/>
        <w:rPr>
          <w:rFonts w:cs="Calibri"/>
        </w:rPr>
      </w:pPr>
      <w:r>
        <w:rPr>
          <w:rFonts w:cs="Calibri"/>
        </w:rPr>
        <w:t>Ведущий специалист-эксперт</w:t>
      </w:r>
    </w:p>
    <w:p w:rsidR="00BF00AF" w:rsidRDefault="00BF00AF">
      <w:pPr>
        <w:widowControl w:val="0"/>
        <w:autoSpaceDE w:val="0"/>
        <w:autoSpaceDN w:val="0"/>
        <w:adjustRightInd w:val="0"/>
        <w:spacing w:after="0" w:line="240" w:lineRule="auto"/>
        <w:ind w:firstLine="540"/>
        <w:jc w:val="both"/>
        <w:rPr>
          <w:rFonts w:cs="Calibri"/>
        </w:rPr>
      </w:pPr>
      <w:proofErr w:type="gramStart"/>
      <w:r>
        <w:rPr>
          <w:rFonts w:cs="Calibri"/>
        </w:rPr>
        <w:t>Старший</w:t>
      </w:r>
      <w:proofErr w:type="gramEnd"/>
      <w:r>
        <w:rPr>
          <w:rFonts w:cs="Calibri"/>
        </w:rPr>
        <w:t xml:space="preserve"> инспектор Контрольно-счетной палаты Брянской области</w:t>
      </w:r>
    </w:p>
    <w:p w:rsidR="00BF00AF" w:rsidRDefault="00BF00AF">
      <w:pPr>
        <w:widowControl w:val="0"/>
        <w:autoSpaceDE w:val="0"/>
        <w:autoSpaceDN w:val="0"/>
        <w:adjustRightInd w:val="0"/>
        <w:spacing w:after="0" w:line="240" w:lineRule="auto"/>
        <w:ind w:firstLine="540"/>
        <w:jc w:val="both"/>
        <w:rPr>
          <w:rFonts w:cs="Calibri"/>
        </w:rPr>
      </w:pPr>
      <w:r>
        <w:rPr>
          <w:rFonts w:cs="Calibri"/>
        </w:rPr>
        <w:t>Специалист-эксперт</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jc w:val="center"/>
        <w:outlineLvl w:val="2"/>
        <w:rPr>
          <w:rFonts w:cs="Calibri"/>
        </w:rPr>
      </w:pPr>
      <w:bookmarkStart w:id="120" w:name="Par726"/>
      <w:bookmarkEnd w:id="120"/>
      <w:r>
        <w:rPr>
          <w:rFonts w:cs="Calibri"/>
        </w:rPr>
        <w:t>4. Должности категории "обеспечивающие специалисты"</w:t>
      </w:r>
    </w:p>
    <w:p w:rsidR="00BF00AF" w:rsidRDefault="00BF00AF">
      <w:pPr>
        <w:widowControl w:val="0"/>
        <w:autoSpaceDE w:val="0"/>
        <w:autoSpaceDN w:val="0"/>
        <w:adjustRightInd w:val="0"/>
        <w:spacing w:after="0" w:line="240" w:lineRule="auto"/>
        <w:jc w:val="center"/>
        <w:rPr>
          <w:rFonts w:cs="Calibri"/>
        </w:rPr>
      </w:pPr>
    </w:p>
    <w:p w:rsidR="00BF00AF" w:rsidRDefault="00BF00AF">
      <w:pPr>
        <w:widowControl w:val="0"/>
        <w:autoSpaceDE w:val="0"/>
        <w:autoSpaceDN w:val="0"/>
        <w:adjustRightInd w:val="0"/>
        <w:spacing w:after="0" w:line="240" w:lineRule="auto"/>
        <w:jc w:val="center"/>
        <w:outlineLvl w:val="3"/>
        <w:rPr>
          <w:rFonts w:cs="Calibri"/>
        </w:rPr>
      </w:pPr>
      <w:bookmarkStart w:id="121" w:name="Par728"/>
      <w:bookmarkEnd w:id="121"/>
      <w:r>
        <w:rPr>
          <w:rFonts w:cs="Calibri"/>
        </w:rPr>
        <w:t>Главная группа должностей</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r>
        <w:rPr>
          <w:rFonts w:cs="Calibri"/>
        </w:rPr>
        <w:t>Главный специалист 1 разряда (в Контрольно-счетной палате Брянской области)</w:t>
      </w:r>
    </w:p>
    <w:p w:rsidR="00BF00AF" w:rsidRDefault="00BF00AF">
      <w:pPr>
        <w:widowControl w:val="0"/>
        <w:autoSpaceDE w:val="0"/>
        <w:autoSpaceDN w:val="0"/>
        <w:adjustRightInd w:val="0"/>
        <w:spacing w:after="0" w:line="240" w:lineRule="auto"/>
        <w:ind w:firstLine="540"/>
        <w:jc w:val="both"/>
        <w:rPr>
          <w:rFonts w:cs="Calibri"/>
        </w:rPr>
      </w:pPr>
      <w:r>
        <w:rPr>
          <w:rFonts w:cs="Calibri"/>
        </w:rPr>
        <w:t>Главный специалист 2 разряда (в Контрольно-счетной палате Брянской области)</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jc w:val="center"/>
        <w:outlineLvl w:val="3"/>
        <w:rPr>
          <w:rFonts w:cs="Calibri"/>
        </w:rPr>
      </w:pPr>
      <w:bookmarkStart w:id="122" w:name="Par733"/>
      <w:bookmarkEnd w:id="122"/>
      <w:r>
        <w:rPr>
          <w:rFonts w:cs="Calibri"/>
        </w:rPr>
        <w:t>Ведущая группа должностей</w:t>
      </w:r>
    </w:p>
    <w:p w:rsidR="00BF00AF" w:rsidRDefault="00BF00AF">
      <w:pPr>
        <w:widowControl w:val="0"/>
        <w:autoSpaceDE w:val="0"/>
        <w:autoSpaceDN w:val="0"/>
        <w:adjustRightInd w:val="0"/>
        <w:spacing w:after="0" w:line="240" w:lineRule="auto"/>
        <w:jc w:val="center"/>
        <w:rPr>
          <w:rFonts w:cs="Calibri"/>
        </w:rPr>
      </w:pPr>
    </w:p>
    <w:p w:rsidR="00BF00AF" w:rsidRDefault="00BF00AF">
      <w:pPr>
        <w:widowControl w:val="0"/>
        <w:autoSpaceDE w:val="0"/>
        <w:autoSpaceDN w:val="0"/>
        <w:adjustRightInd w:val="0"/>
        <w:spacing w:after="0" w:line="240" w:lineRule="auto"/>
        <w:ind w:firstLine="540"/>
        <w:jc w:val="both"/>
        <w:rPr>
          <w:rFonts w:cs="Calibri"/>
        </w:rPr>
      </w:pPr>
      <w:r>
        <w:rPr>
          <w:rFonts w:cs="Calibri"/>
        </w:rPr>
        <w:t>Ведущий специалист 1 разряда</w:t>
      </w:r>
    </w:p>
    <w:p w:rsidR="00BF00AF" w:rsidRDefault="00BF00AF">
      <w:pPr>
        <w:widowControl w:val="0"/>
        <w:autoSpaceDE w:val="0"/>
        <w:autoSpaceDN w:val="0"/>
        <w:adjustRightInd w:val="0"/>
        <w:spacing w:after="0" w:line="240" w:lineRule="auto"/>
        <w:ind w:firstLine="540"/>
        <w:jc w:val="both"/>
        <w:rPr>
          <w:rFonts w:cs="Calibri"/>
        </w:rPr>
      </w:pPr>
      <w:r>
        <w:rPr>
          <w:rFonts w:cs="Calibri"/>
        </w:rPr>
        <w:t>Ведущий специалист 2 разряда</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jc w:val="center"/>
        <w:outlineLvl w:val="3"/>
        <w:rPr>
          <w:rFonts w:cs="Calibri"/>
        </w:rPr>
      </w:pPr>
      <w:bookmarkStart w:id="123" w:name="Par738"/>
      <w:bookmarkEnd w:id="123"/>
      <w:r>
        <w:rPr>
          <w:rFonts w:cs="Calibri"/>
        </w:rPr>
        <w:t>Старшая группа должностей</w:t>
      </w:r>
    </w:p>
    <w:p w:rsidR="00BF00AF" w:rsidRDefault="00BF00AF">
      <w:pPr>
        <w:widowControl w:val="0"/>
        <w:autoSpaceDE w:val="0"/>
        <w:autoSpaceDN w:val="0"/>
        <w:adjustRightInd w:val="0"/>
        <w:spacing w:after="0" w:line="240" w:lineRule="auto"/>
        <w:jc w:val="center"/>
        <w:rPr>
          <w:rFonts w:cs="Calibri"/>
        </w:rPr>
      </w:pPr>
    </w:p>
    <w:p w:rsidR="00BF00AF" w:rsidRDefault="00BF00AF">
      <w:pPr>
        <w:widowControl w:val="0"/>
        <w:autoSpaceDE w:val="0"/>
        <w:autoSpaceDN w:val="0"/>
        <w:adjustRightInd w:val="0"/>
        <w:spacing w:after="0" w:line="240" w:lineRule="auto"/>
        <w:ind w:firstLine="540"/>
        <w:jc w:val="both"/>
        <w:rPr>
          <w:rFonts w:cs="Calibri"/>
        </w:rPr>
      </w:pPr>
      <w:r>
        <w:rPr>
          <w:rFonts w:cs="Calibri"/>
        </w:rPr>
        <w:t>Старший специалист 1 разряда</w:t>
      </w:r>
    </w:p>
    <w:p w:rsidR="00BF00AF" w:rsidRDefault="00BF00AF">
      <w:pPr>
        <w:widowControl w:val="0"/>
        <w:autoSpaceDE w:val="0"/>
        <w:autoSpaceDN w:val="0"/>
        <w:adjustRightInd w:val="0"/>
        <w:spacing w:after="0" w:line="240" w:lineRule="auto"/>
        <w:ind w:firstLine="540"/>
        <w:jc w:val="both"/>
        <w:rPr>
          <w:rFonts w:cs="Calibri"/>
        </w:rPr>
      </w:pPr>
      <w:r>
        <w:rPr>
          <w:rFonts w:cs="Calibri"/>
        </w:rPr>
        <w:t>Старший специалист 2 разряда</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jc w:val="center"/>
        <w:outlineLvl w:val="3"/>
        <w:rPr>
          <w:rFonts w:cs="Calibri"/>
        </w:rPr>
      </w:pPr>
      <w:bookmarkStart w:id="124" w:name="Par743"/>
      <w:bookmarkEnd w:id="124"/>
      <w:r>
        <w:rPr>
          <w:rFonts w:cs="Calibri"/>
        </w:rPr>
        <w:t>Младшая группа должностей</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r>
        <w:rPr>
          <w:rFonts w:cs="Calibri"/>
        </w:rPr>
        <w:t>Специалист 1 разряда</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jc w:val="right"/>
        <w:outlineLvl w:val="0"/>
        <w:rPr>
          <w:rFonts w:cs="Calibri"/>
        </w:rPr>
      </w:pPr>
      <w:bookmarkStart w:id="125" w:name="Par751"/>
      <w:bookmarkEnd w:id="125"/>
      <w:r>
        <w:rPr>
          <w:rFonts w:cs="Calibri"/>
        </w:rPr>
        <w:t>Приложение 2</w:t>
      </w:r>
    </w:p>
    <w:p w:rsidR="00BF00AF" w:rsidRDefault="00BF00AF">
      <w:pPr>
        <w:widowControl w:val="0"/>
        <w:autoSpaceDE w:val="0"/>
        <w:autoSpaceDN w:val="0"/>
        <w:adjustRightInd w:val="0"/>
        <w:spacing w:after="0" w:line="240" w:lineRule="auto"/>
        <w:jc w:val="right"/>
        <w:rPr>
          <w:rFonts w:cs="Calibri"/>
        </w:rPr>
      </w:pPr>
      <w:r>
        <w:rPr>
          <w:rFonts w:cs="Calibri"/>
        </w:rPr>
        <w:t xml:space="preserve">к Закону </w:t>
      </w:r>
      <w:proofErr w:type="gramStart"/>
      <w:r>
        <w:rPr>
          <w:rFonts w:cs="Calibri"/>
        </w:rPr>
        <w:t>Брянской</w:t>
      </w:r>
      <w:proofErr w:type="gramEnd"/>
      <w:r>
        <w:rPr>
          <w:rFonts w:cs="Calibri"/>
        </w:rPr>
        <w:t xml:space="preserve"> области</w:t>
      </w:r>
    </w:p>
    <w:p w:rsidR="00BF00AF" w:rsidRDefault="00BF00AF">
      <w:pPr>
        <w:widowControl w:val="0"/>
        <w:autoSpaceDE w:val="0"/>
        <w:autoSpaceDN w:val="0"/>
        <w:adjustRightInd w:val="0"/>
        <w:spacing w:after="0" w:line="240" w:lineRule="auto"/>
        <w:jc w:val="right"/>
        <w:rPr>
          <w:rFonts w:cs="Calibri"/>
        </w:rPr>
      </w:pPr>
      <w:r>
        <w:rPr>
          <w:rFonts w:cs="Calibri"/>
        </w:rPr>
        <w:t>"О государственной гражданской</w:t>
      </w:r>
    </w:p>
    <w:p w:rsidR="00BF00AF" w:rsidRDefault="00BF00AF">
      <w:pPr>
        <w:widowControl w:val="0"/>
        <w:autoSpaceDE w:val="0"/>
        <w:autoSpaceDN w:val="0"/>
        <w:adjustRightInd w:val="0"/>
        <w:spacing w:after="0" w:line="240" w:lineRule="auto"/>
        <w:jc w:val="right"/>
        <w:rPr>
          <w:rFonts w:cs="Calibri"/>
        </w:rPr>
      </w:pPr>
      <w:r>
        <w:rPr>
          <w:rFonts w:cs="Calibri"/>
        </w:rPr>
        <w:t>службе Брянской области"</w:t>
      </w:r>
    </w:p>
    <w:p w:rsidR="00BF00AF" w:rsidRDefault="00BF00AF">
      <w:pPr>
        <w:widowControl w:val="0"/>
        <w:autoSpaceDE w:val="0"/>
        <w:autoSpaceDN w:val="0"/>
        <w:adjustRightInd w:val="0"/>
        <w:spacing w:after="0" w:line="240" w:lineRule="auto"/>
        <w:jc w:val="right"/>
        <w:rPr>
          <w:rFonts w:cs="Calibri"/>
        </w:rPr>
      </w:pPr>
    </w:p>
    <w:p w:rsidR="00BF00AF" w:rsidRDefault="00BF00AF">
      <w:pPr>
        <w:widowControl w:val="0"/>
        <w:autoSpaceDE w:val="0"/>
        <w:autoSpaceDN w:val="0"/>
        <w:adjustRightInd w:val="0"/>
        <w:spacing w:after="0" w:line="240" w:lineRule="auto"/>
        <w:jc w:val="center"/>
        <w:rPr>
          <w:rFonts w:cs="Calibri"/>
          <w:b/>
          <w:bCs/>
        </w:rPr>
      </w:pPr>
      <w:bookmarkStart w:id="126" w:name="Par756"/>
      <w:bookmarkEnd w:id="126"/>
      <w:r>
        <w:rPr>
          <w:rFonts w:cs="Calibri"/>
          <w:b/>
          <w:bCs/>
        </w:rPr>
        <w:t>Положение</w:t>
      </w:r>
    </w:p>
    <w:p w:rsidR="00BF00AF" w:rsidRDefault="00BF00AF">
      <w:pPr>
        <w:widowControl w:val="0"/>
        <w:autoSpaceDE w:val="0"/>
        <w:autoSpaceDN w:val="0"/>
        <w:adjustRightInd w:val="0"/>
        <w:spacing w:after="0" w:line="240" w:lineRule="auto"/>
        <w:jc w:val="center"/>
        <w:rPr>
          <w:rFonts w:cs="Calibri"/>
          <w:b/>
          <w:bCs/>
        </w:rPr>
      </w:pPr>
      <w:r>
        <w:rPr>
          <w:rFonts w:cs="Calibri"/>
          <w:b/>
          <w:bCs/>
        </w:rPr>
        <w:t>о порядке присвоения и сохранения классных чинов</w:t>
      </w:r>
    </w:p>
    <w:p w:rsidR="00BF00AF" w:rsidRDefault="00BF00AF">
      <w:pPr>
        <w:widowControl w:val="0"/>
        <w:autoSpaceDE w:val="0"/>
        <w:autoSpaceDN w:val="0"/>
        <w:adjustRightInd w:val="0"/>
        <w:spacing w:after="0" w:line="240" w:lineRule="auto"/>
        <w:jc w:val="center"/>
        <w:rPr>
          <w:rFonts w:cs="Calibri"/>
          <w:b/>
          <w:bCs/>
        </w:rPr>
      </w:pPr>
      <w:r>
        <w:rPr>
          <w:rFonts w:cs="Calibri"/>
          <w:b/>
          <w:bCs/>
        </w:rPr>
        <w:t>государственной гражданской службы Брянской области</w:t>
      </w:r>
    </w:p>
    <w:p w:rsidR="00BF00AF" w:rsidRDefault="00BF00AF">
      <w:pPr>
        <w:widowControl w:val="0"/>
        <w:autoSpaceDE w:val="0"/>
        <w:autoSpaceDN w:val="0"/>
        <w:adjustRightInd w:val="0"/>
        <w:spacing w:after="0" w:line="240" w:lineRule="auto"/>
        <w:jc w:val="center"/>
        <w:rPr>
          <w:rFonts w:cs="Calibri"/>
          <w:b/>
          <w:bCs/>
        </w:rPr>
      </w:pPr>
      <w:r>
        <w:rPr>
          <w:rFonts w:cs="Calibri"/>
          <w:b/>
          <w:bCs/>
        </w:rPr>
        <w:t xml:space="preserve">государственным гражданским служащим </w:t>
      </w:r>
      <w:proofErr w:type="gramStart"/>
      <w:r>
        <w:rPr>
          <w:rFonts w:cs="Calibri"/>
          <w:b/>
          <w:bCs/>
        </w:rPr>
        <w:t>Брянской</w:t>
      </w:r>
      <w:proofErr w:type="gramEnd"/>
      <w:r>
        <w:rPr>
          <w:rFonts w:cs="Calibri"/>
          <w:b/>
          <w:bCs/>
        </w:rPr>
        <w:t xml:space="preserve"> области</w:t>
      </w:r>
    </w:p>
    <w:p w:rsidR="00BF00AF" w:rsidRDefault="00BF00AF">
      <w:pPr>
        <w:widowControl w:val="0"/>
        <w:autoSpaceDE w:val="0"/>
        <w:autoSpaceDN w:val="0"/>
        <w:adjustRightInd w:val="0"/>
        <w:spacing w:after="0" w:line="240" w:lineRule="auto"/>
        <w:jc w:val="center"/>
        <w:rPr>
          <w:rFonts w:cs="Calibri"/>
        </w:rPr>
      </w:pPr>
    </w:p>
    <w:p w:rsidR="00BF00AF" w:rsidRDefault="00BF00AF">
      <w:pPr>
        <w:widowControl w:val="0"/>
        <w:autoSpaceDE w:val="0"/>
        <w:autoSpaceDN w:val="0"/>
        <w:adjustRightInd w:val="0"/>
        <w:spacing w:after="0" w:line="240" w:lineRule="auto"/>
        <w:jc w:val="center"/>
        <w:rPr>
          <w:rFonts w:cs="Calibri"/>
        </w:rPr>
      </w:pPr>
      <w:proofErr w:type="gramStart"/>
      <w:r>
        <w:rPr>
          <w:rFonts w:cs="Calibri"/>
        </w:rPr>
        <w:t>(в ред. Законов Брянской области</w:t>
      </w:r>
      <w:proofErr w:type="gramEnd"/>
    </w:p>
    <w:p w:rsidR="00BF00AF" w:rsidRDefault="00BF00AF">
      <w:pPr>
        <w:widowControl w:val="0"/>
        <w:autoSpaceDE w:val="0"/>
        <w:autoSpaceDN w:val="0"/>
        <w:adjustRightInd w:val="0"/>
        <w:spacing w:after="0" w:line="240" w:lineRule="auto"/>
        <w:jc w:val="center"/>
        <w:rPr>
          <w:rFonts w:cs="Calibri"/>
        </w:rPr>
      </w:pPr>
      <w:r>
        <w:rPr>
          <w:rFonts w:cs="Calibri"/>
        </w:rPr>
        <w:t xml:space="preserve">от 02.04.2010 </w:t>
      </w:r>
      <w:hyperlink r:id="rId105" w:history="1">
        <w:r>
          <w:rPr>
            <w:rFonts w:cs="Calibri"/>
            <w:color w:val="0000FF"/>
          </w:rPr>
          <w:t>N 23-З</w:t>
        </w:r>
      </w:hyperlink>
      <w:r>
        <w:rPr>
          <w:rFonts w:cs="Calibri"/>
        </w:rPr>
        <w:t xml:space="preserve">, от 01.12.2010 </w:t>
      </w:r>
      <w:hyperlink r:id="rId106" w:history="1">
        <w:r>
          <w:rPr>
            <w:rFonts w:cs="Calibri"/>
            <w:color w:val="0000FF"/>
          </w:rPr>
          <w:t>N 102-З</w:t>
        </w:r>
      </w:hyperlink>
      <w:r>
        <w:rPr>
          <w:rFonts w:cs="Calibri"/>
        </w:rPr>
        <w:t>,</w:t>
      </w:r>
    </w:p>
    <w:p w:rsidR="00BF00AF" w:rsidRDefault="00BF00AF">
      <w:pPr>
        <w:widowControl w:val="0"/>
        <w:autoSpaceDE w:val="0"/>
        <w:autoSpaceDN w:val="0"/>
        <w:adjustRightInd w:val="0"/>
        <w:spacing w:after="0" w:line="240" w:lineRule="auto"/>
        <w:jc w:val="center"/>
        <w:rPr>
          <w:rFonts w:cs="Calibri"/>
        </w:rPr>
      </w:pPr>
      <w:r>
        <w:rPr>
          <w:rFonts w:cs="Calibri"/>
        </w:rPr>
        <w:t xml:space="preserve">от 29.12.2011 </w:t>
      </w:r>
      <w:hyperlink r:id="rId107" w:history="1">
        <w:r>
          <w:rPr>
            <w:rFonts w:cs="Calibri"/>
            <w:color w:val="0000FF"/>
          </w:rPr>
          <w:t>N 141-З</w:t>
        </w:r>
      </w:hyperlink>
      <w:r>
        <w:rPr>
          <w:rFonts w:cs="Calibri"/>
        </w:rPr>
        <w:t xml:space="preserve">, от 04.07.2013 </w:t>
      </w:r>
      <w:hyperlink r:id="rId108" w:history="1">
        <w:r>
          <w:rPr>
            <w:rFonts w:cs="Calibri"/>
            <w:color w:val="0000FF"/>
          </w:rPr>
          <w:t>N 46-З</w:t>
        </w:r>
      </w:hyperlink>
      <w:r>
        <w:rPr>
          <w:rFonts w:cs="Calibri"/>
        </w:rPr>
        <w:t>)</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r>
        <w:rPr>
          <w:rFonts w:cs="Calibri"/>
        </w:rPr>
        <w:t>1. Настоящим Положением определяется порядок присвоения и сохранения классных чинов государственной гражданской службы Брянской области (далее - классные чины) государственным гражданским служащим Брянской области (далее, если иное не оговорено особо, - гражданские служащие).</w:t>
      </w:r>
    </w:p>
    <w:p w:rsidR="00BF00AF" w:rsidRDefault="00BF00AF">
      <w:pPr>
        <w:widowControl w:val="0"/>
        <w:autoSpaceDE w:val="0"/>
        <w:autoSpaceDN w:val="0"/>
        <w:adjustRightInd w:val="0"/>
        <w:spacing w:after="0" w:line="240" w:lineRule="auto"/>
        <w:jc w:val="both"/>
        <w:rPr>
          <w:rFonts w:cs="Calibri"/>
        </w:rPr>
      </w:pPr>
      <w:r>
        <w:rPr>
          <w:rFonts w:cs="Calibri"/>
        </w:rPr>
        <w:t>(</w:t>
      </w:r>
      <w:proofErr w:type="gramStart"/>
      <w:r>
        <w:rPr>
          <w:rFonts w:cs="Calibri"/>
        </w:rPr>
        <w:t>в</w:t>
      </w:r>
      <w:proofErr w:type="gramEnd"/>
      <w:r>
        <w:rPr>
          <w:rFonts w:cs="Calibri"/>
        </w:rPr>
        <w:t xml:space="preserve"> ред. </w:t>
      </w:r>
      <w:hyperlink r:id="rId109" w:history="1">
        <w:r>
          <w:rPr>
            <w:rFonts w:cs="Calibri"/>
            <w:color w:val="0000FF"/>
          </w:rPr>
          <w:t>Закона</w:t>
        </w:r>
      </w:hyperlink>
      <w:r>
        <w:rPr>
          <w:rFonts w:cs="Calibri"/>
        </w:rPr>
        <w:t xml:space="preserve"> Брянской области от 02.04.2010 N 23-З)</w:t>
      </w:r>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2. В соответствии со </w:t>
      </w:r>
      <w:hyperlink r:id="rId110" w:history="1">
        <w:r>
          <w:rPr>
            <w:rFonts w:cs="Calibri"/>
            <w:color w:val="0000FF"/>
          </w:rPr>
          <w:t>статьей 11</w:t>
        </w:r>
      </w:hyperlink>
      <w:r>
        <w:rPr>
          <w:rFonts w:cs="Calibri"/>
        </w:rPr>
        <w:t xml:space="preserve"> Федерального закона от 27 июля 2004 года N 79-ФЗ "О государственной гражданской службе Российской Федерации" гражданским служащим присваиваются следующие классные чины:</w:t>
      </w:r>
    </w:p>
    <w:p w:rsidR="00BF00AF" w:rsidRDefault="00BF00AF">
      <w:pPr>
        <w:widowControl w:val="0"/>
        <w:autoSpaceDE w:val="0"/>
        <w:autoSpaceDN w:val="0"/>
        <w:adjustRightInd w:val="0"/>
        <w:spacing w:after="0" w:line="240" w:lineRule="auto"/>
        <w:ind w:firstLine="540"/>
        <w:jc w:val="both"/>
        <w:rPr>
          <w:rFonts w:cs="Calibri"/>
        </w:rPr>
      </w:pPr>
      <w:r>
        <w:rPr>
          <w:rFonts w:cs="Calibri"/>
        </w:rPr>
        <w:t>гражданским служащим, замещающим должности государственной гражданской службы Брянской области младшей группы, - секретарь государственной гражданской службы Брянской области 1, 2 или 3-го класса;</w:t>
      </w:r>
    </w:p>
    <w:p w:rsidR="00BF00AF" w:rsidRDefault="00BF00AF">
      <w:pPr>
        <w:widowControl w:val="0"/>
        <w:autoSpaceDE w:val="0"/>
        <w:autoSpaceDN w:val="0"/>
        <w:adjustRightInd w:val="0"/>
        <w:spacing w:after="0" w:line="240" w:lineRule="auto"/>
        <w:jc w:val="both"/>
        <w:rPr>
          <w:rFonts w:cs="Calibri"/>
        </w:rPr>
      </w:pPr>
      <w:r>
        <w:rPr>
          <w:rFonts w:cs="Calibri"/>
        </w:rPr>
        <w:t xml:space="preserve">(в ред. </w:t>
      </w:r>
      <w:hyperlink r:id="rId111" w:history="1">
        <w:r>
          <w:rPr>
            <w:rFonts w:cs="Calibri"/>
            <w:color w:val="0000FF"/>
          </w:rPr>
          <w:t>Закона</w:t>
        </w:r>
      </w:hyperlink>
      <w:r>
        <w:rPr>
          <w:rFonts w:cs="Calibri"/>
        </w:rPr>
        <w:t xml:space="preserve"> </w:t>
      </w:r>
      <w:proofErr w:type="gramStart"/>
      <w:r>
        <w:rPr>
          <w:rFonts w:cs="Calibri"/>
        </w:rPr>
        <w:t>Брянской</w:t>
      </w:r>
      <w:proofErr w:type="gramEnd"/>
      <w:r>
        <w:rPr>
          <w:rFonts w:cs="Calibri"/>
        </w:rPr>
        <w:t xml:space="preserve"> области от 02.04.2010 N 23-З)</w:t>
      </w:r>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гражданским служащим, замещающим должности государственной гражданской службы Брянской области старшей группы, - референт государственной гражданской службы Брянской </w:t>
      </w:r>
      <w:r>
        <w:rPr>
          <w:rFonts w:cs="Calibri"/>
        </w:rPr>
        <w:lastRenderedPageBreak/>
        <w:t>области 1, 2 или 3-го класса;</w:t>
      </w:r>
    </w:p>
    <w:p w:rsidR="00BF00AF" w:rsidRDefault="00BF00AF">
      <w:pPr>
        <w:widowControl w:val="0"/>
        <w:autoSpaceDE w:val="0"/>
        <w:autoSpaceDN w:val="0"/>
        <w:adjustRightInd w:val="0"/>
        <w:spacing w:after="0" w:line="240" w:lineRule="auto"/>
        <w:jc w:val="both"/>
        <w:rPr>
          <w:rFonts w:cs="Calibri"/>
        </w:rPr>
      </w:pPr>
      <w:r>
        <w:rPr>
          <w:rFonts w:cs="Calibri"/>
        </w:rPr>
        <w:t xml:space="preserve">(в ред. </w:t>
      </w:r>
      <w:hyperlink r:id="rId112" w:history="1">
        <w:r>
          <w:rPr>
            <w:rFonts w:cs="Calibri"/>
            <w:color w:val="0000FF"/>
          </w:rPr>
          <w:t>Закона</w:t>
        </w:r>
      </w:hyperlink>
      <w:r>
        <w:rPr>
          <w:rFonts w:cs="Calibri"/>
        </w:rPr>
        <w:t xml:space="preserve"> </w:t>
      </w:r>
      <w:proofErr w:type="gramStart"/>
      <w:r>
        <w:rPr>
          <w:rFonts w:cs="Calibri"/>
        </w:rPr>
        <w:t>Брянской</w:t>
      </w:r>
      <w:proofErr w:type="gramEnd"/>
      <w:r>
        <w:rPr>
          <w:rFonts w:cs="Calibri"/>
        </w:rPr>
        <w:t xml:space="preserve"> области от 02.04.2010 N 23-З)</w:t>
      </w:r>
    </w:p>
    <w:p w:rsidR="00BF00AF" w:rsidRDefault="00BF00AF">
      <w:pPr>
        <w:widowControl w:val="0"/>
        <w:autoSpaceDE w:val="0"/>
        <w:autoSpaceDN w:val="0"/>
        <w:adjustRightInd w:val="0"/>
        <w:spacing w:after="0" w:line="240" w:lineRule="auto"/>
        <w:ind w:firstLine="540"/>
        <w:jc w:val="both"/>
        <w:rPr>
          <w:rFonts w:cs="Calibri"/>
        </w:rPr>
      </w:pPr>
      <w:r>
        <w:rPr>
          <w:rFonts w:cs="Calibri"/>
        </w:rPr>
        <w:t>гражданским служащим, замещающим должности государственной гражданской службы Брянской области ведущей группы, - советник государственной гражданской службы Брянской области 1, 2 или 3-го класса;</w:t>
      </w:r>
    </w:p>
    <w:p w:rsidR="00BF00AF" w:rsidRDefault="00BF00AF">
      <w:pPr>
        <w:widowControl w:val="0"/>
        <w:autoSpaceDE w:val="0"/>
        <w:autoSpaceDN w:val="0"/>
        <w:adjustRightInd w:val="0"/>
        <w:spacing w:after="0" w:line="240" w:lineRule="auto"/>
        <w:jc w:val="both"/>
        <w:rPr>
          <w:rFonts w:cs="Calibri"/>
        </w:rPr>
      </w:pPr>
      <w:r>
        <w:rPr>
          <w:rFonts w:cs="Calibri"/>
        </w:rPr>
        <w:t xml:space="preserve">(в ред. </w:t>
      </w:r>
      <w:hyperlink r:id="rId113" w:history="1">
        <w:r>
          <w:rPr>
            <w:rFonts w:cs="Calibri"/>
            <w:color w:val="0000FF"/>
          </w:rPr>
          <w:t>Закона</w:t>
        </w:r>
      </w:hyperlink>
      <w:r>
        <w:rPr>
          <w:rFonts w:cs="Calibri"/>
        </w:rPr>
        <w:t xml:space="preserve"> </w:t>
      </w:r>
      <w:proofErr w:type="gramStart"/>
      <w:r>
        <w:rPr>
          <w:rFonts w:cs="Calibri"/>
        </w:rPr>
        <w:t>Брянской</w:t>
      </w:r>
      <w:proofErr w:type="gramEnd"/>
      <w:r>
        <w:rPr>
          <w:rFonts w:cs="Calibri"/>
        </w:rPr>
        <w:t xml:space="preserve"> области от 02.04.2010 N 23-З)</w:t>
      </w:r>
    </w:p>
    <w:p w:rsidR="00BF00AF" w:rsidRDefault="00BF00AF">
      <w:pPr>
        <w:widowControl w:val="0"/>
        <w:autoSpaceDE w:val="0"/>
        <w:autoSpaceDN w:val="0"/>
        <w:adjustRightInd w:val="0"/>
        <w:spacing w:after="0" w:line="240" w:lineRule="auto"/>
        <w:ind w:firstLine="540"/>
        <w:jc w:val="both"/>
        <w:rPr>
          <w:rFonts w:cs="Calibri"/>
        </w:rPr>
      </w:pPr>
      <w:r>
        <w:rPr>
          <w:rFonts w:cs="Calibri"/>
        </w:rPr>
        <w:t>гражданским служащим, замещающим должности государственной гражданской службы Брянской области главной группы, - государственный советник Брянской области 1, 2 или 3-го класса;</w:t>
      </w:r>
    </w:p>
    <w:p w:rsidR="00BF00AF" w:rsidRDefault="00BF00AF">
      <w:pPr>
        <w:widowControl w:val="0"/>
        <w:autoSpaceDE w:val="0"/>
        <w:autoSpaceDN w:val="0"/>
        <w:adjustRightInd w:val="0"/>
        <w:spacing w:after="0" w:line="240" w:lineRule="auto"/>
        <w:jc w:val="both"/>
        <w:rPr>
          <w:rFonts w:cs="Calibri"/>
        </w:rPr>
      </w:pPr>
      <w:r>
        <w:rPr>
          <w:rFonts w:cs="Calibri"/>
        </w:rPr>
        <w:t xml:space="preserve">(в ред. </w:t>
      </w:r>
      <w:hyperlink r:id="rId114" w:history="1">
        <w:r>
          <w:rPr>
            <w:rFonts w:cs="Calibri"/>
            <w:color w:val="0000FF"/>
          </w:rPr>
          <w:t>Закона</w:t>
        </w:r>
      </w:hyperlink>
      <w:r>
        <w:rPr>
          <w:rFonts w:cs="Calibri"/>
        </w:rPr>
        <w:t xml:space="preserve"> </w:t>
      </w:r>
      <w:proofErr w:type="gramStart"/>
      <w:r>
        <w:rPr>
          <w:rFonts w:cs="Calibri"/>
        </w:rPr>
        <w:t>Брянской</w:t>
      </w:r>
      <w:proofErr w:type="gramEnd"/>
      <w:r>
        <w:rPr>
          <w:rFonts w:cs="Calibri"/>
        </w:rPr>
        <w:t xml:space="preserve"> области от 02.04.2010 N 23-З)</w:t>
      </w:r>
    </w:p>
    <w:p w:rsidR="00BF00AF" w:rsidRDefault="00BF00AF">
      <w:pPr>
        <w:widowControl w:val="0"/>
        <w:autoSpaceDE w:val="0"/>
        <w:autoSpaceDN w:val="0"/>
        <w:adjustRightInd w:val="0"/>
        <w:spacing w:after="0" w:line="240" w:lineRule="auto"/>
        <w:ind w:firstLine="540"/>
        <w:jc w:val="both"/>
        <w:rPr>
          <w:rFonts w:cs="Calibri"/>
        </w:rPr>
      </w:pPr>
      <w:r>
        <w:rPr>
          <w:rFonts w:cs="Calibri"/>
        </w:rPr>
        <w:t>гражданским служащим, замещающим должности государственной гражданской службы Брянской области высшей группы, - действительный государственный советник Брянской области 1, 2 или 3-го класса.</w:t>
      </w:r>
    </w:p>
    <w:p w:rsidR="00BF00AF" w:rsidRDefault="00BF00AF">
      <w:pPr>
        <w:widowControl w:val="0"/>
        <w:autoSpaceDE w:val="0"/>
        <w:autoSpaceDN w:val="0"/>
        <w:adjustRightInd w:val="0"/>
        <w:spacing w:after="0" w:line="240" w:lineRule="auto"/>
        <w:jc w:val="both"/>
        <w:rPr>
          <w:rFonts w:cs="Calibri"/>
        </w:rPr>
      </w:pPr>
      <w:r>
        <w:rPr>
          <w:rFonts w:cs="Calibri"/>
        </w:rPr>
        <w:t xml:space="preserve">(в ред. </w:t>
      </w:r>
      <w:hyperlink r:id="rId115" w:history="1">
        <w:r>
          <w:rPr>
            <w:rFonts w:cs="Calibri"/>
            <w:color w:val="0000FF"/>
          </w:rPr>
          <w:t>Закона</w:t>
        </w:r>
      </w:hyperlink>
      <w:r>
        <w:rPr>
          <w:rFonts w:cs="Calibri"/>
        </w:rPr>
        <w:t xml:space="preserve"> </w:t>
      </w:r>
      <w:proofErr w:type="gramStart"/>
      <w:r>
        <w:rPr>
          <w:rFonts w:cs="Calibri"/>
        </w:rPr>
        <w:t>Брянской</w:t>
      </w:r>
      <w:proofErr w:type="gramEnd"/>
      <w:r>
        <w:rPr>
          <w:rFonts w:cs="Calibri"/>
        </w:rPr>
        <w:t xml:space="preserve"> области от 02.04.2010 N 23-З)</w:t>
      </w:r>
    </w:p>
    <w:p w:rsidR="00BF00AF" w:rsidRDefault="00BF00AF">
      <w:pPr>
        <w:widowControl w:val="0"/>
        <w:autoSpaceDE w:val="0"/>
        <w:autoSpaceDN w:val="0"/>
        <w:adjustRightInd w:val="0"/>
        <w:spacing w:after="0" w:line="240" w:lineRule="auto"/>
        <w:ind w:firstLine="540"/>
        <w:jc w:val="both"/>
        <w:rPr>
          <w:rFonts w:cs="Calibri"/>
        </w:rPr>
      </w:pPr>
      <w:r>
        <w:rPr>
          <w:rFonts w:cs="Calibri"/>
        </w:rPr>
        <w:t>Старшинство классных чинов определяется последовательностью их перечисления в настоящем пункте.</w:t>
      </w:r>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3. </w:t>
      </w:r>
      <w:proofErr w:type="gramStart"/>
      <w:r>
        <w:rPr>
          <w:rFonts w:cs="Calibri"/>
        </w:rPr>
        <w:t>Классные чины присваиваются гражданским служащим персонально, с соблюдением последовательности, в соответствии с замещаемой должностью гражданской службы в пределах группы должностей гражданской службы, а также с учетом профессионального уровня, продолжительности государственной гражданской службы Российской Федерации (далее - гражданская служба) в предыдущем классном чине и в замещаемой государственной должности гражданской службы Брянской области (далее - должности гражданской службы).</w:t>
      </w:r>
      <w:proofErr w:type="gramEnd"/>
    </w:p>
    <w:p w:rsidR="00BF00AF" w:rsidRDefault="00BF00AF">
      <w:pPr>
        <w:widowControl w:val="0"/>
        <w:autoSpaceDE w:val="0"/>
        <w:autoSpaceDN w:val="0"/>
        <w:adjustRightInd w:val="0"/>
        <w:spacing w:after="0" w:line="240" w:lineRule="auto"/>
        <w:ind w:firstLine="540"/>
        <w:jc w:val="both"/>
        <w:rPr>
          <w:rFonts w:cs="Calibri"/>
        </w:rPr>
      </w:pPr>
      <w:r>
        <w:rPr>
          <w:rFonts w:cs="Calibri"/>
        </w:rPr>
        <w:t>4. Классный чин может быть первым или очередным.</w:t>
      </w:r>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Первый классный чин гражданской службы присваивается гражданскому служащему, не имеющему классного чина гражданской службы и замещающему должность гражданской службы, по которой производится присвоение классных чинов гражданской службы. При этом в соответствии с </w:t>
      </w:r>
      <w:hyperlink w:anchor="Par816" w:history="1">
        <w:r>
          <w:rPr>
            <w:rFonts w:cs="Calibri"/>
            <w:color w:val="0000FF"/>
          </w:rPr>
          <w:t>пунктом 12</w:t>
        </w:r>
      </w:hyperlink>
      <w:r>
        <w:rPr>
          <w:rFonts w:cs="Calibri"/>
        </w:rPr>
        <w:t xml:space="preserve"> настоящего Положения учитываются классный чин федеральной государственной гражданской службы, классный чин государственной гражданской службы другого субъекта Российской Федерации, воинское или специальное звание, классный чин юстиции, присвоенные гражданскому служащему на прежнем месте государственной службы Российской Федерации.</w:t>
      </w:r>
    </w:p>
    <w:p w:rsidR="00BF00AF" w:rsidRDefault="00BF00AF">
      <w:pPr>
        <w:widowControl w:val="0"/>
        <w:autoSpaceDE w:val="0"/>
        <w:autoSpaceDN w:val="0"/>
        <w:adjustRightInd w:val="0"/>
        <w:spacing w:after="0" w:line="240" w:lineRule="auto"/>
        <w:jc w:val="both"/>
        <w:rPr>
          <w:rFonts w:cs="Calibri"/>
        </w:rPr>
      </w:pPr>
      <w:r>
        <w:rPr>
          <w:rFonts w:cs="Calibri"/>
        </w:rPr>
        <w:t>(</w:t>
      </w:r>
      <w:proofErr w:type="gramStart"/>
      <w:r>
        <w:rPr>
          <w:rFonts w:cs="Calibri"/>
        </w:rPr>
        <w:t>в</w:t>
      </w:r>
      <w:proofErr w:type="gramEnd"/>
      <w:r>
        <w:rPr>
          <w:rFonts w:cs="Calibri"/>
        </w:rPr>
        <w:t xml:space="preserve"> ред. </w:t>
      </w:r>
      <w:hyperlink r:id="rId116" w:history="1">
        <w:r>
          <w:rPr>
            <w:rFonts w:cs="Calibri"/>
            <w:color w:val="0000FF"/>
          </w:rPr>
          <w:t>Закона</w:t>
        </w:r>
      </w:hyperlink>
      <w:r>
        <w:rPr>
          <w:rFonts w:cs="Calibri"/>
        </w:rPr>
        <w:t xml:space="preserve"> Брянской области от 29.12.2011 N 141-З)</w:t>
      </w:r>
    </w:p>
    <w:p w:rsidR="00BF00AF" w:rsidRDefault="00BF00AF">
      <w:pPr>
        <w:widowControl w:val="0"/>
        <w:autoSpaceDE w:val="0"/>
        <w:autoSpaceDN w:val="0"/>
        <w:adjustRightInd w:val="0"/>
        <w:spacing w:after="0" w:line="240" w:lineRule="auto"/>
        <w:ind w:firstLine="540"/>
        <w:jc w:val="both"/>
        <w:rPr>
          <w:rFonts w:cs="Calibri"/>
        </w:rPr>
      </w:pPr>
      <w:bookmarkStart w:id="127" w:name="Par783"/>
      <w:bookmarkEnd w:id="127"/>
      <w:r>
        <w:rPr>
          <w:rFonts w:cs="Calibri"/>
        </w:rPr>
        <w:t>5. Первыми классными чинами (в зависимости от группы должностей гражданской службы, к которой относится должность гражданской службы, замещаемая гражданским служащим) являются:</w:t>
      </w:r>
    </w:p>
    <w:p w:rsidR="00BF00AF" w:rsidRDefault="00BF00AF">
      <w:pPr>
        <w:widowControl w:val="0"/>
        <w:autoSpaceDE w:val="0"/>
        <w:autoSpaceDN w:val="0"/>
        <w:adjustRightInd w:val="0"/>
        <w:spacing w:after="0" w:line="240" w:lineRule="auto"/>
        <w:ind w:firstLine="540"/>
        <w:jc w:val="both"/>
        <w:rPr>
          <w:rFonts w:cs="Calibri"/>
        </w:rPr>
      </w:pPr>
      <w:r>
        <w:rPr>
          <w:rFonts w:cs="Calibri"/>
        </w:rPr>
        <w:t>а) для младшей группы должностей гражданской службы - секретарь государственной гражданской службы Брянской области 3 класса;</w:t>
      </w:r>
    </w:p>
    <w:p w:rsidR="00BF00AF" w:rsidRDefault="00BF00AF">
      <w:pPr>
        <w:widowControl w:val="0"/>
        <w:autoSpaceDE w:val="0"/>
        <w:autoSpaceDN w:val="0"/>
        <w:adjustRightInd w:val="0"/>
        <w:spacing w:after="0" w:line="240" w:lineRule="auto"/>
        <w:jc w:val="both"/>
        <w:rPr>
          <w:rFonts w:cs="Calibri"/>
        </w:rPr>
      </w:pPr>
      <w:r>
        <w:rPr>
          <w:rFonts w:cs="Calibri"/>
        </w:rPr>
        <w:t xml:space="preserve">(в ред. </w:t>
      </w:r>
      <w:hyperlink r:id="rId117" w:history="1">
        <w:r>
          <w:rPr>
            <w:rFonts w:cs="Calibri"/>
            <w:color w:val="0000FF"/>
          </w:rPr>
          <w:t>Закона</w:t>
        </w:r>
      </w:hyperlink>
      <w:r>
        <w:rPr>
          <w:rFonts w:cs="Calibri"/>
        </w:rPr>
        <w:t xml:space="preserve"> </w:t>
      </w:r>
      <w:proofErr w:type="gramStart"/>
      <w:r>
        <w:rPr>
          <w:rFonts w:cs="Calibri"/>
        </w:rPr>
        <w:t>Брянской</w:t>
      </w:r>
      <w:proofErr w:type="gramEnd"/>
      <w:r>
        <w:rPr>
          <w:rFonts w:cs="Calibri"/>
        </w:rPr>
        <w:t xml:space="preserve"> области от 02.04.2010 N 23-З)</w:t>
      </w:r>
    </w:p>
    <w:p w:rsidR="00BF00AF" w:rsidRDefault="00BF00AF">
      <w:pPr>
        <w:widowControl w:val="0"/>
        <w:autoSpaceDE w:val="0"/>
        <w:autoSpaceDN w:val="0"/>
        <w:adjustRightInd w:val="0"/>
        <w:spacing w:after="0" w:line="240" w:lineRule="auto"/>
        <w:ind w:firstLine="540"/>
        <w:jc w:val="both"/>
        <w:rPr>
          <w:rFonts w:cs="Calibri"/>
        </w:rPr>
      </w:pPr>
      <w:r>
        <w:rPr>
          <w:rFonts w:cs="Calibri"/>
        </w:rPr>
        <w:t>б) для старшей группы должностей гражданской службы - референт государственной гражданской службы Брянской области 3 класса;</w:t>
      </w:r>
    </w:p>
    <w:p w:rsidR="00BF00AF" w:rsidRDefault="00BF00AF">
      <w:pPr>
        <w:widowControl w:val="0"/>
        <w:autoSpaceDE w:val="0"/>
        <w:autoSpaceDN w:val="0"/>
        <w:adjustRightInd w:val="0"/>
        <w:spacing w:after="0" w:line="240" w:lineRule="auto"/>
        <w:jc w:val="both"/>
        <w:rPr>
          <w:rFonts w:cs="Calibri"/>
        </w:rPr>
      </w:pPr>
      <w:r>
        <w:rPr>
          <w:rFonts w:cs="Calibri"/>
        </w:rPr>
        <w:t xml:space="preserve">(в ред. </w:t>
      </w:r>
      <w:hyperlink r:id="rId118" w:history="1">
        <w:r>
          <w:rPr>
            <w:rFonts w:cs="Calibri"/>
            <w:color w:val="0000FF"/>
          </w:rPr>
          <w:t>Закона</w:t>
        </w:r>
      </w:hyperlink>
      <w:r>
        <w:rPr>
          <w:rFonts w:cs="Calibri"/>
        </w:rPr>
        <w:t xml:space="preserve"> </w:t>
      </w:r>
      <w:proofErr w:type="gramStart"/>
      <w:r>
        <w:rPr>
          <w:rFonts w:cs="Calibri"/>
        </w:rPr>
        <w:t>Брянской</w:t>
      </w:r>
      <w:proofErr w:type="gramEnd"/>
      <w:r>
        <w:rPr>
          <w:rFonts w:cs="Calibri"/>
        </w:rPr>
        <w:t xml:space="preserve"> области от 02.04.2010 N 23-З)</w:t>
      </w:r>
    </w:p>
    <w:p w:rsidR="00BF00AF" w:rsidRDefault="00BF00AF">
      <w:pPr>
        <w:widowControl w:val="0"/>
        <w:autoSpaceDE w:val="0"/>
        <w:autoSpaceDN w:val="0"/>
        <w:adjustRightInd w:val="0"/>
        <w:spacing w:after="0" w:line="240" w:lineRule="auto"/>
        <w:ind w:firstLine="540"/>
        <w:jc w:val="both"/>
        <w:rPr>
          <w:rFonts w:cs="Calibri"/>
        </w:rPr>
      </w:pPr>
      <w:r>
        <w:rPr>
          <w:rFonts w:cs="Calibri"/>
        </w:rPr>
        <w:t>в) для ведущей группы должностей гражданской службы - советник государственной гражданской службы Брянской области 3 класса;</w:t>
      </w:r>
    </w:p>
    <w:p w:rsidR="00BF00AF" w:rsidRDefault="00BF00AF">
      <w:pPr>
        <w:widowControl w:val="0"/>
        <w:autoSpaceDE w:val="0"/>
        <w:autoSpaceDN w:val="0"/>
        <w:adjustRightInd w:val="0"/>
        <w:spacing w:after="0" w:line="240" w:lineRule="auto"/>
        <w:jc w:val="both"/>
        <w:rPr>
          <w:rFonts w:cs="Calibri"/>
        </w:rPr>
      </w:pPr>
      <w:r>
        <w:rPr>
          <w:rFonts w:cs="Calibri"/>
        </w:rPr>
        <w:t xml:space="preserve">(в ред. </w:t>
      </w:r>
      <w:hyperlink r:id="rId119" w:history="1">
        <w:r>
          <w:rPr>
            <w:rFonts w:cs="Calibri"/>
            <w:color w:val="0000FF"/>
          </w:rPr>
          <w:t>Закона</w:t>
        </w:r>
      </w:hyperlink>
      <w:r>
        <w:rPr>
          <w:rFonts w:cs="Calibri"/>
        </w:rPr>
        <w:t xml:space="preserve"> </w:t>
      </w:r>
      <w:proofErr w:type="gramStart"/>
      <w:r>
        <w:rPr>
          <w:rFonts w:cs="Calibri"/>
        </w:rPr>
        <w:t>Брянской</w:t>
      </w:r>
      <w:proofErr w:type="gramEnd"/>
      <w:r>
        <w:rPr>
          <w:rFonts w:cs="Calibri"/>
        </w:rPr>
        <w:t xml:space="preserve"> области от 02.04.2010 N 23-З)</w:t>
      </w:r>
    </w:p>
    <w:p w:rsidR="00BF00AF" w:rsidRDefault="00BF00AF">
      <w:pPr>
        <w:widowControl w:val="0"/>
        <w:autoSpaceDE w:val="0"/>
        <w:autoSpaceDN w:val="0"/>
        <w:adjustRightInd w:val="0"/>
        <w:spacing w:after="0" w:line="240" w:lineRule="auto"/>
        <w:ind w:firstLine="540"/>
        <w:jc w:val="both"/>
        <w:rPr>
          <w:rFonts w:cs="Calibri"/>
        </w:rPr>
      </w:pPr>
      <w:r>
        <w:rPr>
          <w:rFonts w:cs="Calibri"/>
        </w:rPr>
        <w:t>г) для главной группы должностей гражданской службы - государственный советник Брянской области 3 класса;</w:t>
      </w:r>
    </w:p>
    <w:p w:rsidR="00BF00AF" w:rsidRDefault="00BF00AF">
      <w:pPr>
        <w:widowControl w:val="0"/>
        <w:autoSpaceDE w:val="0"/>
        <w:autoSpaceDN w:val="0"/>
        <w:adjustRightInd w:val="0"/>
        <w:spacing w:after="0" w:line="240" w:lineRule="auto"/>
        <w:jc w:val="both"/>
        <w:rPr>
          <w:rFonts w:cs="Calibri"/>
        </w:rPr>
      </w:pPr>
      <w:r>
        <w:rPr>
          <w:rFonts w:cs="Calibri"/>
        </w:rPr>
        <w:t xml:space="preserve">(в ред. </w:t>
      </w:r>
      <w:hyperlink r:id="rId120" w:history="1">
        <w:r>
          <w:rPr>
            <w:rFonts w:cs="Calibri"/>
            <w:color w:val="0000FF"/>
          </w:rPr>
          <w:t>Закона</w:t>
        </w:r>
      </w:hyperlink>
      <w:r>
        <w:rPr>
          <w:rFonts w:cs="Calibri"/>
        </w:rPr>
        <w:t xml:space="preserve"> </w:t>
      </w:r>
      <w:proofErr w:type="gramStart"/>
      <w:r>
        <w:rPr>
          <w:rFonts w:cs="Calibri"/>
        </w:rPr>
        <w:t>Брянской</w:t>
      </w:r>
      <w:proofErr w:type="gramEnd"/>
      <w:r>
        <w:rPr>
          <w:rFonts w:cs="Calibri"/>
        </w:rPr>
        <w:t xml:space="preserve"> области от 02.04.2010 N 23-З)</w:t>
      </w:r>
    </w:p>
    <w:p w:rsidR="00BF00AF" w:rsidRDefault="00BF00AF">
      <w:pPr>
        <w:widowControl w:val="0"/>
        <w:autoSpaceDE w:val="0"/>
        <w:autoSpaceDN w:val="0"/>
        <w:adjustRightInd w:val="0"/>
        <w:spacing w:after="0" w:line="240" w:lineRule="auto"/>
        <w:ind w:firstLine="540"/>
        <w:jc w:val="both"/>
        <w:rPr>
          <w:rFonts w:cs="Calibri"/>
        </w:rPr>
      </w:pPr>
      <w:r>
        <w:rPr>
          <w:rFonts w:cs="Calibri"/>
        </w:rPr>
        <w:t>д) для высшей группы должностей гражданской службы - действительный государственный советник Брянской области 3 класса.</w:t>
      </w:r>
    </w:p>
    <w:p w:rsidR="00BF00AF" w:rsidRDefault="00BF00AF">
      <w:pPr>
        <w:widowControl w:val="0"/>
        <w:autoSpaceDE w:val="0"/>
        <w:autoSpaceDN w:val="0"/>
        <w:adjustRightInd w:val="0"/>
        <w:spacing w:after="0" w:line="240" w:lineRule="auto"/>
        <w:jc w:val="both"/>
        <w:rPr>
          <w:rFonts w:cs="Calibri"/>
        </w:rPr>
      </w:pPr>
      <w:r>
        <w:rPr>
          <w:rFonts w:cs="Calibri"/>
        </w:rPr>
        <w:t xml:space="preserve">(в ред. </w:t>
      </w:r>
      <w:hyperlink r:id="rId121" w:history="1">
        <w:r>
          <w:rPr>
            <w:rFonts w:cs="Calibri"/>
            <w:color w:val="0000FF"/>
          </w:rPr>
          <w:t>Закона</w:t>
        </w:r>
      </w:hyperlink>
      <w:r>
        <w:rPr>
          <w:rFonts w:cs="Calibri"/>
        </w:rPr>
        <w:t xml:space="preserve"> </w:t>
      </w:r>
      <w:proofErr w:type="gramStart"/>
      <w:r>
        <w:rPr>
          <w:rFonts w:cs="Calibri"/>
        </w:rPr>
        <w:t>Брянской</w:t>
      </w:r>
      <w:proofErr w:type="gramEnd"/>
      <w:r>
        <w:rPr>
          <w:rFonts w:cs="Calibri"/>
        </w:rPr>
        <w:t xml:space="preserve"> области от 02.04.2010 N 23-З)</w:t>
      </w:r>
    </w:p>
    <w:p w:rsidR="00BF00AF" w:rsidRDefault="00BF00AF">
      <w:pPr>
        <w:widowControl w:val="0"/>
        <w:autoSpaceDE w:val="0"/>
        <w:autoSpaceDN w:val="0"/>
        <w:adjustRightInd w:val="0"/>
        <w:spacing w:after="0" w:line="240" w:lineRule="auto"/>
        <w:ind w:firstLine="540"/>
        <w:jc w:val="both"/>
        <w:rPr>
          <w:rFonts w:cs="Calibri"/>
        </w:rPr>
      </w:pPr>
      <w:r>
        <w:rPr>
          <w:rFonts w:cs="Calibri"/>
        </w:rPr>
        <w:t>6. Первый классный чин присваивается гражданскому служащему после успешного завершения испытания, а если испытание не устанавливалось, то не ранее чем через три месяца после назначения гражданского служащего на должность гражданской службы.</w:t>
      </w:r>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7. Очередной классный чин присваивается гражданскому служащему по истечении срока, </w:t>
      </w:r>
      <w:r>
        <w:rPr>
          <w:rFonts w:cs="Calibri"/>
        </w:rPr>
        <w:lastRenderedPageBreak/>
        <w:t>установленного для прохождения гражданской службы в предыдущем классном чине, и при условии, что он замещает должность гражданской службы, для которой предусмотрен классный чин, равный или более высокий, чем классный чин, присваиваемый гражданскому служащему.</w:t>
      </w:r>
    </w:p>
    <w:p w:rsidR="00BF00AF" w:rsidRDefault="00BF00AF">
      <w:pPr>
        <w:widowControl w:val="0"/>
        <w:autoSpaceDE w:val="0"/>
        <w:autoSpaceDN w:val="0"/>
        <w:adjustRightInd w:val="0"/>
        <w:spacing w:after="0" w:line="240" w:lineRule="auto"/>
        <w:ind w:firstLine="540"/>
        <w:jc w:val="both"/>
        <w:rPr>
          <w:rFonts w:cs="Calibri"/>
        </w:rPr>
      </w:pPr>
      <w:bookmarkStart w:id="128" w:name="Par796"/>
      <w:bookmarkEnd w:id="128"/>
      <w:r>
        <w:rPr>
          <w:rFonts w:cs="Calibri"/>
        </w:rPr>
        <w:t>8. Для прохождения гражданской службы устанавливаются следующие сроки:</w:t>
      </w:r>
    </w:p>
    <w:p w:rsidR="00BF00AF" w:rsidRDefault="00BF00AF">
      <w:pPr>
        <w:widowControl w:val="0"/>
        <w:autoSpaceDE w:val="0"/>
        <w:autoSpaceDN w:val="0"/>
        <w:adjustRightInd w:val="0"/>
        <w:spacing w:after="0" w:line="240" w:lineRule="auto"/>
        <w:ind w:firstLine="540"/>
        <w:jc w:val="both"/>
        <w:rPr>
          <w:rFonts w:cs="Calibri"/>
        </w:rPr>
      </w:pPr>
      <w:r>
        <w:rPr>
          <w:rFonts w:cs="Calibri"/>
        </w:rPr>
        <w:t>а) в классных чинах секретаря государственной гражданской службы Брянской области 3 и 2 класса, референта государственной гражданской службы Брянской области 3 и 2 класса - не менее одного года;</w:t>
      </w:r>
    </w:p>
    <w:p w:rsidR="00BF00AF" w:rsidRDefault="00BF00AF">
      <w:pPr>
        <w:widowControl w:val="0"/>
        <w:autoSpaceDE w:val="0"/>
        <w:autoSpaceDN w:val="0"/>
        <w:adjustRightInd w:val="0"/>
        <w:spacing w:after="0" w:line="240" w:lineRule="auto"/>
        <w:jc w:val="both"/>
        <w:rPr>
          <w:rFonts w:cs="Calibri"/>
        </w:rPr>
      </w:pPr>
      <w:r>
        <w:rPr>
          <w:rFonts w:cs="Calibri"/>
        </w:rPr>
        <w:t xml:space="preserve">(в ред. </w:t>
      </w:r>
      <w:hyperlink r:id="rId122" w:history="1">
        <w:r>
          <w:rPr>
            <w:rFonts w:cs="Calibri"/>
            <w:color w:val="0000FF"/>
          </w:rPr>
          <w:t>Закона</w:t>
        </w:r>
      </w:hyperlink>
      <w:r>
        <w:rPr>
          <w:rFonts w:cs="Calibri"/>
        </w:rPr>
        <w:t xml:space="preserve"> </w:t>
      </w:r>
      <w:proofErr w:type="gramStart"/>
      <w:r>
        <w:rPr>
          <w:rFonts w:cs="Calibri"/>
        </w:rPr>
        <w:t>Брянской</w:t>
      </w:r>
      <w:proofErr w:type="gramEnd"/>
      <w:r>
        <w:rPr>
          <w:rFonts w:cs="Calibri"/>
        </w:rPr>
        <w:t xml:space="preserve"> области от 02.04.2010 N 23-З)</w:t>
      </w:r>
    </w:p>
    <w:p w:rsidR="00BF00AF" w:rsidRDefault="00BF00AF">
      <w:pPr>
        <w:widowControl w:val="0"/>
        <w:autoSpaceDE w:val="0"/>
        <w:autoSpaceDN w:val="0"/>
        <w:adjustRightInd w:val="0"/>
        <w:spacing w:after="0" w:line="240" w:lineRule="auto"/>
        <w:ind w:firstLine="540"/>
        <w:jc w:val="both"/>
        <w:rPr>
          <w:rFonts w:cs="Calibri"/>
        </w:rPr>
      </w:pPr>
      <w:r>
        <w:rPr>
          <w:rFonts w:cs="Calibri"/>
        </w:rPr>
        <w:t>б) в классных чинах советника государственной гражданской службы Брянской области 3 и 2 класса, государственного советника Брянской области 3 и 2 класса - не менее двух лет;</w:t>
      </w:r>
    </w:p>
    <w:p w:rsidR="00BF00AF" w:rsidRDefault="00BF00AF">
      <w:pPr>
        <w:widowControl w:val="0"/>
        <w:autoSpaceDE w:val="0"/>
        <w:autoSpaceDN w:val="0"/>
        <w:adjustRightInd w:val="0"/>
        <w:spacing w:after="0" w:line="240" w:lineRule="auto"/>
        <w:jc w:val="both"/>
        <w:rPr>
          <w:rFonts w:cs="Calibri"/>
        </w:rPr>
      </w:pPr>
      <w:r>
        <w:rPr>
          <w:rFonts w:cs="Calibri"/>
        </w:rPr>
        <w:t xml:space="preserve">(в ред. </w:t>
      </w:r>
      <w:hyperlink r:id="rId123" w:history="1">
        <w:r>
          <w:rPr>
            <w:rFonts w:cs="Calibri"/>
            <w:color w:val="0000FF"/>
          </w:rPr>
          <w:t>Закона</w:t>
        </w:r>
      </w:hyperlink>
      <w:r>
        <w:rPr>
          <w:rFonts w:cs="Calibri"/>
        </w:rPr>
        <w:t xml:space="preserve"> </w:t>
      </w:r>
      <w:proofErr w:type="gramStart"/>
      <w:r>
        <w:rPr>
          <w:rFonts w:cs="Calibri"/>
        </w:rPr>
        <w:t>Брянской</w:t>
      </w:r>
      <w:proofErr w:type="gramEnd"/>
      <w:r>
        <w:rPr>
          <w:rFonts w:cs="Calibri"/>
        </w:rPr>
        <w:t xml:space="preserve"> области от 02.04.2010 N 23-З)</w:t>
      </w:r>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в) в классных чинах действительного государственного советника </w:t>
      </w:r>
      <w:proofErr w:type="gramStart"/>
      <w:r>
        <w:rPr>
          <w:rFonts w:cs="Calibri"/>
        </w:rPr>
        <w:t>Брянской</w:t>
      </w:r>
      <w:proofErr w:type="gramEnd"/>
      <w:r>
        <w:rPr>
          <w:rFonts w:cs="Calibri"/>
        </w:rPr>
        <w:t xml:space="preserve"> области 3 и 2 класса - не менее одного года.</w:t>
      </w:r>
    </w:p>
    <w:p w:rsidR="00BF00AF" w:rsidRDefault="00BF00AF">
      <w:pPr>
        <w:widowControl w:val="0"/>
        <w:autoSpaceDE w:val="0"/>
        <w:autoSpaceDN w:val="0"/>
        <w:adjustRightInd w:val="0"/>
        <w:spacing w:after="0" w:line="240" w:lineRule="auto"/>
        <w:jc w:val="both"/>
        <w:rPr>
          <w:rFonts w:cs="Calibri"/>
        </w:rPr>
      </w:pPr>
      <w:r>
        <w:rPr>
          <w:rFonts w:cs="Calibri"/>
        </w:rPr>
        <w:t xml:space="preserve">(в ред. </w:t>
      </w:r>
      <w:hyperlink r:id="rId124" w:history="1">
        <w:r>
          <w:rPr>
            <w:rFonts w:cs="Calibri"/>
            <w:color w:val="0000FF"/>
          </w:rPr>
          <w:t>Закона</w:t>
        </w:r>
      </w:hyperlink>
      <w:r>
        <w:rPr>
          <w:rFonts w:cs="Calibri"/>
        </w:rPr>
        <w:t xml:space="preserve"> </w:t>
      </w:r>
      <w:proofErr w:type="gramStart"/>
      <w:r>
        <w:rPr>
          <w:rFonts w:cs="Calibri"/>
        </w:rPr>
        <w:t>Брянской</w:t>
      </w:r>
      <w:proofErr w:type="gramEnd"/>
      <w:r>
        <w:rPr>
          <w:rFonts w:cs="Calibri"/>
        </w:rPr>
        <w:t xml:space="preserve"> области от 02.04.2010 N 23-З)</w:t>
      </w:r>
    </w:p>
    <w:p w:rsidR="00BF00AF" w:rsidRDefault="00BF00AF">
      <w:pPr>
        <w:widowControl w:val="0"/>
        <w:autoSpaceDE w:val="0"/>
        <w:autoSpaceDN w:val="0"/>
        <w:adjustRightInd w:val="0"/>
        <w:spacing w:after="0" w:line="240" w:lineRule="auto"/>
        <w:ind w:firstLine="540"/>
        <w:jc w:val="both"/>
        <w:rPr>
          <w:rFonts w:cs="Calibri"/>
        </w:rPr>
      </w:pPr>
      <w:r>
        <w:rPr>
          <w:rFonts w:cs="Calibri"/>
        </w:rPr>
        <w:t>Для прохождения гражданской службы в классных чинах секретаря государственной гражданской службы Брянской области 1 класса, референта государственной гражданской службы Брянской области 1 класса, советника государственной гражданской службы Брянской области 1 класса и государственного советника Брянской области 1 класса сроки не устанавливаются.</w:t>
      </w:r>
    </w:p>
    <w:p w:rsidR="00BF00AF" w:rsidRDefault="00BF00AF">
      <w:pPr>
        <w:widowControl w:val="0"/>
        <w:autoSpaceDE w:val="0"/>
        <w:autoSpaceDN w:val="0"/>
        <w:adjustRightInd w:val="0"/>
        <w:spacing w:after="0" w:line="240" w:lineRule="auto"/>
        <w:jc w:val="both"/>
        <w:rPr>
          <w:rFonts w:cs="Calibri"/>
        </w:rPr>
      </w:pPr>
      <w:r>
        <w:rPr>
          <w:rFonts w:cs="Calibri"/>
        </w:rPr>
        <w:t xml:space="preserve">(в ред. </w:t>
      </w:r>
      <w:hyperlink r:id="rId125" w:history="1">
        <w:r>
          <w:rPr>
            <w:rFonts w:cs="Calibri"/>
            <w:color w:val="0000FF"/>
          </w:rPr>
          <w:t>Закона</w:t>
        </w:r>
      </w:hyperlink>
      <w:r>
        <w:rPr>
          <w:rFonts w:cs="Calibri"/>
        </w:rPr>
        <w:t xml:space="preserve"> </w:t>
      </w:r>
      <w:proofErr w:type="gramStart"/>
      <w:r>
        <w:rPr>
          <w:rFonts w:cs="Calibri"/>
        </w:rPr>
        <w:t>Брянской</w:t>
      </w:r>
      <w:proofErr w:type="gramEnd"/>
      <w:r>
        <w:rPr>
          <w:rFonts w:cs="Calibri"/>
        </w:rPr>
        <w:t xml:space="preserve"> области от 02.04.2010 N 23-З)</w:t>
      </w:r>
    </w:p>
    <w:p w:rsidR="00BF00AF" w:rsidRDefault="00BF00AF">
      <w:pPr>
        <w:widowControl w:val="0"/>
        <w:autoSpaceDE w:val="0"/>
        <w:autoSpaceDN w:val="0"/>
        <w:adjustRightInd w:val="0"/>
        <w:spacing w:after="0" w:line="240" w:lineRule="auto"/>
        <w:ind w:firstLine="540"/>
        <w:jc w:val="both"/>
        <w:rPr>
          <w:rFonts w:cs="Calibri"/>
        </w:rPr>
      </w:pPr>
      <w:r>
        <w:rPr>
          <w:rFonts w:cs="Calibri"/>
        </w:rPr>
        <w:t>Срок гражданской службы в присвоенном классном чине исчисляется со дня присвоения классного чина.</w:t>
      </w:r>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9. </w:t>
      </w:r>
      <w:proofErr w:type="gramStart"/>
      <w:r>
        <w:rPr>
          <w:rFonts w:cs="Calibri"/>
        </w:rPr>
        <w:t xml:space="preserve">При назначении гражданского служащего на более высокую должность гражданской службы ему может быть присвоен очередной классный чин, если истек срок, установленный </w:t>
      </w:r>
      <w:hyperlink w:anchor="Par796" w:history="1">
        <w:r>
          <w:rPr>
            <w:rFonts w:cs="Calibri"/>
            <w:color w:val="0000FF"/>
          </w:rPr>
          <w:t>пунктом 8</w:t>
        </w:r>
      </w:hyperlink>
      <w:r>
        <w:rPr>
          <w:rFonts w:cs="Calibri"/>
        </w:rPr>
        <w:t xml:space="preserve"> настоящего Положения для прохождения гражданской службы в предыдущем классном чине, и при условии, что для этой должности гражданской службы предусмотрен классный чин, равный или более высокий, чем классный чин, присваиваемый гражданскому служащему.</w:t>
      </w:r>
      <w:proofErr w:type="gramEnd"/>
    </w:p>
    <w:p w:rsidR="00BF00AF" w:rsidRDefault="00BF00AF">
      <w:pPr>
        <w:widowControl w:val="0"/>
        <w:autoSpaceDE w:val="0"/>
        <w:autoSpaceDN w:val="0"/>
        <w:adjustRightInd w:val="0"/>
        <w:spacing w:after="0" w:line="240" w:lineRule="auto"/>
        <w:ind w:firstLine="540"/>
        <w:jc w:val="both"/>
        <w:rPr>
          <w:rFonts w:cs="Calibri"/>
        </w:rPr>
      </w:pPr>
      <w:proofErr w:type="gramStart"/>
      <w:r>
        <w:rPr>
          <w:rFonts w:cs="Calibri"/>
        </w:rPr>
        <w:t xml:space="preserve">При назначении гражданского служащего на должность гражданской службы, которая относится к более высокой группе должностей гражданской службы, чем замещаемая им ранее, указанному служащему может быть присвоен классный чин, являющийся в соответствии с </w:t>
      </w:r>
      <w:hyperlink w:anchor="Par783" w:history="1">
        <w:r>
          <w:rPr>
            <w:rFonts w:cs="Calibri"/>
            <w:color w:val="0000FF"/>
          </w:rPr>
          <w:t>пунктом 5</w:t>
        </w:r>
      </w:hyperlink>
      <w:r>
        <w:rPr>
          <w:rFonts w:cs="Calibri"/>
        </w:rPr>
        <w:t xml:space="preserve"> настоящего Положения первым для этой группы должностей гражданской службы, если этот классный чин выше классного чина, который имеет гражданский служащий.</w:t>
      </w:r>
      <w:proofErr w:type="gramEnd"/>
      <w:r>
        <w:rPr>
          <w:rFonts w:cs="Calibri"/>
        </w:rPr>
        <w:t xml:space="preserve"> В указанном случае классный чин присваивается без соблюдения последовательности и без учета продолжительности гражданской службы в предыдущем классном чине.</w:t>
      </w:r>
    </w:p>
    <w:p w:rsidR="00BF00AF" w:rsidRDefault="00BF00AF">
      <w:pPr>
        <w:widowControl w:val="0"/>
        <w:autoSpaceDE w:val="0"/>
        <w:autoSpaceDN w:val="0"/>
        <w:adjustRightInd w:val="0"/>
        <w:spacing w:after="0" w:line="240" w:lineRule="auto"/>
        <w:ind w:firstLine="540"/>
        <w:jc w:val="both"/>
        <w:rPr>
          <w:rFonts w:cs="Calibri"/>
        </w:rPr>
      </w:pPr>
      <w:r>
        <w:rPr>
          <w:rFonts w:cs="Calibri"/>
        </w:rPr>
        <w:t>Классный чин присваивается гражданскому служащему в соответствии с настоящим пунктом после успешного завершения испытания, а если испытание не устанавливалось, то не ранее чем через три месяца после его назначения на должность гражданской службы.</w:t>
      </w:r>
    </w:p>
    <w:p w:rsidR="00BF00AF" w:rsidRDefault="00BF00AF">
      <w:pPr>
        <w:widowControl w:val="0"/>
        <w:autoSpaceDE w:val="0"/>
        <w:autoSpaceDN w:val="0"/>
        <w:adjustRightInd w:val="0"/>
        <w:spacing w:after="0" w:line="240" w:lineRule="auto"/>
        <w:ind w:firstLine="540"/>
        <w:jc w:val="both"/>
        <w:rPr>
          <w:rFonts w:cs="Calibri"/>
        </w:rPr>
      </w:pPr>
      <w:proofErr w:type="gramStart"/>
      <w:r>
        <w:rPr>
          <w:rFonts w:cs="Calibri"/>
        </w:rPr>
        <w:t xml:space="preserve">В случае внесения изменений в </w:t>
      </w:r>
      <w:hyperlink w:anchor="Par368" w:history="1">
        <w:r>
          <w:rPr>
            <w:rFonts w:cs="Calibri"/>
            <w:color w:val="0000FF"/>
          </w:rPr>
          <w:t>Реестр</w:t>
        </w:r>
      </w:hyperlink>
      <w:r>
        <w:rPr>
          <w:rFonts w:cs="Calibri"/>
        </w:rPr>
        <w:t xml:space="preserve"> должностей государственной гражданской службы Брянской области, влекущих необходимость назначения государственных гражданских служащих области на должности государственной гражданской службы Брянской области, которые ранее были отнесены к иным категориям, группам должностей государственной гражданской службы Брянской области либо отсутствовали, при назначении государственных гражданских служащих области на вновь установленные в результате указанных изменений должности государственной гражданской службы Брянской</w:t>
      </w:r>
      <w:proofErr w:type="gramEnd"/>
      <w:r>
        <w:rPr>
          <w:rFonts w:cs="Calibri"/>
        </w:rPr>
        <w:t xml:space="preserve"> </w:t>
      </w:r>
      <w:proofErr w:type="gramStart"/>
      <w:r>
        <w:rPr>
          <w:rFonts w:cs="Calibri"/>
        </w:rPr>
        <w:t xml:space="preserve">области и присвоении им классных чинов в соответствии с вновь замещаемыми должностями, сохраняется классность квалификационного разряда, классного чина, присвоенная в соответствии с должностью государственной гражданской службы Брянской области, замещавшейся государственным гражданским служащим области до внесения указанных изменений в </w:t>
      </w:r>
      <w:hyperlink w:anchor="Par368" w:history="1">
        <w:r>
          <w:rPr>
            <w:rFonts w:cs="Calibri"/>
            <w:color w:val="0000FF"/>
          </w:rPr>
          <w:t>Реестр</w:t>
        </w:r>
      </w:hyperlink>
      <w:r>
        <w:rPr>
          <w:rFonts w:cs="Calibri"/>
        </w:rPr>
        <w:t xml:space="preserve"> должностей государственной гражданской службы Брянской области.</w:t>
      </w:r>
      <w:proofErr w:type="gramEnd"/>
    </w:p>
    <w:p w:rsidR="00BF00AF" w:rsidRDefault="00BF00AF">
      <w:pPr>
        <w:widowControl w:val="0"/>
        <w:autoSpaceDE w:val="0"/>
        <w:autoSpaceDN w:val="0"/>
        <w:adjustRightInd w:val="0"/>
        <w:spacing w:after="0" w:line="240" w:lineRule="auto"/>
        <w:jc w:val="both"/>
        <w:rPr>
          <w:rFonts w:cs="Calibri"/>
        </w:rPr>
      </w:pPr>
      <w:r>
        <w:rPr>
          <w:rFonts w:cs="Calibri"/>
        </w:rPr>
        <w:t xml:space="preserve">(абзац введен </w:t>
      </w:r>
      <w:hyperlink r:id="rId126" w:history="1">
        <w:r>
          <w:rPr>
            <w:rFonts w:cs="Calibri"/>
            <w:color w:val="0000FF"/>
          </w:rPr>
          <w:t>Законом</w:t>
        </w:r>
      </w:hyperlink>
      <w:r>
        <w:rPr>
          <w:rFonts w:cs="Calibri"/>
        </w:rPr>
        <w:t xml:space="preserve"> </w:t>
      </w:r>
      <w:proofErr w:type="gramStart"/>
      <w:r>
        <w:rPr>
          <w:rFonts w:cs="Calibri"/>
        </w:rPr>
        <w:t>Брянской</w:t>
      </w:r>
      <w:proofErr w:type="gramEnd"/>
      <w:r>
        <w:rPr>
          <w:rFonts w:cs="Calibri"/>
        </w:rPr>
        <w:t xml:space="preserve"> области от 01.12.2010 N 102-З; в ред. </w:t>
      </w:r>
      <w:hyperlink r:id="rId127" w:history="1">
        <w:r>
          <w:rPr>
            <w:rFonts w:cs="Calibri"/>
            <w:color w:val="0000FF"/>
          </w:rPr>
          <w:t>Закона</w:t>
        </w:r>
      </w:hyperlink>
      <w:r>
        <w:rPr>
          <w:rFonts w:cs="Calibri"/>
        </w:rPr>
        <w:t xml:space="preserve"> Брянской области от 04.07.2013 N 46-З)</w:t>
      </w:r>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10. Гражданским служащим, замещающим должности гражданской службы на определенный срок полномочий, за исключением гражданских служащих, замещающих должности гражданской службы категории "руководители", относящиеся к высшей группе </w:t>
      </w:r>
      <w:r>
        <w:rPr>
          <w:rFonts w:cs="Calibri"/>
        </w:rPr>
        <w:lastRenderedPageBreak/>
        <w:t>должностей гражданской службы, классные чины присваиваются по результатам квалификационного экзамена.</w:t>
      </w:r>
    </w:p>
    <w:p w:rsidR="00BF00AF" w:rsidRDefault="00BF00AF">
      <w:pPr>
        <w:widowControl w:val="0"/>
        <w:autoSpaceDE w:val="0"/>
        <w:autoSpaceDN w:val="0"/>
        <w:adjustRightInd w:val="0"/>
        <w:spacing w:after="0" w:line="240" w:lineRule="auto"/>
        <w:jc w:val="both"/>
        <w:rPr>
          <w:rFonts w:cs="Calibri"/>
        </w:rPr>
      </w:pPr>
      <w:r>
        <w:rPr>
          <w:rFonts w:cs="Calibri"/>
        </w:rPr>
        <w:t>(</w:t>
      </w:r>
      <w:proofErr w:type="gramStart"/>
      <w:r>
        <w:rPr>
          <w:rFonts w:cs="Calibri"/>
        </w:rPr>
        <w:t>п</w:t>
      </w:r>
      <w:proofErr w:type="gramEnd"/>
      <w:r>
        <w:rPr>
          <w:rFonts w:cs="Calibri"/>
        </w:rPr>
        <w:t xml:space="preserve">. 10 в ред. </w:t>
      </w:r>
      <w:hyperlink r:id="rId128" w:history="1">
        <w:r>
          <w:rPr>
            <w:rFonts w:cs="Calibri"/>
            <w:color w:val="0000FF"/>
          </w:rPr>
          <w:t>Закона</w:t>
        </w:r>
      </w:hyperlink>
      <w:r>
        <w:rPr>
          <w:rFonts w:cs="Calibri"/>
        </w:rPr>
        <w:t xml:space="preserve"> Брянской области от 29.12.2011 N 141-З)</w:t>
      </w:r>
    </w:p>
    <w:p w:rsidR="00BF00AF" w:rsidRDefault="00BF00AF">
      <w:pPr>
        <w:widowControl w:val="0"/>
        <w:autoSpaceDE w:val="0"/>
        <w:autoSpaceDN w:val="0"/>
        <w:adjustRightInd w:val="0"/>
        <w:spacing w:after="0" w:line="240" w:lineRule="auto"/>
        <w:ind w:firstLine="540"/>
        <w:jc w:val="both"/>
        <w:rPr>
          <w:rFonts w:cs="Calibri"/>
        </w:rPr>
      </w:pPr>
      <w:r>
        <w:rPr>
          <w:rFonts w:cs="Calibri"/>
        </w:rPr>
        <w:t>11. В качестве меры поощрения за особые отличия в гражданской службе классный чин гражданскому служащему может быть присвоен:</w:t>
      </w:r>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а) до истечения срока, установленного </w:t>
      </w:r>
      <w:hyperlink w:anchor="Par796" w:history="1">
        <w:r>
          <w:rPr>
            <w:rFonts w:cs="Calibri"/>
            <w:color w:val="0000FF"/>
          </w:rPr>
          <w:t>пунктом 8</w:t>
        </w:r>
      </w:hyperlink>
      <w:r>
        <w:rPr>
          <w:rFonts w:cs="Calibri"/>
        </w:rPr>
        <w:t xml:space="preserve"> настоящего Положения, для прохождения гражданской службы в соответствующем классном чине, но не ранее чем через шесть месяцев пребывания в замещаемой должности гражданской службы - не выше классного чина, соответствующего этой должности гражданской службы;</w:t>
      </w:r>
    </w:p>
    <w:p w:rsidR="00BF00AF" w:rsidRDefault="00BF00AF">
      <w:pPr>
        <w:widowControl w:val="0"/>
        <w:autoSpaceDE w:val="0"/>
        <w:autoSpaceDN w:val="0"/>
        <w:adjustRightInd w:val="0"/>
        <w:spacing w:after="0" w:line="240" w:lineRule="auto"/>
        <w:ind w:firstLine="540"/>
        <w:jc w:val="both"/>
        <w:rPr>
          <w:rFonts w:cs="Calibri"/>
        </w:rPr>
      </w:pPr>
      <w:r>
        <w:rPr>
          <w:rFonts w:cs="Calibri"/>
        </w:rPr>
        <w:t>б) по истечении указанного срока - на одну ступень выше классного чина, соответствующего замещаемой должности гражданской службы в пределах группы должностей гражданской службы, к которой относится замещаемая должность.</w:t>
      </w:r>
    </w:p>
    <w:p w:rsidR="00BF00AF" w:rsidRDefault="00BF00AF">
      <w:pPr>
        <w:widowControl w:val="0"/>
        <w:autoSpaceDE w:val="0"/>
        <w:autoSpaceDN w:val="0"/>
        <w:adjustRightInd w:val="0"/>
        <w:spacing w:after="0" w:line="240" w:lineRule="auto"/>
        <w:ind w:firstLine="540"/>
        <w:jc w:val="both"/>
        <w:rPr>
          <w:rFonts w:cs="Calibri"/>
        </w:rPr>
      </w:pPr>
      <w:bookmarkStart w:id="129" w:name="Par816"/>
      <w:bookmarkEnd w:id="129"/>
      <w:r>
        <w:rPr>
          <w:rFonts w:cs="Calibri"/>
        </w:rPr>
        <w:t xml:space="preserve">12. Гражданскому служащему, имеющему классный чин федеральной государственной гражданской службы, классный чин государственной гражданской службы другого субъекта Российской Федерации, воинское или специальное звание, классный чин юстиции, первый классный чин гражданской службы присваивается в соответствии с </w:t>
      </w:r>
      <w:hyperlink w:anchor="Par783" w:history="1">
        <w:r>
          <w:rPr>
            <w:rFonts w:cs="Calibri"/>
            <w:color w:val="0000FF"/>
          </w:rPr>
          <w:t>пунктом 5</w:t>
        </w:r>
      </w:hyperlink>
      <w:r>
        <w:rPr>
          <w:rFonts w:cs="Calibri"/>
        </w:rPr>
        <w:t xml:space="preserve"> настоящего Положения.</w:t>
      </w:r>
    </w:p>
    <w:p w:rsidR="00BF00AF" w:rsidRDefault="00BF00AF">
      <w:pPr>
        <w:widowControl w:val="0"/>
        <w:autoSpaceDE w:val="0"/>
        <w:autoSpaceDN w:val="0"/>
        <w:adjustRightInd w:val="0"/>
        <w:spacing w:after="0" w:line="240" w:lineRule="auto"/>
        <w:ind w:firstLine="540"/>
        <w:jc w:val="both"/>
        <w:rPr>
          <w:rFonts w:cs="Calibri"/>
        </w:rPr>
      </w:pPr>
      <w:proofErr w:type="gramStart"/>
      <w:r>
        <w:rPr>
          <w:rFonts w:cs="Calibri"/>
        </w:rPr>
        <w:t xml:space="preserve">Если первый классный чин гражданской службы, который должен быть присвоен гражданскому служащему в соответствии с </w:t>
      </w:r>
      <w:hyperlink w:anchor="Par783" w:history="1">
        <w:r>
          <w:rPr>
            <w:rFonts w:cs="Calibri"/>
            <w:color w:val="0000FF"/>
          </w:rPr>
          <w:t>пунктом 5</w:t>
        </w:r>
      </w:hyperlink>
      <w:r>
        <w:rPr>
          <w:rFonts w:cs="Calibri"/>
        </w:rPr>
        <w:t xml:space="preserve"> настоящего Положения, ниже имеющегося у гражданского служащего классного чина федеральной государственной гражданской службы, классного чина государственной гражданской службы другого субъекта Российской Федерации, воинского или специального звания, классного чина юстиции, то гражданскому служащему присваивается классный чин гражданской службы на одну ступень выше того классного</w:t>
      </w:r>
      <w:proofErr w:type="gramEnd"/>
      <w:r>
        <w:rPr>
          <w:rFonts w:cs="Calibri"/>
        </w:rPr>
        <w:t xml:space="preserve"> чина, который должен быть ему присвоен в соответствии с </w:t>
      </w:r>
      <w:hyperlink w:anchor="Par783" w:history="1">
        <w:r>
          <w:rPr>
            <w:rFonts w:cs="Calibri"/>
            <w:color w:val="0000FF"/>
          </w:rPr>
          <w:t>пунктом 5</w:t>
        </w:r>
      </w:hyperlink>
      <w:r>
        <w:rPr>
          <w:rFonts w:cs="Calibri"/>
        </w:rPr>
        <w:t xml:space="preserve"> настоящего Положения.</w:t>
      </w:r>
    </w:p>
    <w:p w:rsidR="00BF00AF" w:rsidRDefault="00BF00AF">
      <w:pPr>
        <w:widowControl w:val="0"/>
        <w:autoSpaceDE w:val="0"/>
        <w:autoSpaceDN w:val="0"/>
        <w:adjustRightInd w:val="0"/>
        <w:spacing w:after="0" w:line="240" w:lineRule="auto"/>
        <w:jc w:val="both"/>
        <w:rPr>
          <w:rFonts w:cs="Calibri"/>
        </w:rPr>
      </w:pPr>
      <w:r>
        <w:rPr>
          <w:rFonts w:cs="Calibri"/>
        </w:rPr>
        <w:t xml:space="preserve">(п. 12 в ред. </w:t>
      </w:r>
      <w:hyperlink r:id="rId129" w:history="1">
        <w:r>
          <w:rPr>
            <w:rFonts w:cs="Calibri"/>
            <w:color w:val="0000FF"/>
          </w:rPr>
          <w:t>Закона</w:t>
        </w:r>
      </w:hyperlink>
      <w:r>
        <w:rPr>
          <w:rFonts w:cs="Calibri"/>
        </w:rPr>
        <w:t xml:space="preserve"> </w:t>
      </w:r>
      <w:proofErr w:type="gramStart"/>
      <w:r>
        <w:rPr>
          <w:rFonts w:cs="Calibri"/>
        </w:rPr>
        <w:t>Брянской</w:t>
      </w:r>
      <w:proofErr w:type="gramEnd"/>
      <w:r>
        <w:rPr>
          <w:rFonts w:cs="Calibri"/>
        </w:rPr>
        <w:t xml:space="preserve"> области от 29.12.2011 N 141-З)</w:t>
      </w:r>
    </w:p>
    <w:p w:rsidR="00BF00AF" w:rsidRDefault="00BF00AF">
      <w:pPr>
        <w:widowControl w:val="0"/>
        <w:autoSpaceDE w:val="0"/>
        <w:autoSpaceDN w:val="0"/>
        <w:adjustRightInd w:val="0"/>
        <w:spacing w:after="0" w:line="240" w:lineRule="auto"/>
        <w:ind w:firstLine="540"/>
        <w:jc w:val="both"/>
        <w:rPr>
          <w:rFonts w:cs="Calibri"/>
        </w:rPr>
      </w:pPr>
      <w:r>
        <w:rPr>
          <w:rFonts w:cs="Calibri"/>
        </w:rPr>
        <w:t>13. Очередной классный чин не присваивается гражданским служащим, имеющим дисциплинарные взыскания, а также гражданским служащим, в отношении которых проводится служебная проверка или возбуждено уголовное дело.</w:t>
      </w:r>
    </w:p>
    <w:p w:rsidR="00BF00AF" w:rsidRDefault="00BF00AF">
      <w:pPr>
        <w:widowControl w:val="0"/>
        <w:autoSpaceDE w:val="0"/>
        <w:autoSpaceDN w:val="0"/>
        <w:adjustRightInd w:val="0"/>
        <w:spacing w:after="0" w:line="240" w:lineRule="auto"/>
        <w:ind w:firstLine="540"/>
        <w:jc w:val="both"/>
        <w:rPr>
          <w:rFonts w:cs="Calibri"/>
        </w:rPr>
      </w:pPr>
      <w:r>
        <w:rPr>
          <w:rFonts w:cs="Calibri"/>
        </w:rPr>
        <w:t>14. Присвоенный классный чин сохраняется за гражданским служащим при освобождении от замещаемой должности гражданской службы и увольнении с гражданской службы (в том числе в связи с выходом на пенсию), а также при поступлении на гражданскую службу вновь.</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jc w:val="right"/>
        <w:outlineLvl w:val="0"/>
        <w:rPr>
          <w:rFonts w:cs="Calibri"/>
        </w:rPr>
      </w:pPr>
      <w:bookmarkStart w:id="130" w:name="Par826"/>
      <w:bookmarkEnd w:id="130"/>
      <w:r>
        <w:rPr>
          <w:rFonts w:cs="Calibri"/>
        </w:rPr>
        <w:t>Приложение 3</w:t>
      </w:r>
    </w:p>
    <w:p w:rsidR="00BF00AF" w:rsidRDefault="00BF00AF">
      <w:pPr>
        <w:widowControl w:val="0"/>
        <w:autoSpaceDE w:val="0"/>
        <w:autoSpaceDN w:val="0"/>
        <w:adjustRightInd w:val="0"/>
        <w:spacing w:after="0" w:line="240" w:lineRule="auto"/>
        <w:jc w:val="right"/>
        <w:rPr>
          <w:rFonts w:cs="Calibri"/>
        </w:rPr>
      </w:pPr>
      <w:r>
        <w:rPr>
          <w:rFonts w:cs="Calibri"/>
        </w:rPr>
        <w:t xml:space="preserve">к Закону </w:t>
      </w:r>
      <w:proofErr w:type="gramStart"/>
      <w:r>
        <w:rPr>
          <w:rFonts w:cs="Calibri"/>
        </w:rPr>
        <w:t>Брянской</w:t>
      </w:r>
      <w:proofErr w:type="gramEnd"/>
      <w:r>
        <w:rPr>
          <w:rFonts w:cs="Calibri"/>
        </w:rPr>
        <w:t xml:space="preserve"> области</w:t>
      </w:r>
    </w:p>
    <w:p w:rsidR="00BF00AF" w:rsidRDefault="00BF00AF">
      <w:pPr>
        <w:widowControl w:val="0"/>
        <w:autoSpaceDE w:val="0"/>
        <w:autoSpaceDN w:val="0"/>
        <w:adjustRightInd w:val="0"/>
        <w:spacing w:after="0" w:line="240" w:lineRule="auto"/>
        <w:jc w:val="right"/>
        <w:rPr>
          <w:rFonts w:cs="Calibri"/>
        </w:rPr>
      </w:pPr>
      <w:r>
        <w:rPr>
          <w:rFonts w:cs="Calibri"/>
        </w:rPr>
        <w:t>"О государственной гражданской</w:t>
      </w:r>
    </w:p>
    <w:p w:rsidR="00BF00AF" w:rsidRDefault="00BF00AF">
      <w:pPr>
        <w:widowControl w:val="0"/>
        <w:autoSpaceDE w:val="0"/>
        <w:autoSpaceDN w:val="0"/>
        <w:adjustRightInd w:val="0"/>
        <w:spacing w:after="0" w:line="240" w:lineRule="auto"/>
        <w:jc w:val="right"/>
        <w:rPr>
          <w:rFonts w:cs="Calibri"/>
        </w:rPr>
      </w:pPr>
      <w:r>
        <w:rPr>
          <w:rFonts w:cs="Calibri"/>
        </w:rPr>
        <w:t>службе Брянской области"</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jc w:val="center"/>
        <w:rPr>
          <w:rFonts w:cs="Calibri"/>
          <w:b/>
          <w:bCs/>
        </w:rPr>
      </w:pPr>
      <w:r>
        <w:rPr>
          <w:rFonts w:cs="Calibri"/>
          <w:b/>
          <w:bCs/>
        </w:rPr>
        <w:t>Перечень</w:t>
      </w:r>
    </w:p>
    <w:p w:rsidR="00BF00AF" w:rsidRDefault="00BF00AF">
      <w:pPr>
        <w:widowControl w:val="0"/>
        <w:autoSpaceDE w:val="0"/>
        <w:autoSpaceDN w:val="0"/>
        <w:adjustRightInd w:val="0"/>
        <w:spacing w:after="0" w:line="240" w:lineRule="auto"/>
        <w:jc w:val="center"/>
        <w:rPr>
          <w:rFonts w:cs="Calibri"/>
          <w:b/>
          <w:bCs/>
        </w:rPr>
      </w:pPr>
      <w:r>
        <w:rPr>
          <w:rFonts w:cs="Calibri"/>
          <w:b/>
          <w:bCs/>
        </w:rPr>
        <w:t>государственных должностей государственной гражданской</w:t>
      </w:r>
    </w:p>
    <w:p w:rsidR="00BF00AF" w:rsidRDefault="00BF00AF">
      <w:pPr>
        <w:widowControl w:val="0"/>
        <w:autoSpaceDE w:val="0"/>
        <w:autoSpaceDN w:val="0"/>
        <w:adjustRightInd w:val="0"/>
        <w:spacing w:after="0" w:line="240" w:lineRule="auto"/>
        <w:jc w:val="center"/>
        <w:rPr>
          <w:rFonts w:cs="Calibri"/>
          <w:b/>
          <w:bCs/>
        </w:rPr>
      </w:pPr>
      <w:r>
        <w:rPr>
          <w:rFonts w:cs="Calibri"/>
          <w:b/>
          <w:bCs/>
        </w:rPr>
        <w:t xml:space="preserve">службы, по которым может устанавливаться </w:t>
      </w:r>
      <w:proofErr w:type="gramStart"/>
      <w:r>
        <w:rPr>
          <w:rFonts w:cs="Calibri"/>
          <w:b/>
          <w:bCs/>
        </w:rPr>
        <w:t>особый</w:t>
      </w:r>
      <w:proofErr w:type="gramEnd"/>
    </w:p>
    <w:p w:rsidR="00BF00AF" w:rsidRDefault="00BF00AF">
      <w:pPr>
        <w:widowControl w:val="0"/>
        <w:autoSpaceDE w:val="0"/>
        <w:autoSpaceDN w:val="0"/>
        <w:adjustRightInd w:val="0"/>
        <w:spacing w:after="0" w:line="240" w:lineRule="auto"/>
        <w:jc w:val="center"/>
        <w:rPr>
          <w:rFonts w:cs="Calibri"/>
          <w:b/>
          <w:bCs/>
        </w:rPr>
      </w:pPr>
      <w:r>
        <w:rPr>
          <w:rFonts w:cs="Calibri"/>
          <w:b/>
          <w:bCs/>
        </w:rPr>
        <w:t>порядок оплаты труда</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Утратил силу с 1 января 2014 года. - </w:t>
      </w:r>
      <w:hyperlink r:id="rId130" w:history="1">
        <w:r>
          <w:rPr>
            <w:rFonts w:cs="Calibri"/>
            <w:color w:val="0000FF"/>
          </w:rPr>
          <w:t>Закон</w:t>
        </w:r>
      </w:hyperlink>
      <w:r>
        <w:rPr>
          <w:rFonts w:cs="Calibri"/>
        </w:rPr>
        <w:t xml:space="preserve"> </w:t>
      </w:r>
      <w:proofErr w:type="gramStart"/>
      <w:r>
        <w:rPr>
          <w:rFonts w:cs="Calibri"/>
        </w:rPr>
        <w:t>Брянской</w:t>
      </w:r>
      <w:proofErr w:type="gramEnd"/>
      <w:r>
        <w:rPr>
          <w:rFonts w:cs="Calibri"/>
        </w:rPr>
        <w:t xml:space="preserve"> области от 11.11.2013 N 100-З.</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jc w:val="right"/>
        <w:outlineLvl w:val="0"/>
        <w:rPr>
          <w:rFonts w:cs="Calibri"/>
        </w:rPr>
      </w:pPr>
      <w:bookmarkStart w:id="131" w:name="Par842"/>
      <w:bookmarkEnd w:id="131"/>
      <w:r>
        <w:rPr>
          <w:rFonts w:cs="Calibri"/>
        </w:rPr>
        <w:t>Приложение 4</w:t>
      </w:r>
    </w:p>
    <w:p w:rsidR="00BF00AF" w:rsidRDefault="00BF00AF">
      <w:pPr>
        <w:widowControl w:val="0"/>
        <w:autoSpaceDE w:val="0"/>
        <w:autoSpaceDN w:val="0"/>
        <w:adjustRightInd w:val="0"/>
        <w:spacing w:after="0" w:line="240" w:lineRule="auto"/>
        <w:jc w:val="right"/>
        <w:rPr>
          <w:rFonts w:cs="Calibri"/>
        </w:rPr>
      </w:pPr>
      <w:r>
        <w:rPr>
          <w:rFonts w:cs="Calibri"/>
        </w:rPr>
        <w:t xml:space="preserve">к Закону </w:t>
      </w:r>
      <w:proofErr w:type="gramStart"/>
      <w:r>
        <w:rPr>
          <w:rFonts w:cs="Calibri"/>
        </w:rPr>
        <w:t>Брянской</w:t>
      </w:r>
      <w:proofErr w:type="gramEnd"/>
      <w:r>
        <w:rPr>
          <w:rFonts w:cs="Calibri"/>
        </w:rPr>
        <w:t xml:space="preserve"> области</w:t>
      </w:r>
    </w:p>
    <w:p w:rsidR="00BF00AF" w:rsidRDefault="00BF00AF">
      <w:pPr>
        <w:widowControl w:val="0"/>
        <w:autoSpaceDE w:val="0"/>
        <w:autoSpaceDN w:val="0"/>
        <w:adjustRightInd w:val="0"/>
        <w:spacing w:after="0" w:line="240" w:lineRule="auto"/>
        <w:jc w:val="right"/>
        <w:rPr>
          <w:rFonts w:cs="Calibri"/>
        </w:rPr>
      </w:pPr>
      <w:r>
        <w:rPr>
          <w:rFonts w:cs="Calibri"/>
        </w:rPr>
        <w:lastRenderedPageBreak/>
        <w:t>"О государственной гражданской</w:t>
      </w:r>
    </w:p>
    <w:p w:rsidR="00BF00AF" w:rsidRDefault="00BF00AF">
      <w:pPr>
        <w:widowControl w:val="0"/>
        <w:autoSpaceDE w:val="0"/>
        <w:autoSpaceDN w:val="0"/>
        <w:adjustRightInd w:val="0"/>
        <w:spacing w:after="0" w:line="240" w:lineRule="auto"/>
        <w:jc w:val="right"/>
        <w:rPr>
          <w:rFonts w:cs="Calibri"/>
        </w:rPr>
      </w:pPr>
      <w:r>
        <w:rPr>
          <w:rFonts w:cs="Calibri"/>
        </w:rPr>
        <w:t>службе Брянской области"</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jc w:val="center"/>
        <w:rPr>
          <w:rFonts w:cs="Calibri"/>
          <w:b/>
          <w:bCs/>
        </w:rPr>
      </w:pPr>
      <w:bookmarkStart w:id="132" w:name="Par847"/>
      <w:bookmarkEnd w:id="132"/>
      <w:r>
        <w:rPr>
          <w:rFonts w:cs="Calibri"/>
          <w:b/>
          <w:bCs/>
        </w:rPr>
        <w:t>Таблица</w:t>
      </w:r>
    </w:p>
    <w:p w:rsidR="00BF00AF" w:rsidRDefault="00BF00AF">
      <w:pPr>
        <w:widowControl w:val="0"/>
        <w:autoSpaceDE w:val="0"/>
        <w:autoSpaceDN w:val="0"/>
        <w:adjustRightInd w:val="0"/>
        <w:spacing w:after="0" w:line="240" w:lineRule="auto"/>
        <w:jc w:val="center"/>
        <w:rPr>
          <w:rFonts w:cs="Calibri"/>
          <w:b/>
          <w:bCs/>
        </w:rPr>
      </w:pPr>
      <w:r>
        <w:rPr>
          <w:rFonts w:cs="Calibri"/>
          <w:b/>
          <w:bCs/>
        </w:rPr>
        <w:t>соответствия квалификационных разрядов гражданских</w:t>
      </w:r>
    </w:p>
    <w:p w:rsidR="00BF00AF" w:rsidRDefault="00BF00AF">
      <w:pPr>
        <w:widowControl w:val="0"/>
        <w:autoSpaceDE w:val="0"/>
        <w:autoSpaceDN w:val="0"/>
        <w:adjustRightInd w:val="0"/>
        <w:spacing w:after="0" w:line="240" w:lineRule="auto"/>
        <w:jc w:val="center"/>
        <w:rPr>
          <w:rFonts w:cs="Calibri"/>
          <w:b/>
          <w:bCs/>
        </w:rPr>
      </w:pPr>
      <w:r>
        <w:rPr>
          <w:rFonts w:cs="Calibri"/>
          <w:b/>
          <w:bCs/>
        </w:rPr>
        <w:t>служащих Брянской области классным чинам гражданской</w:t>
      </w:r>
    </w:p>
    <w:p w:rsidR="00BF00AF" w:rsidRDefault="00BF00AF">
      <w:pPr>
        <w:widowControl w:val="0"/>
        <w:autoSpaceDE w:val="0"/>
        <w:autoSpaceDN w:val="0"/>
        <w:adjustRightInd w:val="0"/>
        <w:spacing w:after="0" w:line="240" w:lineRule="auto"/>
        <w:jc w:val="center"/>
        <w:rPr>
          <w:rFonts w:cs="Calibri"/>
          <w:b/>
          <w:bCs/>
        </w:rPr>
      </w:pPr>
      <w:r>
        <w:rPr>
          <w:rFonts w:cs="Calibri"/>
          <w:b/>
          <w:bCs/>
        </w:rPr>
        <w:t>службы Российской Федерации</w:t>
      </w:r>
    </w:p>
    <w:p w:rsidR="00BF00AF" w:rsidRDefault="00BF00AF">
      <w:pPr>
        <w:widowControl w:val="0"/>
        <w:autoSpaceDE w:val="0"/>
        <w:autoSpaceDN w:val="0"/>
        <w:adjustRightInd w:val="0"/>
        <w:spacing w:after="0" w:line="240" w:lineRule="auto"/>
        <w:ind w:firstLine="540"/>
        <w:jc w:val="both"/>
        <w:rPr>
          <w:rFonts w:cs="Calibri"/>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4922"/>
        <w:gridCol w:w="4320"/>
      </w:tblGrid>
      <w:tr w:rsidR="00BF00AF">
        <w:trPr>
          <w:trHeight w:val="50"/>
        </w:trPr>
        <w:tc>
          <w:tcPr>
            <w:tcW w:w="49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center"/>
              <w:rPr>
                <w:rFonts w:cs="Calibri"/>
              </w:rPr>
            </w:pPr>
            <w:r>
              <w:rPr>
                <w:rFonts w:cs="Calibri"/>
              </w:rPr>
              <w:t xml:space="preserve">Квалификационные разряды государственных служащих </w:t>
            </w:r>
            <w:proofErr w:type="gramStart"/>
            <w:r>
              <w:rPr>
                <w:rFonts w:cs="Calibri"/>
              </w:rPr>
              <w:t>Брянской</w:t>
            </w:r>
            <w:proofErr w:type="gramEnd"/>
            <w:r>
              <w:rPr>
                <w:rFonts w:cs="Calibri"/>
              </w:rPr>
              <w:t xml:space="preserve"> области</w:t>
            </w:r>
          </w:p>
        </w:tc>
        <w:tc>
          <w:tcPr>
            <w:tcW w:w="4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center"/>
              <w:rPr>
                <w:rFonts w:cs="Calibri"/>
              </w:rPr>
            </w:pPr>
            <w:r>
              <w:rPr>
                <w:rFonts w:cs="Calibri"/>
              </w:rPr>
              <w:t>Классные чины государственной гражданской службы Российской Федерации</w:t>
            </w:r>
          </w:p>
        </w:tc>
      </w:tr>
      <w:tr w:rsidR="00BF00AF">
        <w:trPr>
          <w:trHeight w:val="50"/>
        </w:trPr>
        <w:tc>
          <w:tcPr>
            <w:tcW w:w="49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rPr>
                <w:rFonts w:cs="Calibri"/>
              </w:rPr>
            </w:pPr>
            <w:r>
              <w:rPr>
                <w:rFonts w:cs="Calibri"/>
              </w:rPr>
              <w:t>Референт государственной службы 1 класса</w:t>
            </w:r>
          </w:p>
        </w:tc>
        <w:tc>
          <w:tcPr>
            <w:tcW w:w="4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rPr>
                <w:rFonts w:cs="Calibri"/>
              </w:rPr>
            </w:pPr>
            <w:r>
              <w:rPr>
                <w:rFonts w:cs="Calibri"/>
              </w:rPr>
              <w:t>Секретарь государственной гражданской службы Российской Федерации 1 класса</w:t>
            </w:r>
          </w:p>
        </w:tc>
      </w:tr>
      <w:tr w:rsidR="00BF00AF">
        <w:trPr>
          <w:trHeight w:val="50"/>
        </w:trPr>
        <w:tc>
          <w:tcPr>
            <w:tcW w:w="49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rPr>
                <w:rFonts w:cs="Calibri"/>
              </w:rPr>
            </w:pPr>
            <w:r>
              <w:rPr>
                <w:rFonts w:cs="Calibri"/>
              </w:rPr>
              <w:t>Референт государственной службы 2 класса</w:t>
            </w:r>
          </w:p>
        </w:tc>
        <w:tc>
          <w:tcPr>
            <w:tcW w:w="4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rPr>
                <w:rFonts w:cs="Calibri"/>
              </w:rPr>
            </w:pPr>
            <w:r>
              <w:rPr>
                <w:rFonts w:cs="Calibri"/>
              </w:rPr>
              <w:t>Секретарь государственной гражданской службы Российской Федерации 2 класса</w:t>
            </w:r>
          </w:p>
        </w:tc>
      </w:tr>
      <w:tr w:rsidR="00BF00AF">
        <w:trPr>
          <w:trHeight w:val="50"/>
        </w:trPr>
        <w:tc>
          <w:tcPr>
            <w:tcW w:w="49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rPr>
                <w:rFonts w:cs="Calibri"/>
              </w:rPr>
            </w:pPr>
            <w:r>
              <w:rPr>
                <w:rFonts w:cs="Calibri"/>
              </w:rPr>
              <w:t>Референт государственной службы 3 класса</w:t>
            </w:r>
          </w:p>
        </w:tc>
        <w:tc>
          <w:tcPr>
            <w:tcW w:w="4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rPr>
                <w:rFonts w:cs="Calibri"/>
              </w:rPr>
            </w:pPr>
            <w:r>
              <w:rPr>
                <w:rFonts w:cs="Calibri"/>
              </w:rPr>
              <w:t>Секретарь государственной гражданской службы Российской Федерации 3 класса</w:t>
            </w:r>
          </w:p>
        </w:tc>
      </w:tr>
      <w:tr w:rsidR="00BF00AF">
        <w:trPr>
          <w:trHeight w:val="50"/>
        </w:trPr>
        <w:tc>
          <w:tcPr>
            <w:tcW w:w="49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rPr>
                <w:rFonts w:cs="Calibri"/>
              </w:rPr>
            </w:pPr>
            <w:r>
              <w:rPr>
                <w:rFonts w:cs="Calibri"/>
              </w:rPr>
              <w:t>Советник государственной службы 1 класса</w:t>
            </w:r>
          </w:p>
        </w:tc>
        <w:tc>
          <w:tcPr>
            <w:tcW w:w="4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rPr>
                <w:rFonts w:cs="Calibri"/>
              </w:rPr>
            </w:pPr>
            <w:r>
              <w:rPr>
                <w:rFonts w:cs="Calibri"/>
              </w:rPr>
              <w:t>Референт государственной гражданской службы Российской Федерации 1 класса</w:t>
            </w:r>
          </w:p>
        </w:tc>
      </w:tr>
      <w:tr w:rsidR="00BF00AF">
        <w:trPr>
          <w:trHeight w:val="50"/>
        </w:trPr>
        <w:tc>
          <w:tcPr>
            <w:tcW w:w="49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rPr>
                <w:rFonts w:cs="Calibri"/>
              </w:rPr>
            </w:pPr>
            <w:r>
              <w:rPr>
                <w:rFonts w:cs="Calibri"/>
              </w:rPr>
              <w:t>Советник государственной службы 2 класса</w:t>
            </w:r>
          </w:p>
        </w:tc>
        <w:tc>
          <w:tcPr>
            <w:tcW w:w="4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rPr>
                <w:rFonts w:cs="Calibri"/>
              </w:rPr>
            </w:pPr>
            <w:r>
              <w:rPr>
                <w:rFonts w:cs="Calibri"/>
              </w:rPr>
              <w:t>Референт государственной гражданской службы Российской Федерации 2 класса</w:t>
            </w:r>
          </w:p>
        </w:tc>
      </w:tr>
      <w:tr w:rsidR="00BF00AF">
        <w:trPr>
          <w:trHeight w:val="50"/>
        </w:trPr>
        <w:tc>
          <w:tcPr>
            <w:tcW w:w="49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rPr>
                <w:rFonts w:cs="Calibri"/>
              </w:rPr>
            </w:pPr>
            <w:r>
              <w:rPr>
                <w:rFonts w:cs="Calibri"/>
              </w:rPr>
              <w:t>Советник государственной службы 3 класса</w:t>
            </w:r>
          </w:p>
        </w:tc>
        <w:tc>
          <w:tcPr>
            <w:tcW w:w="4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rPr>
                <w:rFonts w:cs="Calibri"/>
              </w:rPr>
            </w:pPr>
            <w:r>
              <w:rPr>
                <w:rFonts w:cs="Calibri"/>
              </w:rPr>
              <w:t>Референт государственной гражданской службы Российской Федерации 3 класса</w:t>
            </w:r>
          </w:p>
        </w:tc>
      </w:tr>
      <w:tr w:rsidR="00BF00AF">
        <w:trPr>
          <w:trHeight w:val="50"/>
        </w:trPr>
        <w:tc>
          <w:tcPr>
            <w:tcW w:w="49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rPr>
                <w:rFonts w:cs="Calibri"/>
              </w:rPr>
            </w:pPr>
            <w:r>
              <w:rPr>
                <w:rFonts w:cs="Calibri"/>
              </w:rPr>
              <w:t>Советник Российской Федерации 1 класса</w:t>
            </w:r>
          </w:p>
        </w:tc>
        <w:tc>
          <w:tcPr>
            <w:tcW w:w="4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rPr>
                <w:rFonts w:cs="Calibri"/>
              </w:rPr>
            </w:pPr>
            <w:r>
              <w:rPr>
                <w:rFonts w:cs="Calibri"/>
              </w:rPr>
              <w:t>Советник государственной гражданской службы Российской Федерации 1 класса</w:t>
            </w:r>
          </w:p>
        </w:tc>
      </w:tr>
      <w:tr w:rsidR="00BF00AF">
        <w:trPr>
          <w:trHeight w:val="50"/>
        </w:trPr>
        <w:tc>
          <w:tcPr>
            <w:tcW w:w="49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rPr>
                <w:rFonts w:cs="Calibri"/>
              </w:rPr>
            </w:pPr>
            <w:r>
              <w:rPr>
                <w:rFonts w:cs="Calibri"/>
              </w:rPr>
              <w:t>Советник Российской Федерации 2 класса</w:t>
            </w:r>
          </w:p>
        </w:tc>
        <w:tc>
          <w:tcPr>
            <w:tcW w:w="4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rPr>
                <w:rFonts w:cs="Calibri"/>
              </w:rPr>
            </w:pPr>
            <w:r>
              <w:rPr>
                <w:rFonts w:cs="Calibri"/>
              </w:rPr>
              <w:t>Советник государственной гражданской службы Российской Федерации 2 класса</w:t>
            </w:r>
          </w:p>
        </w:tc>
      </w:tr>
      <w:tr w:rsidR="00BF00AF">
        <w:trPr>
          <w:trHeight w:val="50"/>
        </w:trPr>
        <w:tc>
          <w:tcPr>
            <w:tcW w:w="49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rPr>
                <w:rFonts w:cs="Calibri"/>
              </w:rPr>
            </w:pPr>
            <w:r>
              <w:rPr>
                <w:rFonts w:cs="Calibri"/>
              </w:rPr>
              <w:t>Советник Российской Федерации 3 класса</w:t>
            </w:r>
          </w:p>
        </w:tc>
        <w:tc>
          <w:tcPr>
            <w:tcW w:w="4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rPr>
                <w:rFonts w:cs="Calibri"/>
              </w:rPr>
            </w:pPr>
            <w:r>
              <w:rPr>
                <w:rFonts w:cs="Calibri"/>
              </w:rPr>
              <w:t>Советник государственной гражданской службы Российской Федерации 3 класса</w:t>
            </w:r>
          </w:p>
        </w:tc>
      </w:tr>
    </w:tbl>
    <w:p w:rsidR="00BF00AF" w:rsidRDefault="00BF00AF">
      <w:pPr>
        <w:widowControl w:val="0"/>
        <w:autoSpaceDE w:val="0"/>
        <w:autoSpaceDN w:val="0"/>
        <w:adjustRightInd w:val="0"/>
        <w:spacing w:after="0" w:line="240" w:lineRule="auto"/>
        <w:ind w:firstLine="540"/>
        <w:jc w:val="both"/>
        <w:rPr>
          <w:rFonts w:cs="Calibri"/>
        </w:rPr>
        <w:sectPr w:rsidR="00BF00AF" w:rsidSect="00E81E05">
          <w:pgSz w:w="11906" w:h="16838"/>
          <w:pgMar w:top="1134" w:right="850" w:bottom="1134" w:left="1701" w:header="708" w:footer="708" w:gutter="0"/>
          <w:cols w:space="708"/>
          <w:docGrid w:linePitch="360"/>
        </w:sectPr>
      </w:pP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jc w:val="right"/>
        <w:outlineLvl w:val="0"/>
        <w:rPr>
          <w:rFonts w:cs="Calibri"/>
        </w:rPr>
      </w:pPr>
      <w:bookmarkStart w:id="133" w:name="Par877"/>
      <w:bookmarkEnd w:id="133"/>
      <w:r>
        <w:rPr>
          <w:rFonts w:cs="Calibri"/>
        </w:rPr>
        <w:t>Приложение 5</w:t>
      </w:r>
    </w:p>
    <w:p w:rsidR="00BF00AF" w:rsidRDefault="00BF00AF">
      <w:pPr>
        <w:widowControl w:val="0"/>
        <w:autoSpaceDE w:val="0"/>
        <w:autoSpaceDN w:val="0"/>
        <w:adjustRightInd w:val="0"/>
        <w:spacing w:after="0" w:line="240" w:lineRule="auto"/>
        <w:jc w:val="right"/>
        <w:rPr>
          <w:rFonts w:cs="Calibri"/>
        </w:rPr>
      </w:pPr>
      <w:r>
        <w:rPr>
          <w:rFonts w:cs="Calibri"/>
        </w:rPr>
        <w:t xml:space="preserve">к Закону </w:t>
      </w:r>
      <w:proofErr w:type="gramStart"/>
      <w:r>
        <w:rPr>
          <w:rFonts w:cs="Calibri"/>
        </w:rPr>
        <w:t>Брянской</w:t>
      </w:r>
      <w:proofErr w:type="gramEnd"/>
      <w:r>
        <w:rPr>
          <w:rFonts w:cs="Calibri"/>
        </w:rPr>
        <w:t xml:space="preserve"> области</w:t>
      </w:r>
    </w:p>
    <w:p w:rsidR="00BF00AF" w:rsidRDefault="00BF00AF">
      <w:pPr>
        <w:widowControl w:val="0"/>
        <w:autoSpaceDE w:val="0"/>
        <w:autoSpaceDN w:val="0"/>
        <w:adjustRightInd w:val="0"/>
        <w:spacing w:after="0" w:line="240" w:lineRule="auto"/>
        <w:jc w:val="right"/>
        <w:rPr>
          <w:rFonts w:cs="Calibri"/>
        </w:rPr>
      </w:pPr>
      <w:r>
        <w:rPr>
          <w:rFonts w:cs="Calibri"/>
        </w:rPr>
        <w:t>"О государственной гражданской</w:t>
      </w:r>
    </w:p>
    <w:p w:rsidR="00BF00AF" w:rsidRDefault="00BF00AF">
      <w:pPr>
        <w:widowControl w:val="0"/>
        <w:autoSpaceDE w:val="0"/>
        <w:autoSpaceDN w:val="0"/>
        <w:adjustRightInd w:val="0"/>
        <w:spacing w:after="0" w:line="240" w:lineRule="auto"/>
        <w:jc w:val="right"/>
        <w:rPr>
          <w:rFonts w:cs="Calibri"/>
        </w:rPr>
      </w:pPr>
      <w:r>
        <w:rPr>
          <w:rFonts w:cs="Calibri"/>
        </w:rPr>
        <w:t>службе Брянской области"</w:t>
      </w:r>
    </w:p>
    <w:p w:rsidR="00BF00AF" w:rsidRDefault="00BF00AF">
      <w:pPr>
        <w:widowControl w:val="0"/>
        <w:autoSpaceDE w:val="0"/>
        <w:autoSpaceDN w:val="0"/>
        <w:adjustRightInd w:val="0"/>
        <w:spacing w:after="0" w:line="240" w:lineRule="auto"/>
        <w:jc w:val="right"/>
        <w:rPr>
          <w:rFonts w:cs="Calibri"/>
        </w:rPr>
      </w:pPr>
    </w:p>
    <w:p w:rsidR="00BF00AF" w:rsidRDefault="00BF00AF">
      <w:pPr>
        <w:widowControl w:val="0"/>
        <w:autoSpaceDE w:val="0"/>
        <w:autoSpaceDN w:val="0"/>
        <w:adjustRightInd w:val="0"/>
        <w:spacing w:after="0" w:line="240" w:lineRule="auto"/>
        <w:jc w:val="center"/>
        <w:rPr>
          <w:rFonts w:cs="Calibri"/>
          <w:b/>
          <w:bCs/>
        </w:rPr>
      </w:pPr>
      <w:bookmarkStart w:id="134" w:name="Par882"/>
      <w:bookmarkEnd w:id="134"/>
      <w:r>
        <w:rPr>
          <w:rFonts w:cs="Calibri"/>
          <w:b/>
          <w:bCs/>
        </w:rPr>
        <w:t>Таблица</w:t>
      </w:r>
    </w:p>
    <w:p w:rsidR="00BF00AF" w:rsidRDefault="00BF00AF">
      <w:pPr>
        <w:widowControl w:val="0"/>
        <w:autoSpaceDE w:val="0"/>
        <w:autoSpaceDN w:val="0"/>
        <w:adjustRightInd w:val="0"/>
        <w:spacing w:after="0" w:line="240" w:lineRule="auto"/>
        <w:jc w:val="center"/>
        <w:rPr>
          <w:rFonts w:cs="Calibri"/>
          <w:b/>
          <w:bCs/>
        </w:rPr>
      </w:pPr>
      <w:r>
        <w:rPr>
          <w:rFonts w:cs="Calibri"/>
          <w:b/>
          <w:bCs/>
        </w:rPr>
        <w:t>соответствия квалификационных разрядов гражданских</w:t>
      </w:r>
    </w:p>
    <w:p w:rsidR="00BF00AF" w:rsidRDefault="00BF00AF">
      <w:pPr>
        <w:widowControl w:val="0"/>
        <w:autoSpaceDE w:val="0"/>
        <w:autoSpaceDN w:val="0"/>
        <w:adjustRightInd w:val="0"/>
        <w:spacing w:after="0" w:line="240" w:lineRule="auto"/>
        <w:jc w:val="center"/>
        <w:rPr>
          <w:rFonts w:cs="Calibri"/>
          <w:b/>
          <w:bCs/>
        </w:rPr>
      </w:pPr>
      <w:proofErr w:type="gramStart"/>
      <w:r>
        <w:rPr>
          <w:rFonts w:cs="Calibri"/>
          <w:b/>
          <w:bCs/>
        </w:rPr>
        <w:t>служащих Брянской области, замещающих должности</w:t>
      </w:r>
      <w:proofErr w:type="gramEnd"/>
    </w:p>
    <w:p w:rsidR="00BF00AF" w:rsidRDefault="00BF00AF">
      <w:pPr>
        <w:widowControl w:val="0"/>
        <w:autoSpaceDE w:val="0"/>
        <w:autoSpaceDN w:val="0"/>
        <w:adjustRightInd w:val="0"/>
        <w:spacing w:after="0" w:line="240" w:lineRule="auto"/>
        <w:jc w:val="center"/>
        <w:rPr>
          <w:rFonts w:cs="Calibri"/>
          <w:b/>
          <w:bCs/>
        </w:rPr>
      </w:pPr>
      <w:proofErr w:type="gramStart"/>
      <w:r>
        <w:rPr>
          <w:rFonts w:cs="Calibri"/>
          <w:b/>
          <w:bCs/>
        </w:rPr>
        <w:t>гражданской службы, отнесенные настоящим Законом</w:t>
      </w:r>
      <w:proofErr w:type="gramEnd"/>
    </w:p>
    <w:p w:rsidR="00BF00AF" w:rsidRDefault="00BF00AF">
      <w:pPr>
        <w:widowControl w:val="0"/>
        <w:autoSpaceDE w:val="0"/>
        <w:autoSpaceDN w:val="0"/>
        <w:adjustRightInd w:val="0"/>
        <w:spacing w:after="0" w:line="240" w:lineRule="auto"/>
        <w:jc w:val="center"/>
        <w:rPr>
          <w:rFonts w:cs="Calibri"/>
          <w:b/>
          <w:bCs/>
        </w:rPr>
      </w:pPr>
      <w:r>
        <w:rPr>
          <w:rFonts w:cs="Calibri"/>
          <w:b/>
          <w:bCs/>
        </w:rPr>
        <w:t>к категории "руководители" высшей и главной</w:t>
      </w:r>
    </w:p>
    <w:p w:rsidR="00BF00AF" w:rsidRDefault="00BF00AF">
      <w:pPr>
        <w:widowControl w:val="0"/>
        <w:autoSpaceDE w:val="0"/>
        <w:autoSpaceDN w:val="0"/>
        <w:adjustRightInd w:val="0"/>
        <w:spacing w:after="0" w:line="240" w:lineRule="auto"/>
        <w:jc w:val="center"/>
        <w:rPr>
          <w:rFonts w:cs="Calibri"/>
          <w:b/>
          <w:bCs/>
        </w:rPr>
      </w:pPr>
      <w:r>
        <w:rPr>
          <w:rFonts w:cs="Calibri"/>
          <w:b/>
          <w:bCs/>
        </w:rPr>
        <w:t>групп должностей государственной гражданской службы</w:t>
      </w:r>
    </w:p>
    <w:p w:rsidR="00BF00AF" w:rsidRDefault="00BF00AF">
      <w:pPr>
        <w:widowControl w:val="0"/>
        <w:autoSpaceDE w:val="0"/>
        <w:autoSpaceDN w:val="0"/>
        <w:adjustRightInd w:val="0"/>
        <w:spacing w:after="0" w:line="240" w:lineRule="auto"/>
        <w:jc w:val="center"/>
        <w:rPr>
          <w:rFonts w:cs="Calibri"/>
          <w:b/>
          <w:bCs/>
        </w:rPr>
      </w:pPr>
      <w:r>
        <w:rPr>
          <w:rFonts w:cs="Calibri"/>
          <w:b/>
          <w:bCs/>
        </w:rPr>
        <w:t>Российской Федерации, классным чинам государственной</w:t>
      </w:r>
    </w:p>
    <w:p w:rsidR="00BF00AF" w:rsidRDefault="00BF00AF">
      <w:pPr>
        <w:widowControl w:val="0"/>
        <w:autoSpaceDE w:val="0"/>
        <w:autoSpaceDN w:val="0"/>
        <w:adjustRightInd w:val="0"/>
        <w:spacing w:after="0" w:line="240" w:lineRule="auto"/>
        <w:jc w:val="center"/>
        <w:rPr>
          <w:rFonts w:cs="Calibri"/>
          <w:b/>
          <w:bCs/>
        </w:rPr>
      </w:pPr>
      <w:r>
        <w:rPr>
          <w:rFonts w:cs="Calibri"/>
          <w:b/>
          <w:bCs/>
        </w:rPr>
        <w:t>гражданской службы Российской Федерации</w:t>
      </w:r>
    </w:p>
    <w:p w:rsidR="00BF00AF" w:rsidRDefault="00BF00AF">
      <w:pPr>
        <w:widowControl w:val="0"/>
        <w:autoSpaceDE w:val="0"/>
        <w:autoSpaceDN w:val="0"/>
        <w:adjustRightInd w:val="0"/>
        <w:spacing w:after="0" w:line="240" w:lineRule="auto"/>
        <w:jc w:val="both"/>
        <w:rPr>
          <w:rFonts w:cs="Calibri"/>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3300"/>
        <w:gridCol w:w="3135"/>
        <w:gridCol w:w="3465"/>
      </w:tblGrid>
      <w:tr w:rsidR="00BF00AF">
        <w:trPr>
          <w:trHeight w:val="50"/>
        </w:trPr>
        <w:tc>
          <w:tcPr>
            <w:tcW w:w="33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center"/>
              <w:rPr>
                <w:rFonts w:cs="Calibri"/>
              </w:rPr>
            </w:pPr>
            <w:r>
              <w:rPr>
                <w:rFonts w:cs="Calibri"/>
              </w:rPr>
              <w:t xml:space="preserve">Квалификационные разряды государственных служащих </w:t>
            </w:r>
            <w:proofErr w:type="gramStart"/>
            <w:r>
              <w:rPr>
                <w:rFonts w:cs="Calibri"/>
              </w:rPr>
              <w:t>Брянской</w:t>
            </w:r>
            <w:proofErr w:type="gramEnd"/>
            <w:r>
              <w:rPr>
                <w:rFonts w:cs="Calibri"/>
              </w:rPr>
              <w:t xml:space="preserve"> области</w:t>
            </w:r>
          </w:p>
        </w:tc>
        <w:tc>
          <w:tcPr>
            <w:tcW w:w="31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center"/>
              <w:rPr>
                <w:rFonts w:cs="Calibri"/>
              </w:rPr>
            </w:pPr>
            <w:r>
              <w:rPr>
                <w:rFonts w:cs="Calibri"/>
              </w:rPr>
              <w:t>Наименование группы должностей государственной гражданской службы Брянской области</w:t>
            </w: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center"/>
              <w:rPr>
                <w:rFonts w:cs="Calibri"/>
              </w:rPr>
            </w:pPr>
            <w:r>
              <w:rPr>
                <w:rFonts w:cs="Calibri"/>
              </w:rPr>
              <w:t>Классные чины государственной гражданской службы Российской Федерации</w:t>
            </w:r>
          </w:p>
        </w:tc>
      </w:tr>
      <w:tr w:rsidR="00BF00AF">
        <w:trPr>
          <w:trHeight w:val="50"/>
        </w:trPr>
        <w:tc>
          <w:tcPr>
            <w:tcW w:w="33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31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center"/>
              <w:rPr>
                <w:rFonts w:cs="Calibri"/>
              </w:rPr>
            </w:pPr>
            <w:r>
              <w:rPr>
                <w:rFonts w:cs="Calibri"/>
              </w:rPr>
              <w:t>Высшая</w:t>
            </w: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r>
      <w:tr w:rsidR="00BF00AF">
        <w:trPr>
          <w:trHeight w:val="50"/>
        </w:trPr>
        <w:tc>
          <w:tcPr>
            <w:tcW w:w="33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rPr>
                <w:rFonts w:cs="Calibri"/>
              </w:rPr>
            </w:pPr>
            <w:r>
              <w:rPr>
                <w:rFonts w:cs="Calibri"/>
              </w:rPr>
              <w:t>Советник Российской Федерации 1 класса</w:t>
            </w:r>
          </w:p>
        </w:tc>
        <w:tc>
          <w:tcPr>
            <w:tcW w:w="31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rPr>
                <w:rFonts w:cs="Calibri"/>
              </w:rPr>
            </w:pPr>
            <w:r>
              <w:rPr>
                <w:rFonts w:cs="Calibri"/>
              </w:rPr>
              <w:t>Действительный государственный советник Российской Федерации 1 класса</w:t>
            </w:r>
          </w:p>
        </w:tc>
      </w:tr>
      <w:tr w:rsidR="00BF00AF">
        <w:trPr>
          <w:trHeight w:val="50"/>
        </w:trPr>
        <w:tc>
          <w:tcPr>
            <w:tcW w:w="33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rPr>
                <w:rFonts w:cs="Calibri"/>
              </w:rPr>
            </w:pPr>
            <w:r>
              <w:rPr>
                <w:rFonts w:cs="Calibri"/>
              </w:rPr>
              <w:t>Советник Российской Федерации 2 класса</w:t>
            </w:r>
          </w:p>
        </w:tc>
        <w:tc>
          <w:tcPr>
            <w:tcW w:w="31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rPr>
                <w:rFonts w:cs="Calibri"/>
              </w:rPr>
            </w:pPr>
            <w:r>
              <w:rPr>
                <w:rFonts w:cs="Calibri"/>
              </w:rPr>
              <w:t>Действительный государственный советник Российской Федерации 2 класса</w:t>
            </w:r>
          </w:p>
        </w:tc>
      </w:tr>
      <w:tr w:rsidR="00BF00AF">
        <w:trPr>
          <w:trHeight w:val="50"/>
        </w:trPr>
        <w:tc>
          <w:tcPr>
            <w:tcW w:w="33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rPr>
                <w:rFonts w:cs="Calibri"/>
              </w:rPr>
            </w:pPr>
            <w:r>
              <w:rPr>
                <w:rFonts w:cs="Calibri"/>
              </w:rPr>
              <w:lastRenderedPageBreak/>
              <w:t>Советник Российской Федерации 3 класса</w:t>
            </w:r>
          </w:p>
        </w:tc>
        <w:tc>
          <w:tcPr>
            <w:tcW w:w="31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rPr>
                <w:rFonts w:cs="Calibri"/>
              </w:rPr>
            </w:pPr>
            <w:r>
              <w:rPr>
                <w:rFonts w:cs="Calibri"/>
              </w:rPr>
              <w:t>Действительный государственный советник Российской Федерации 3 класса</w:t>
            </w:r>
          </w:p>
        </w:tc>
      </w:tr>
      <w:tr w:rsidR="00BF00AF">
        <w:trPr>
          <w:trHeight w:val="50"/>
        </w:trPr>
        <w:tc>
          <w:tcPr>
            <w:tcW w:w="33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31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center"/>
              <w:rPr>
                <w:rFonts w:cs="Calibri"/>
              </w:rPr>
            </w:pPr>
            <w:r>
              <w:rPr>
                <w:rFonts w:cs="Calibri"/>
              </w:rPr>
              <w:t>Главная</w:t>
            </w: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r>
      <w:tr w:rsidR="00BF00AF">
        <w:trPr>
          <w:trHeight w:val="50"/>
        </w:trPr>
        <w:tc>
          <w:tcPr>
            <w:tcW w:w="33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rPr>
                <w:rFonts w:cs="Calibri"/>
              </w:rPr>
            </w:pPr>
            <w:r>
              <w:rPr>
                <w:rFonts w:cs="Calibri"/>
              </w:rPr>
              <w:t>Советник Российской Федерации 1 класса</w:t>
            </w:r>
          </w:p>
        </w:tc>
        <w:tc>
          <w:tcPr>
            <w:tcW w:w="31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rPr>
                <w:rFonts w:cs="Calibri"/>
              </w:rPr>
            </w:pPr>
            <w:r>
              <w:rPr>
                <w:rFonts w:cs="Calibri"/>
              </w:rPr>
              <w:t>Государственный советник Российской Федерации 1 класса</w:t>
            </w:r>
          </w:p>
        </w:tc>
      </w:tr>
      <w:tr w:rsidR="00BF00AF">
        <w:trPr>
          <w:trHeight w:val="50"/>
        </w:trPr>
        <w:tc>
          <w:tcPr>
            <w:tcW w:w="33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rPr>
                <w:rFonts w:cs="Calibri"/>
              </w:rPr>
            </w:pPr>
            <w:r>
              <w:rPr>
                <w:rFonts w:cs="Calibri"/>
              </w:rPr>
              <w:t>Советник Российской Федерации 2 класса</w:t>
            </w:r>
          </w:p>
        </w:tc>
        <w:tc>
          <w:tcPr>
            <w:tcW w:w="31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rPr>
                <w:rFonts w:cs="Calibri"/>
              </w:rPr>
            </w:pPr>
            <w:r>
              <w:rPr>
                <w:rFonts w:cs="Calibri"/>
              </w:rPr>
              <w:t>Государственный советник Российской Федерации 2 класса</w:t>
            </w:r>
          </w:p>
        </w:tc>
      </w:tr>
      <w:tr w:rsidR="00BF00AF">
        <w:trPr>
          <w:trHeight w:val="50"/>
        </w:trPr>
        <w:tc>
          <w:tcPr>
            <w:tcW w:w="33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rPr>
                <w:rFonts w:cs="Calibri"/>
              </w:rPr>
            </w:pPr>
            <w:r>
              <w:rPr>
                <w:rFonts w:cs="Calibri"/>
              </w:rPr>
              <w:t>Советник Российской Федерации 3 класса</w:t>
            </w:r>
          </w:p>
        </w:tc>
        <w:tc>
          <w:tcPr>
            <w:tcW w:w="31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rPr>
                <w:rFonts w:cs="Calibri"/>
              </w:rPr>
            </w:pPr>
            <w:r>
              <w:rPr>
                <w:rFonts w:cs="Calibri"/>
              </w:rPr>
              <w:t>Государственный советник Российской Федерации 3 класса</w:t>
            </w:r>
          </w:p>
        </w:tc>
      </w:tr>
    </w:tbl>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jc w:val="right"/>
        <w:outlineLvl w:val="0"/>
        <w:rPr>
          <w:rFonts w:cs="Calibri"/>
        </w:rPr>
      </w:pPr>
      <w:bookmarkStart w:id="135" w:name="Par923"/>
      <w:bookmarkEnd w:id="135"/>
      <w:r>
        <w:rPr>
          <w:rFonts w:cs="Calibri"/>
        </w:rPr>
        <w:t>Приложение 5.1</w:t>
      </w:r>
    </w:p>
    <w:p w:rsidR="00BF00AF" w:rsidRDefault="00BF00AF">
      <w:pPr>
        <w:widowControl w:val="0"/>
        <w:autoSpaceDE w:val="0"/>
        <w:autoSpaceDN w:val="0"/>
        <w:adjustRightInd w:val="0"/>
        <w:spacing w:after="0" w:line="240" w:lineRule="auto"/>
        <w:jc w:val="right"/>
        <w:rPr>
          <w:rFonts w:cs="Calibri"/>
        </w:rPr>
      </w:pPr>
      <w:r>
        <w:rPr>
          <w:rFonts w:cs="Calibri"/>
        </w:rPr>
        <w:t xml:space="preserve">к Закону </w:t>
      </w:r>
      <w:proofErr w:type="gramStart"/>
      <w:r>
        <w:rPr>
          <w:rFonts w:cs="Calibri"/>
        </w:rPr>
        <w:t>Брянской</w:t>
      </w:r>
      <w:proofErr w:type="gramEnd"/>
      <w:r>
        <w:rPr>
          <w:rFonts w:cs="Calibri"/>
        </w:rPr>
        <w:t xml:space="preserve"> области</w:t>
      </w:r>
    </w:p>
    <w:p w:rsidR="00BF00AF" w:rsidRDefault="00BF00AF">
      <w:pPr>
        <w:widowControl w:val="0"/>
        <w:autoSpaceDE w:val="0"/>
        <w:autoSpaceDN w:val="0"/>
        <w:adjustRightInd w:val="0"/>
        <w:spacing w:after="0" w:line="240" w:lineRule="auto"/>
        <w:jc w:val="right"/>
        <w:rPr>
          <w:rFonts w:cs="Calibri"/>
        </w:rPr>
      </w:pPr>
      <w:r>
        <w:rPr>
          <w:rFonts w:cs="Calibri"/>
        </w:rPr>
        <w:t>"О государственной гражданской</w:t>
      </w:r>
    </w:p>
    <w:p w:rsidR="00BF00AF" w:rsidRDefault="00BF00AF">
      <w:pPr>
        <w:widowControl w:val="0"/>
        <w:autoSpaceDE w:val="0"/>
        <w:autoSpaceDN w:val="0"/>
        <w:adjustRightInd w:val="0"/>
        <w:spacing w:after="0" w:line="240" w:lineRule="auto"/>
        <w:jc w:val="right"/>
        <w:rPr>
          <w:rFonts w:cs="Calibri"/>
        </w:rPr>
      </w:pPr>
      <w:r>
        <w:rPr>
          <w:rFonts w:cs="Calibri"/>
        </w:rPr>
        <w:t>службе Брянской области"</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jc w:val="center"/>
        <w:rPr>
          <w:rFonts w:cs="Calibri"/>
          <w:b/>
          <w:bCs/>
        </w:rPr>
      </w:pPr>
      <w:r>
        <w:rPr>
          <w:rFonts w:cs="Calibri"/>
          <w:b/>
          <w:bCs/>
        </w:rPr>
        <w:t>Таблица</w:t>
      </w:r>
    </w:p>
    <w:p w:rsidR="00BF00AF" w:rsidRDefault="00BF00AF">
      <w:pPr>
        <w:widowControl w:val="0"/>
        <w:autoSpaceDE w:val="0"/>
        <w:autoSpaceDN w:val="0"/>
        <w:adjustRightInd w:val="0"/>
        <w:spacing w:after="0" w:line="240" w:lineRule="auto"/>
        <w:jc w:val="center"/>
        <w:rPr>
          <w:rFonts w:cs="Calibri"/>
          <w:b/>
          <w:bCs/>
        </w:rPr>
      </w:pPr>
      <w:r>
        <w:rPr>
          <w:rFonts w:cs="Calibri"/>
          <w:b/>
          <w:bCs/>
        </w:rPr>
        <w:t xml:space="preserve">соответствия классных чинов </w:t>
      </w:r>
      <w:proofErr w:type="gramStart"/>
      <w:r>
        <w:rPr>
          <w:rFonts w:cs="Calibri"/>
          <w:b/>
          <w:bCs/>
        </w:rPr>
        <w:t>государственной</w:t>
      </w:r>
      <w:proofErr w:type="gramEnd"/>
    </w:p>
    <w:p w:rsidR="00BF00AF" w:rsidRDefault="00BF00AF">
      <w:pPr>
        <w:widowControl w:val="0"/>
        <w:autoSpaceDE w:val="0"/>
        <w:autoSpaceDN w:val="0"/>
        <w:adjustRightInd w:val="0"/>
        <w:spacing w:after="0" w:line="240" w:lineRule="auto"/>
        <w:jc w:val="center"/>
        <w:rPr>
          <w:rFonts w:cs="Calibri"/>
          <w:b/>
          <w:bCs/>
        </w:rPr>
      </w:pPr>
      <w:r>
        <w:rPr>
          <w:rFonts w:cs="Calibri"/>
          <w:b/>
          <w:bCs/>
        </w:rPr>
        <w:t>гражданской службы Брянской области,</w:t>
      </w:r>
    </w:p>
    <w:p w:rsidR="00BF00AF" w:rsidRDefault="00BF00AF">
      <w:pPr>
        <w:widowControl w:val="0"/>
        <w:autoSpaceDE w:val="0"/>
        <w:autoSpaceDN w:val="0"/>
        <w:adjustRightInd w:val="0"/>
        <w:spacing w:after="0" w:line="240" w:lineRule="auto"/>
        <w:jc w:val="center"/>
        <w:rPr>
          <w:rFonts w:cs="Calibri"/>
          <w:b/>
          <w:bCs/>
        </w:rPr>
      </w:pPr>
      <w:proofErr w:type="gramStart"/>
      <w:r>
        <w:rPr>
          <w:rFonts w:cs="Calibri"/>
          <w:b/>
          <w:bCs/>
        </w:rPr>
        <w:t>присвоенных</w:t>
      </w:r>
      <w:proofErr w:type="gramEnd"/>
      <w:r>
        <w:rPr>
          <w:rFonts w:cs="Calibri"/>
          <w:b/>
          <w:bCs/>
        </w:rPr>
        <w:t xml:space="preserve"> гражданским служащим</w:t>
      </w:r>
    </w:p>
    <w:p w:rsidR="00BF00AF" w:rsidRDefault="00BF00AF">
      <w:pPr>
        <w:widowControl w:val="0"/>
        <w:autoSpaceDE w:val="0"/>
        <w:autoSpaceDN w:val="0"/>
        <w:adjustRightInd w:val="0"/>
        <w:spacing w:after="0" w:line="240" w:lineRule="auto"/>
        <w:jc w:val="center"/>
        <w:rPr>
          <w:rFonts w:cs="Calibri"/>
          <w:b/>
          <w:bCs/>
        </w:rPr>
      </w:pPr>
      <w:proofErr w:type="gramStart"/>
      <w:r>
        <w:rPr>
          <w:rFonts w:cs="Calibri"/>
          <w:b/>
          <w:bCs/>
        </w:rPr>
        <w:t>Брянской</w:t>
      </w:r>
      <w:proofErr w:type="gramEnd"/>
      <w:r>
        <w:rPr>
          <w:rFonts w:cs="Calibri"/>
          <w:b/>
          <w:bCs/>
        </w:rPr>
        <w:t xml:space="preserve"> области в соответствии с приложениями</w:t>
      </w:r>
    </w:p>
    <w:p w:rsidR="00BF00AF" w:rsidRDefault="00BF00AF">
      <w:pPr>
        <w:widowControl w:val="0"/>
        <w:autoSpaceDE w:val="0"/>
        <w:autoSpaceDN w:val="0"/>
        <w:adjustRightInd w:val="0"/>
        <w:spacing w:after="0" w:line="240" w:lineRule="auto"/>
        <w:jc w:val="center"/>
        <w:rPr>
          <w:rFonts w:cs="Calibri"/>
          <w:b/>
          <w:bCs/>
        </w:rPr>
      </w:pPr>
      <w:r>
        <w:rPr>
          <w:rFonts w:cs="Calibri"/>
          <w:b/>
          <w:bCs/>
        </w:rPr>
        <w:t xml:space="preserve">4 и 5 к Закону </w:t>
      </w:r>
      <w:proofErr w:type="gramStart"/>
      <w:r>
        <w:rPr>
          <w:rFonts w:cs="Calibri"/>
          <w:b/>
          <w:bCs/>
        </w:rPr>
        <w:t>Брянской</w:t>
      </w:r>
      <w:proofErr w:type="gramEnd"/>
      <w:r>
        <w:rPr>
          <w:rFonts w:cs="Calibri"/>
          <w:b/>
          <w:bCs/>
        </w:rPr>
        <w:t xml:space="preserve"> области</w:t>
      </w:r>
    </w:p>
    <w:p w:rsidR="00BF00AF" w:rsidRDefault="00BF00AF">
      <w:pPr>
        <w:widowControl w:val="0"/>
        <w:autoSpaceDE w:val="0"/>
        <w:autoSpaceDN w:val="0"/>
        <w:adjustRightInd w:val="0"/>
        <w:spacing w:after="0" w:line="240" w:lineRule="auto"/>
        <w:jc w:val="center"/>
        <w:rPr>
          <w:rFonts w:cs="Calibri"/>
          <w:b/>
          <w:bCs/>
        </w:rPr>
      </w:pPr>
      <w:r>
        <w:rPr>
          <w:rFonts w:cs="Calibri"/>
          <w:b/>
          <w:bCs/>
        </w:rPr>
        <w:t>"О государственной гражданской службе</w:t>
      </w:r>
    </w:p>
    <w:p w:rsidR="00BF00AF" w:rsidRDefault="00BF00AF">
      <w:pPr>
        <w:widowControl w:val="0"/>
        <w:autoSpaceDE w:val="0"/>
        <w:autoSpaceDN w:val="0"/>
        <w:adjustRightInd w:val="0"/>
        <w:spacing w:after="0" w:line="240" w:lineRule="auto"/>
        <w:jc w:val="center"/>
        <w:rPr>
          <w:rFonts w:cs="Calibri"/>
          <w:b/>
          <w:bCs/>
        </w:rPr>
      </w:pPr>
      <w:proofErr w:type="gramStart"/>
      <w:r>
        <w:rPr>
          <w:rFonts w:cs="Calibri"/>
          <w:b/>
          <w:bCs/>
        </w:rPr>
        <w:t>Брянской</w:t>
      </w:r>
      <w:proofErr w:type="gramEnd"/>
      <w:r>
        <w:rPr>
          <w:rFonts w:cs="Calibri"/>
          <w:b/>
          <w:bCs/>
        </w:rPr>
        <w:t xml:space="preserve"> области", классным чинам</w:t>
      </w:r>
    </w:p>
    <w:p w:rsidR="00BF00AF" w:rsidRDefault="00BF00AF">
      <w:pPr>
        <w:widowControl w:val="0"/>
        <w:autoSpaceDE w:val="0"/>
        <w:autoSpaceDN w:val="0"/>
        <w:adjustRightInd w:val="0"/>
        <w:spacing w:after="0" w:line="240" w:lineRule="auto"/>
        <w:jc w:val="center"/>
        <w:rPr>
          <w:rFonts w:cs="Calibri"/>
          <w:b/>
          <w:bCs/>
        </w:rPr>
      </w:pPr>
      <w:r>
        <w:rPr>
          <w:rFonts w:cs="Calibri"/>
          <w:b/>
          <w:bCs/>
        </w:rPr>
        <w:t>государственной гражданской службы</w:t>
      </w:r>
    </w:p>
    <w:p w:rsidR="00BF00AF" w:rsidRDefault="00BF00AF">
      <w:pPr>
        <w:widowControl w:val="0"/>
        <w:autoSpaceDE w:val="0"/>
        <w:autoSpaceDN w:val="0"/>
        <w:adjustRightInd w:val="0"/>
        <w:spacing w:after="0" w:line="240" w:lineRule="auto"/>
        <w:jc w:val="center"/>
        <w:rPr>
          <w:rFonts w:cs="Calibri"/>
          <w:b/>
          <w:bCs/>
        </w:rPr>
      </w:pPr>
      <w:proofErr w:type="gramStart"/>
      <w:r>
        <w:rPr>
          <w:rFonts w:cs="Calibri"/>
          <w:b/>
          <w:bCs/>
        </w:rPr>
        <w:t>Брянской области, установленным на основании</w:t>
      </w:r>
      <w:proofErr w:type="gramEnd"/>
    </w:p>
    <w:p w:rsidR="00BF00AF" w:rsidRDefault="00BF00AF">
      <w:pPr>
        <w:widowControl w:val="0"/>
        <w:autoSpaceDE w:val="0"/>
        <w:autoSpaceDN w:val="0"/>
        <w:adjustRightInd w:val="0"/>
        <w:spacing w:after="0" w:line="240" w:lineRule="auto"/>
        <w:jc w:val="center"/>
        <w:rPr>
          <w:rFonts w:cs="Calibri"/>
          <w:b/>
          <w:bCs/>
        </w:rPr>
      </w:pPr>
      <w:r>
        <w:rPr>
          <w:rFonts w:cs="Calibri"/>
          <w:b/>
          <w:bCs/>
        </w:rPr>
        <w:lastRenderedPageBreak/>
        <w:t>Федерального закона от 17 декабря 2009 года</w:t>
      </w:r>
    </w:p>
    <w:p w:rsidR="00BF00AF" w:rsidRDefault="00BF00AF">
      <w:pPr>
        <w:widowControl w:val="0"/>
        <w:autoSpaceDE w:val="0"/>
        <w:autoSpaceDN w:val="0"/>
        <w:adjustRightInd w:val="0"/>
        <w:spacing w:after="0" w:line="240" w:lineRule="auto"/>
        <w:jc w:val="center"/>
        <w:rPr>
          <w:rFonts w:cs="Calibri"/>
          <w:b/>
          <w:bCs/>
        </w:rPr>
      </w:pPr>
      <w:r>
        <w:rPr>
          <w:rFonts w:cs="Calibri"/>
          <w:b/>
          <w:bCs/>
        </w:rPr>
        <w:t>N 322-ФЗ</w:t>
      </w:r>
    </w:p>
    <w:p w:rsidR="00BF00AF" w:rsidRDefault="00BF00AF">
      <w:pPr>
        <w:widowControl w:val="0"/>
        <w:autoSpaceDE w:val="0"/>
        <w:autoSpaceDN w:val="0"/>
        <w:adjustRightInd w:val="0"/>
        <w:spacing w:after="0" w:line="240" w:lineRule="auto"/>
        <w:jc w:val="center"/>
        <w:rPr>
          <w:rFonts w:cs="Calibri"/>
        </w:rPr>
      </w:pPr>
    </w:p>
    <w:p w:rsidR="00BF00AF" w:rsidRDefault="00BF00AF">
      <w:pPr>
        <w:widowControl w:val="0"/>
        <w:autoSpaceDE w:val="0"/>
        <w:autoSpaceDN w:val="0"/>
        <w:adjustRightInd w:val="0"/>
        <w:spacing w:after="0" w:line="240" w:lineRule="auto"/>
        <w:jc w:val="center"/>
        <w:rPr>
          <w:rFonts w:cs="Calibri"/>
        </w:rPr>
      </w:pPr>
      <w:r>
        <w:rPr>
          <w:rFonts w:cs="Calibri"/>
        </w:rPr>
        <w:t>(</w:t>
      </w:r>
      <w:proofErr w:type="gramStart"/>
      <w:r>
        <w:rPr>
          <w:rFonts w:cs="Calibri"/>
        </w:rPr>
        <w:t>введена</w:t>
      </w:r>
      <w:proofErr w:type="gramEnd"/>
      <w:r>
        <w:rPr>
          <w:rFonts w:cs="Calibri"/>
        </w:rPr>
        <w:t xml:space="preserve"> </w:t>
      </w:r>
      <w:hyperlink r:id="rId131" w:history="1">
        <w:r>
          <w:rPr>
            <w:rFonts w:cs="Calibri"/>
            <w:color w:val="0000FF"/>
          </w:rPr>
          <w:t>Законом</w:t>
        </w:r>
      </w:hyperlink>
      <w:r>
        <w:rPr>
          <w:rFonts w:cs="Calibri"/>
        </w:rPr>
        <w:t xml:space="preserve"> Брянской области от 02.04.2010 N 23-З)</w:t>
      </w:r>
    </w:p>
    <w:p w:rsidR="00BF00AF" w:rsidRDefault="00BF00AF">
      <w:pPr>
        <w:widowControl w:val="0"/>
        <w:autoSpaceDE w:val="0"/>
        <w:autoSpaceDN w:val="0"/>
        <w:adjustRightInd w:val="0"/>
        <w:spacing w:after="0" w:line="240" w:lineRule="auto"/>
        <w:jc w:val="center"/>
        <w:rPr>
          <w:rFonts w:cs="Calibri"/>
        </w:rPr>
        <w:sectPr w:rsidR="00BF00AF">
          <w:pgSz w:w="16838" w:h="11905" w:orient="landscape"/>
          <w:pgMar w:top="1701" w:right="1134" w:bottom="850" w:left="1134" w:header="720" w:footer="720" w:gutter="0"/>
          <w:cols w:space="720"/>
          <w:noEndnote/>
        </w:sectPr>
      </w:pPr>
    </w:p>
    <w:p w:rsidR="00BF00AF" w:rsidRDefault="00BF00AF">
      <w:pPr>
        <w:widowControl w:val="0"/>
        <w:autoSpaceDE w:val="0"/>
        <w:autoSpaceDN w:val="0"/>
        <w:adjustRightInd w:val="0"/>
        <w:spacing w:after="0" w:line="240" w:lineRule="auto"/>
        <w:ind w:firstLine="540"/>
        <w:jc w:val="both"/>
        <w:rPr>
          <w:rFonts w:cs="Calibri"/>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4562"/>
        <w:gridCol w:w="4500"/>
      </w:tblGrid>
      <w:tr w:rsidR="00BF00AF">
        <w:trPr>
          <w:trHeight w:val="50"/>
        </w:trPr>
        <w:tc>
          <w:tcPr>
            <w:tcW w:w="45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center"/>
              <w:rPr>
                <w:rFonts w:cs="Calibri"/>
              </w:rPr>
            </w:pPr>
            <w:proofErr w:type="gramStart"/>
            <w:r>
              <w:rPr>
                <w:rFonts w:cs="Calibri"/>
              </w:rPr>
              <w:t xml:space="preserve">Классные чины государственной гражданской службы Брянской области, присвоенные государственным гражданским служащим Брянской области в соответствии с </w:t>
            </w:r>
            <w:hyperlink w:anchor="Par847" w:history="1">
              <w:r>
                <w:rPr>
                  <w:rFonts w:cs="Calibri"/>
                  <w:color w:val="0000FF"/>
                </w:rPr>
                <w:t>приложениями 4</w:t>
              </w:r>
            </w:hyperlink>
            <w:r>
              <w:rPr>
                <w:rFonts w:cs="Calibri"/>
              </w:rPr>
              <w:t xml:space="preserve"> и </w:t>
            </w:r>
            <w:hyperlink w:anchor="Par882" w:history="1">
              <w:r>
                <w:rPr>
                  <w:rFonts w:cs="Calibri"/>
                  <w:color w:val="0000FF"/>
                </w:rPr>
                <w:t>5</w:t>
              </w:r>
            </w:hyperlink>
            <w:r>
              <w:rPr>
                <w:rFonts w:cs="Calibri"/>
              </w:rPr>
              <w:t xml:space="preserve"> к Закону Брянской области "О государственной гражданской службе Брянской области"</w:t>
            </w:r>
            <w:proofErr w:type="gramEnd"/>
          </w:p>
        </w:tc>
        <w:tc>
          <w:tcPr>
            <w:tcW w:w="45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center"/>
              <w:rPr>
                <w:rFonts w:cs="Calibri"/>
              </w:rPr>
            </w:pPr>
            <w:r>
              <w:rPr>
                <w:rFonts w:cs="Calibri"/>
              </w:rPr>
              <w:t xml:space="preserve">Классные чины государственной гражданской службы Брянской области, установленные на основании Федерального </w:t>
            </w:r>
            <w:hyperlink r:id="rId132" w:history="1">
              <w:r>
                <w:rPr>
                  <w:rFonts w:cs="Calibri"/>
                  <w:color w:val="0000FF"/>
                </w:rPr>
                <w:t>закона</w:t>
              </w:r>
            </w:hyperlink>
            <w:r>
              <w:rPr>
                <w:rFonts w:cs="Calibri"/>
              </w:rPr>
              <w:t xml:space="preserve"> от 17 декабря 2009 года N 322-ФЗ</w:t>
            </w:r>
          </w:p>
        </w:tc>
      </w:tr>
      <w:tr w:rsidR="00BF00AF">
        <w:trPr>
          <w:trHeight w:val="50"/>
        </w:trPr>
        <w:tc>
          <w:tcPr>
            <w:tcW w:w="45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rPr>
                <w:rFonts w:cs="Calibri"/>
              </w:rPr>
            </w:pPr>
            <w:r>
              <w:rPr>
                <w:rFonts w:cs="Calibri"/>
              </w:rPr>
              <w:t>Секретарь государственной гражданской службы Российской Федерации 1 класса</w:t>
            </w:r>
          </w:p>
        </w:tc>
        <w:tc>
          <w:tcPr>
            <w:tcW w:w="45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rPr>
                <w:rFonts w:cs="Calibri"/>
              </w:rPr>
            </w:pPr>
            <w:r>
              <w:rPr>
                <w:rFonts w:cs="Calibri"/>
              </w:rPr>
              <w:t>Секретарь государственной гражданской службы Брянской области 1 класса</w:t>
            </w:r>
          </w:p>
        </w:tc>
      </w:tr>
      <w:tr w:rsidR="00BF00AF">
        <w:trPr>
          <w:trHeight w:val="50"/>
        </w:trPr>
        <w:tc>
          <w:tcPr>
            <w:tcW w:w="45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rPr>
                <w:rFonts w:cs="Calibri"/>
              </w:rPr>
            </w:pPr>
            <w:r>
              <w:rPr>
                <w:rFonts w:cs="Calibri"/>
              </w:rPr>
              <w:t>Секретарь государственной гражданской службы Российской Федерации 2 класса</w:t>
            </w:r>
          </w:p>
        </w:tc>
        <w:tc>
          <w:tcPr>
            <w:tcW w:w="45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rPr>
                <w:rFonts w:cs="Calibri"/>
              </w:rPr>
            </w:pPr>
            <w:r>
              <w:rPr>
                <w:rFonts w:cs="Calibri"/>
              </w:rPr>
              <w:t>Секретарь государственной гражданской службы Брянской области 2 класса</w:t>
            </w:r>
          </w:p>
        </w:tc>
      </w:tr>
      <w:tr w:rsidR="00BF00AF">
        <w:trPr>
          <w:trHeight w:val="50"/>
        </w:trPr>
        <w:tc>
          <w:tcPr>
            <w:tcW w:w="45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rPr>
                <w:rFonts w:cs="Calibri"/>
              </w:rPr>
            </w:pPr>
            <w:r>
              <w:rPr>
                <w:rFonts w:cs="Calibri"/>
              </w:rPr>
              <w:t>Секретарь государственной гражданской службы Российской Федерации 3 класса</w:t>
            </w:r>
          </w:p>
        </w:tc>
        <w:tc>
          <w:tcPr>
            <w:tcW w:w="45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rPr>
                <w:rFonts w:cs="Calibri"/>
              </w:rPr>
            </w:pPr>
            <w:r>
              <w:rPr>
                <w:rFonts w:cs="Calibri"/>
              </w:rPr>
              <w:t>Секретарь государственной гражданской службы Брянской области 3 класса</w:t>
            </w:r>
          </w:p>
        </w:tc>
      </w:tr>
      <w:tr w:rsidR="00BF00AF">
        <w:trPr>
          <w:trHeight w:val="50"/>
        </w:trPr>
        <w:tc>
          <w:tcPr>
            <w:tcW w:w="45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rPr>
                <w:rFonts w:cs="Calibri"/>
              </w:rPr>
            </w:pPr>
            <w:r>
              <w:rPr>
                <w:rFonts w:cs="Calibri"/>
              </w:rPr>
              <w:t>Референт государственной гражданской службы Российской Федерации 1 класса</w:t>
            </w:r>
          </w:p>
        </w:tc>
        <w:tc>
          <w:tcPr>
            <w:tcW w:w="45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rPr>
                <w:rFonts w:cs="Calibri"/>
              </w:rPr>
            </w:pPr>
            <w:r>
              <w:rPr>
                <w:rFonts w:cs="Calibri"/>
              </w:rPr>
              <w:t>Референт государственной гражданской службы Брянской области 1 класса</w:t>
            </w:r>
          </w:p>
        </w:tc>
      </w:tr>
      <w:tr w:rsidR="00BF00AF">
        <w:trPr>
          <w:trHeight w:val="50"/>
        </w:trPr>
        <w:tc>
          <w:tcPr>
            <w:tcW w:w="45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rPr>
                <w:rFonts w:cs="Calibri"/>
              </w:rPr>
            </w:pPr>
            <w:r>
              <w:rPr>
                <w:rFonts w:cs="Calibri"/>
              </w:rPr>
              <w:t>Референт государственной гражданской службы Российской Федерации 2 класса</w:t>
            </w:r>
          </w:p>
        </w:tc>
        <w:tc>
          <w:tcPr>
            <w:tcW w:w="45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rPr>
                <w:rFonts w:cs="Calibri"/>
              </w:rPr>
            </w:pPr>
            <w:r>
              <w:rPr>
                <w:rFonts w:cs="Calibri"/>
              </w:rPr>
              <w:t>Референт государственной гражданской службы Брянской области 2 класса</w:t>
            </w:r>
          </w:p>
        </w:tc>
      </w:tr>
      <w:tr w:rsidR="00BF00AF">
        <w:trPr>
          <w:trHeight w:val="50"/>
        </w:trPr>
        <w:tc>
          <w:tcPr>
            <w:tcW w:w="45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rPr>
                <w:rFonts w:cs="Calibri"/>
              </w:rPr>
            </w:pPr>
            <w:r>
              <w:rPr>
                <w:rFonts w:cs="Calibri"/>
              </w:rPr>
              <w:t>Референт государственной гражданской службы Российской Федерации 3 класса</w:t>
            </w:r>
          </w:p>
        </w:tc>
        <w:tc>
          <w:tcPr>
            <w:tcW w:w="45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rPr>
                <w:rFonts w:cs="Calibri"/>
              </w:rPr>
            </w:pPr>
            <w:r>
              <w:rPr>
                <w:rFonts w:cs="Calibri"/>
              </w:rPr>
              <w:t>Референт государственной гражданской службы Брянской области 3 класса</w:t>
            </w:r>
          </w:p>
        </w:tc>
      </w:tr>
      <w:tr w:rsidR="00BF00AF">
        <w:trPr>
          <w:trHeight w:val="50"/>
        </w:trPr>
        <w:tc>
          <w:tcPr>
            <w:tcW w:w="45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rPr>
                <w:rFonts w:cs="Calibri"/>
              </w:rPr>
            </w:pPr>
            <w:r>
              <w:rPr>
                <w:rFonts w:cs="Calibri"/>
              </w:rPr>
              <w:t>Советник государственной гражданской службы Российской Федерации 1 класса</w:t>
            </w:r>
          </w:p>
        </w:tc>
        <w:tc>
          <w:tcPr>
            <w:tcW w:w="45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rPr>
                <w:rFonts w:cs="Calibri"/>
              </w:rPr>
            </w:pPr>
            <w:r>
              <w:rPr>
                <w:rFonts w:cs="Calibri"/>
              </w:rPr>
              <w:t>Советник государственной гражданской службы Брянской области 1 класса</w:t>
            </w:r>
          </w:p>
        </w:tc>
      </w:tr>
      <w:tr w:rsidR="00BF00AF">
        <w:trPr>
          <w:trHeight w:val="50"/>
        </w:trPr>
        <w:tc>
          <w:tcPr>
            <w:tcW w:w="45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rPr>
                <w:rFonts w:cs="Calibri"/>
              </w:rPr>
            </w:pPr>
            <w:r>
              <w:rPr>
                <w:rFonts w:cs="Calibri"/>
              </w:rPr>
              <w:t>Советник государственной гражданской службы Российской Федерации 2 класса</w:t>
            </w:r>
          </w:p>
        </w:tc>
        <w:tc>
          <w:tcPr>
            <w:tcW w:w="45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rPr>
                <w:rFonts w:cs="Calibri"/>
              </w:rPr>
            </w:pPr>
            <w:r>
              <w:rPr>
                <w:rFonts w:cs="Calibri"/>
              </w:rPr>
              <w:t>Советник государственной гражданской службы Брянской области 2 класса</w:t>
            </w:r>
          </w:p>
        </w:tc>
      </w:tr>
      <w:tr w:rsidR="00BF00AF">
        <w:trPr>
          <w:trHeight w:val="50"/>
        </w:trPr>
        <w:tc>
          <w:tcPr>
            <w:tcW w:w="45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rPr>
                <w:rFonts w:cs="Calibri"/>
              </w:rPr>
            </w:pPr>
            <w:r>
              <w:rPr>
                <w:rFonts w:cs="Calibri"/>
              </w:rPr>
              <w:t>Советник государственной гражданской службы Российской Федерации 3 класса</w:t>
            </w:r>
          </w:p>
        </w:tc>
        <w:tc>
          <w:tcPr>
            <w:tcW w:w="45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rPr>
                <w:rFonts w:cs="Calibri"/>
              </w:rPr>
            </w:pPr>
            <w:r>
              <w:rPr>
                <w:rFonts w:cs="Calibri"/>
              </w:rPr>
              <w:t>Советник государственной гражданской службы Брянской области 3 класса</w:t>
            </w:r>
          </w:p>
        </w:tc>
      </w:tr>
      <w:tr w:rsidR="00BF00AF">
        <w:trPr>
          <w:trHeight w:val="50"/>
        </w:trPr>
        <w:tc>
          <w:tcPr>
            <w:tcW w:w="45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rPr>
                <w:rFonts w:cs="Calibri"/>
              </w:rPr>
            </w:pPr>
            <w:r>
              <w:rPr>
                <w:rFonts w:cs="Calibri"/>
              </w:rPr>
              <w:t>Государственный советник Российской Федерации 1 класса</w:t>
            </w:r>
          </w:p>
        </w:tc>
        <w:tc>
          <w:tcPr>
            <w:tcW w:w="45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rPr>
                <w:rFonts w:cs="Calibri"/>
              </w:rPr>
            </w:pPr>
            <w:r>
              <w:rPr>
                <w:rFonts w:cs="Calibri"/>
              </w:rPr>
              <w:t xml:space="preserve">Государственный советник </w:t>
            </w:r>
            <w:proofErr w:type="gramStart"/>
            <w:r>
              <w:rPr>
                <w:rFonts w:cs="Calibri"/>
              </w:rPr>
              <w:t>Брянской</w:t>
            </w:r>
            <w:proofErr w:type="gramEnd"/>
            <w:r>
              <w:rPr>
                <w:rFonts w:cs="Calibri"/>
              </w:rPr>
              <w:t xml:space="preserve"> области 1 класса</w:t>
            </w:r>
          </w:p>
        </w:tc>
      </w:tr>
      <w:tr w:rsidR="00BF00AF">
        <w:trPr>
          <w:trHeight w:val="50"/>
        </w:trPr>
        <w:tc>
          <w:tcPr>
            <w:tcW w:w="45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rPr>
                <w:rFonts w:cs="Calibri"/>
              </w:rPr>
            </w:pPr>
            <w:r>
              <w:rPr>
                <w:rFonts w:cs="Calibri"/>
              </w:rPr>
              <w:t>Государственный советник Российской Федерации 2 класса</w:t>
            </w:r>
          </w:p>
        </w:tc>
        <w:tc>
          <w:tcPr>
            <w:tcW w:w="45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rPr>
                <w:rFonts w:cs="Calibri"/>
              </w:rPr>
            </w:pPr>
            <w:r>
              <w:rPr>
                <w:rFonts w:cs="Calibri"/>
              </w:rPr>
              <w:t xml:space="preserve">Государственный советник </w:t>
            </w:r>
            <w:proofErr w:type="gramStart"/>
            <w:r>
              <w:rPr>
                <w:rFonts w:cs="Calibri"/>
              </w:rPr>
              <w:t>Брянской</w:t>
            </w:r>
            <w:proofErr w:type="gramEnd"/>
            <w:r>
              <w:rPr>
                <w:rFonts w:cs="Calibri"/>
              </w:rPr>
              <w:t xml:space="preserve"> области 2 класса</w:t>
            </w:r>
          </w:p>
        </w:tc>
      </w:tr>
      <w:tr w:rsidR="00BF00AF">
        <w:trPr>
          <w:trHeight w:val="50"/>
        </w:trPr>
        <w:tc>
          <w:tcPr>
            <w:tcW w:w="45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rPr>
                <w:rFonts w:cs="Calibri"/>
              </w:rPr>
            </w:pPr>
            <w:r>
              <w:rPr>
                <w:rFonts w:cs="Calibri"/>
              </w:rPr>
              <w:t>Государственный советник Российской Федерации 3 класса</w:t>
            </w:r>
          </w:p>
        </w:tc>
        <w:tc>
          <w:tcPr>
            <w:tcW w:w="45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rPr>
                <w:rFonts w:cs="Calibri"/>
              </w:rPr>
            </w:pPr>
            <w:r>
              <w:rPr>
                <w:rFonts w:cs="Calibri"/>
              </w:rPr>
              <w:t xml:space="preserve">Государственный советник </w:t>
            </w:r>
            <w:proofErr w:type="gramStart"/>
            <w:r>
              <w:rPr>
                <w:rFonts w:cs="Calibri"/>
              </w:rPr>
              <w:t>Брянской</w:t>
            </w:r>
            <w:proofErr w:type="gramEnd"/>
            <w:r>
              <w:rPr>
                <w:rFonts w:cs="Calibri"/>
              </w:rPr>
              <w:t xml:space="preserve"> области 3 класса</w:t>
            </w:r>
          </w:p>
        </w:tc>
      </w:tr>
      <w:tr w:rsidR="00BF00AF">
        <w:trPr>
          <w:trHeight w:val="50"/>
        </w:trPr>
        <w:tc>
          <w:tcPr>
            <w:tcW w:w="45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rPr>
                <w:rFonts w:cs="Calibri"/>
              </w:rPr>
            </w:pPr>
            <w:r>
              <w:rPr>
                <w:rFonts w:cs="Calibri"/>
              </w:rPr>
              <w:t>Действительный государственный советник Российской Федерации 1 класса</w:t>
            </w:r>
          </w:p>
        </w:tc>
        <w:tc>
          <w:tcPr>
            <w:tcW w:w="45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rPr>
                <w:rFonts w:cs="Calibri"/>
              </w:rPr>
            </w:pPr>
            <w:r>
              <w:rPr>
                <w:rFonts w:cs="Calibri"/>
              </w:rPr>
              <w:t xml:space="preserve">Действительный государственный советник </w:t>
            </w:r>
            <w:proofErr w:type="gramStart"/>
            <w:r>
              <w:rPr>
                <w:rFonts w:cs="Calibri"/>
              </w:rPr>
              <w:t>Брянской</w:t>
            </w:r>
            <w:proofErr w:type="gramEnd"/>
            <w:r>
              <w:rPr>
                <w:rFonts w:cs="Calibri"/>
              </w:rPr>
              <w:t xml:space="preserve"> области 1 класса</w:t>
            </w:r>
          </w:p>
        </w:tc>
      </w:tr>
      <w:tr w:rsidR="00BF00AF">
        <w:trPr>
          <w:trHeight w:val="50"/>
        </w:trPr>
        <w:tc>
          <w:tcPr>
            <w:tcW w:w="45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rPr>
                <w:rFonts w:cs="Calibri"/>
              </w:rPr>
            </w:pPr>
            <w:r>
              <w:rPr>
                <w:rFonts w:cs="Calibri"/>
              </w:rPr>
              <w:t>Действительный государственный советник Российской Федерации 2 класса</w:t>
            </w:r>
          </w:p>
        </w:tc>
        <w:tc>
          <w:tcPr>
            <w:tcW w:w="45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rPr>
                <w:rFonts w:cs="Calibri"/>
              </w:rPr>
            </w:pPr>
            <w:r>
              <w:rPr>
                <w:rFonts w:cs="Calibri"/>
              </w:rPr>
              <w:t xml:space="preserve">Действительный государственный советник </w:t>
            </w:r>
            <w:proofErr w:type="gramStart"/>
            <w:r>
              <w:rPr>
                <w:rFonts w:cs="Calibri"/>
              </w:rPr>
              <w:t>Брянской</w:t>
            </w:r>
            <w:proofErr w:type="gramEnd"/>
            <w:r>
              <w:rPr>
                <w:rFonts w:cs="Calibri"/>
              </w:rPr>
              <w:t xml:space="preserve"> области 2 класса</w:t>
            </w:r>
          </w:p>
        </w:tc>
      </w:tr>
      <w:tr w:rsidR="00BF00AF">
        <w:trPr>
          <w:trHeight w:val="50"/>
        </w:trPr>
        <w:tc>
          <w:tcPr>
            <w:tcW w:w="45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rPr>
                <w:rFonts w:cs="Calibri"/>
              </w:rPr>
            </w:pPr>
            <w:r>
              <w:rPr>
                <w:rFonts w:cs="Calibri"/>
              </w:rPr>
              <w:t>Действительный государственный советник Российской Федерации 3 класса</w:t>
            </w:r>
          </w:p>
        </w:tc>
        <w:tc>
          <w:tcPr>
            <w:tcW w:w="45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rPr>
                <w:rFonts w:cs="Calibri"/>
              </w:rPr>
            </w:pPr>
            <w:r>
              <w:rPr>
                <w:rFonts w:cs="Calibri"/>
              </w:rPr>
              <w:t xml:space="preserve">Действительный государственный советник </w:t>
            </w:r>
            <w:proofErr w:type="gramStart"/>
            <w:r>
              <w:rPr>
                <w:rFonts w:cs="Calibri"/>
              </w:rPr>
              <w:t>Брянской</w:t>
            </w:r>
            <w:proofErr w:type="gramEnd"/>
            <w:r>
              <w:rPr>
                <w:rFonts w:cs="Calibri"/>
              </w:rPr>
              <w:t xml:space="preserve"> области 3 класса</w:t>
            </w:r>
          </w:p>
        </w:tc>
      </w:tr>
    </w:tbl>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jc w:val="right"/>
        <w:outlineLvl w:val="0"/>
        <w:rPr>
          <w:rFonts w:cs="Calibri"/>
        </w:rPr>
      </w:pPr>
      <w:bookmarkStart w:id="136" w:name="Par980"/>
      <w:bookmarkEnd w:id="136"/>
      <w:r>
        <w:rPr>
          <w:rFonts w:cs="Calibri"/>
        </w:rPr>
        <w:t>Приложение 6</w:t>
      </w:r>
    </w:p>
    <w:p w:rsidR="00BF00AF" w:rsidRDefault="00BF00AF">
      <w:pPr>
        <w:widowControl w:val="0"/>
        <w:autoSpaceDE w:val="0"/>
        <w:autoSpaceDN w:val="0"/>
        <w:adjustRightInd w:val="0"/>
        <w:spacing w:after="0" w:line="240" w:lineRule="auto"/>
        <w:jc w:val="right"/>
        <w:rPr>
          <w:rFonts w:cs="Calibri"/>
        </w:rPr>
      </w:pPr>
      <w:r>
        <w:rPr>
          <w:rFonts w:cs="Calibri"/>
        </w:rPr>
        <w:t xml:space="preserve">к Закону </w:t>
      </w:r>
      <w:proofErr w:type="gramStart"/>
      <w:r>
        <w:rPr>
          <w:rFonts w:cs="Calibri"/>
        </w:rPr>
        <w:t>Брянской</w:t>
      </w:r>
      <w:proofErr w:type="gramEnd"/>
      <w:r>
        <w:rPr>
          <w:rFonts w:cs="Calibri"/>
        </w:rPr>
        <w:t xml:space="preserve"> области</w:t>
      </w:r>
    </w:p>
    <w:p w:rsidR="00BF00AF" w:rsidRDefault="00BF00AF">
      <w:pPr>
        <w:widowControl w:val="0"/>
        <w:autoSpaceDE w:val="0"/>
        <w:autoSpaceDN w:val="0"/>
        <w:adjustRightInd w:val="0"/>
        <w:spacing w:after="0" w:line="240" w:lineRule="auto"/>
        <w:jc w:val="right"/>
        <w:rPr>
          <w:rFonts w:cs="Calibri"/>
        </w:rPr>
      </w:pPr>
      <w:r>
        <w:rPr>
          <w:rFonts w:cs="Calibri"/>
        </w:rPr>
        <w:t>"О государственной гражданской</w:t>
      </w:r>
    </w:p>
    <w:p w:rsidR="00BF00AF" w:rsidRDefault="00BF00AF">
      <w:pPr>
        <w:widowControl w:val="0"/>
        <w:autoSpaceDE w:val="0"/>
        <w:autoSpaceDN w:val="0"/>
        <w:adjustRightInd w:val="0"/>
        <w:spacing w:after="0" w:line="240" w:lineRule="auto"/>
        <w:jc w:val="right"/>
        <w:rPr>
          <w:rFonts w:cs="Calibri"/>
        </w:rPr>
      </w:pPr>
      <w:r>
        <w:rPr>
          <w:rFonts w:cs="Calibri"/>
        </w:rPr>
        <w:t>службе Брянской области"</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jc w:val="center"/>
        <w:rPr>
          <w:rFonts w:cs="Calibri"/>
          <w:b/>
          <w:bCs/>
        </w:rPr>
      </w:pPr>
      <w:r>
        <w:rPr>
          <w:rFonts w:cs="Calibri"/>
          <w:b/>
          <w:bCs/>
        </w:rPr>
        <w:t>Размеры</w:t>
      </w:r>
    </w:p>
    <w:p w:rsidR="00BF00AF" w:rsidRDefault="00BF00AF">
      <w:pPr>
        <w:widowControl w:val="0"/>
        <w:autoSpaceDE w:val="0"/>
        <w:autoSpaceDN w:val="0"/>
        <w:adjustRightInd w:val="0"/>
        <w:spacing w:after="0" w:line="240" w:lineRule="auto"/>
        <w:jc w:val="center"/>
        <w:rPr>
          <w:rFonts w:cs="Calibri"/>
          <w:b/>
          <w:bCs/>
        </w:rPr>
      </w:pPr>
      <w:r>
        <w:rPr>
          <w:rFonts w:cs="Calibri"/>
          <w:b/>
          <w:bCs/>
        </w:rPr>
        <w:t>должностных окладов лиц, замещающих</w:t>
      </w:r>
    </w:p>
    <w:p w:rsidR="00BF00AF" w:rsidRDefault="00BF00AF">
      <w:pPr>
        <w:widowControl w:val="0"/>
        <w:autoSpaceDE w:val="0"/>
        <w:autoSpaceDN w:val="0"/>
        <w:adjustRightInd w:val="0"/>
        <w:spacing w:after="0" w:line="240" w:lineRule="auto"/>
        <w:jc w:val="center"/>
        <w:rPr>
          <w:rFonts w:cs="Calibri"/>
          <w:b/>
          <w:bCs/>
        </w:rPr>
      </w:pPr>
      <w:r>
        <w:rPr>
          <w:rFonts w:cs="Calibri"/>
          <w:b/>
          <w:bCs/>
        </w:rPr>
        <w:t>должности государственной гражданской службы</w:t>
      </w:r>
    </w:p>
    <w:p w:rsidR="00BF00AF" w:rsidRDefault="00BF00AF">
      <w:pPr>
        <w:widowControl w:val="0"/>
        <w:autoSpaceDE w:val="0"/>
        <w:autoSpaceDN w:val="0"/>
        <w:adjustRightInd w:val="0"/>
        <w:spacing w:after="0" w:line="240" w:lineRule="auto"/>
        <w:jc w:val="center"/>
        <w:rPr>
          <w:rFonts w:cs="Calibri"/>
          <w:b/>
          <w:bCs/>
        </w:rPr>
      </w:pPr>
      <w:proofErr w:type="gramStart"/>
      <w:r>
        <w:rPr>
          <w:rFonts w:cs="Calibri"/>
          <w:b/>
          <w:bCs/>
        </w:rPr>
        <w:t>Брянской области, а также должности, не отнесенные</w:t>
      </w:r>
      <w:proofErr w:type="gramEnd"/>
    </w:p>
    <w:p w:rsidR="00BF00AF" w:rsidRDefault="00BF00AF">
      <w:pPr>
        <w:widowControl w:val="0"/>
        <w:autoSpaceDE w:val="0"/>
        <w:autoSpaceDN w:val="0"/>
        <w:adjustRightInd w:val="0"/>
        <w:spacing w:after="0" w:line="240" w:lineRule="auto"/>
        <w:jc w:val="center"/>
        <w:rPr>
          <w:rFonts w:cs="Calibri"/>
          <w:b/>
          <w:bCs/>
        </w:rPr>
      </w:pPr>
      <w:r>
        <w:rPr>
          <w:rFonts w:cs="Calibri"/>
          <w:b/>
          <w:bCs/>
        </w:rPr>
        <w:t>к категории должностей государственной гражданской службы</w:t>
      </w:r>
    </w:p>
    <w:p w:rsidR="00BF00AF" w:rsidRDefault="00BF00AF">
      <w:pPr>
        <w:widowControl w:val="0"/>
        <w:autoSpaceDE w:val="0"/>
        <w:autoSpaceDN w:val="0"/>
        <w:adjustRightInd w:val="0"/>
        <w:spacing w:after="0" w:line="240" w:lineRule="auto"/>
        <w:jc w:val="center"/>
        <w:rPr>
          <w:rFonts w:cs="Calibri"/>
          <w:b/>
          <w:bCs/>
        </w:rPr>
      </w:pPr>
      <w:proofErr w:type="gramStart"/>
      <w:r>
        <w:rPr>
          <w:rFonts w:cs="Calibri"/>
          <w:b/>
          <w:bCs/>
        </w:rPr>
        <w:t>Брянской</w:t>
      </w:r>
      <w:proofErr w:type="gramEnd"/>
      <w:r>
        <w:rPr>
          <w:rFonts w:cs="Calibri"/>
          <w:b/>
          <w:bCs/>
        </w:rPr>
        <w:t xml:space="preserve"> области, но включенные в штатные расписания</w:t>
      </w:r>
    </w:p>
    <w:p w:rsidR="00BF00AF" w:rsidRDefault="00BF00AF">
      <w:pPr>
        <w:widowControl w:val="0"/>
        <w:autoSpaceDE w:val="0"/>
        <w:autoSpaceDN w:val="0"/>
        <w:adjustRightInd w:val="0"/>
        <w:spacing w:after="0" w:line="240" w:lineRule="auto"/>
        <w:jc w:val="center"/>
        <w:rPr>
          <w:rFonts w:cs="Calibri"/>
          <w:b/>
          <w:bCs/>
        </w:rPr>
      </w:pPr>
      <w:r>
        <w:rPr>
          <w:rFonts w:cs="Calibri"/>
          <w:b/>
          <w:bCs/>
        </w:rPr>
        <w:t xml:space="preserve">государственных органов </w:t>
      </w:r>
      <w:proofErr w:type="gramStart"/>
      <w:r>
        <w:rPr>
          <w:rFonts w:cs="Calibri"/>
          <w:b/>
          <w:bCs/>
        </w:rPr>
        <w:t>Брянской</w:t>
      </w:r>
      <w:proofErr w:type="gramEnd"/>
      <w:r>
        <w:rPr>
          <w:rFonts w:cs="Calibri"/>
          <w:b/>
          <w:bCs/>
        </w:rPr>
        <w:t xml:space="preserve"> области</w:t>
      </w:r>
    </w:p>
    <w:p w:rsidR="00BF00AF" w:rsidRDefault="00BF00AF">
      <w:pPr>
        <w:widowControl w:val="0"/>
        <w:autoSpaceDE w:val="0"/>
        <w:autoSpaceDN w:val="0"/>
        <w:adjustRightInd w:val="0"/>
        <w:spacing w:after="0" w:line="240" w:lineRule="auto"/>
        <w:jc w:val="center"/>
        <w:rPr>
          <w:rFonts w:cs="Calibri"/>
        </w:rPr>
      </w:pPr>
    </w:p>
    <w:p w:rsidR="00BF00AF" w:rsidRDefault="00BF00AF">
      <w:pPr>
        <w:widowControl w:val="0"/>
        <w:autoSpaceDE w:val="0"/>
        <w:autoSpaceDN w:val="0"/>
        <w:adjustRightInd w:val="0"/>
        <w:spacing w:after="0" w:line="240" w:lineRule="auto"/>
        <w:jc w:val="center"/>
        <w:rPr>
          <w:rFonts w:cs="Calibri"/>
        </w:rPr>
      </w:pPr>
      <w:proofErr w:type="gramStart"/>
      <w:r>
        <w:rPr>
          <w:rFonts w:cs="Calibri"/>
        </w:rPr>
        <w:t>(в ред. Законов Брянской области</w:t>
      </w:r>
      <w:proofErr w:type="gramEnd"/>
    </w:p>
    <w:p w:rsidR="00BF00AF" w:rsidRDefault="00BF00AF">
      <w:pPr>
        <w:widowControl w:val="0"/>
        <w:autoSpaceDE w:val="0"/>
        <w:autoSpaceDN w:val="0"/>
        <w:adjustRightInd w:val="0"/>
        <w:spacing w:after="0" w:line="240" w:lineRule="auto"/>
        <w:jc w:val="center"/>
        <w:rPr>
          <w:rFonts w:cs="Calibri"/>
        </w:rPr>
      </w:pPr>
      <w:r>
        <w:rPr>
          <w:rFonts w:cs="Calibri"/>
        </w:rPr>
        <w:t xml:space="preserve">от 01.12.2010 </w:t>
      </w:r>
      <w:hyperlink r:id="rId133" w:history="1">
        <w:r>
          <w:rPr>
            <w:rFonts w:cs="Calibri"/>
            <w:color w:val="0000FF"/>
          </w:rPr>
          <w:t>N 102-З</w:t>
        </w:r>
      </w:hyperlink>
      <w:r>
        <w:rPr>
          <w:rFonts w:cs="Calibri"/>
        </w:rPr>
        <w:t xml:space="preserve">, от 20.12.2012 </w:t>
      </w:r>
      <w:hyperlink r:id="rId134" w:history="1">
        <w:r>
          <w:rPr>
            <w:rFonts w:cs="Calibri"/>
            <w:color w:val="0000FF"/>
          </w:rPr>
          <w:t>N 95-З</w:t>
        </w:r>
      </w:hyperlink>
      <w:r>
        <w:rPr>
          <w:rFonts w:cs="Calibri"/>
        </w:rPr>
        <w:t>,</w:t>
      </w:r>
    </w:p>
    <w:p w:rsidR="00BF00AF" w:rsidRDefault="00BF00AF">
      <w:pPr>
        <w:widowControl w:val="0"/>
        <w:autoSpaceDE w:val="0"/>
        <w:autoSpaceDN w:val="0"/>
        <w:adjustRightInd w:val="0"/>
        <w:spacing w:after="0" w:line="240" w:lineRule="auto"/>
        <w:jc w:val="center"/>
        <w:rPr>
          <w:rFonts w:cs="Calibri"/>
        </w:rPr>
      </w:pPr>
      <w:r>
        <w:rPr>
          <w:rFonts w:cs="Calibri"/>
        </w:rPr>
        <w:t xml:space="preserve">от 11.11.2013 </w:t>
      </w:r>
      <w:hyperlink r:id="rId135" w:history="1">
        <w:r>
          <w:rPr>
            <w:rFonts w:cs="Calibri"/>
            <w:color w:val="0000FF"/>
          </w:rPr>
          <w:t>N 100-З</w:t>
        </w:r>
      </w:hyperlink>
      <w:r>
        <w:rPr>
          <w:rFonts w:cs="Calibri"/>
        </w:rPr>
        <w:t xml:space="preserve">, от 04.07.2014 </w:t>
      </w:r>
      <w:hyperlink r:id="rId136" w:history="1">
        <w:r>
          <w:rPr>
            <w:rFonts w:cs="Calibri"/>
            <w:color w:val="0000FF"/>
          </w:rPr>
          <w:t>N 51-З</w:t>
        </w:r>
      </w:hyperlink>
      <w:r>
        <w:rPr>
          <w:rFonts w:cs="Calibri"/>
        </w:rPr>
        <w:t>)</w:t>
      </w:r>
    </w:p>
    <w:p w:rsidR="00BF00AF" w:rsidRDefault="00BF00AF">
      <w:pPr>
        <w:widowControl w:val="0"/>
        <w:autoSpaceDE w:val="0"/>
        <w:autoSpaceDN w:val="0"/>
        <w:adjustRightInd w:val="0"/>
        <w:spacing w:after="0" w:line="240" w:lineRule="auto"/>
        <w:jc w:val="center"/>
        <w:rPr>
          <w:rFonts w:cs="Calibri"/>
        </w:rPr>
      </w:pPr>
    </w:p>
    <w:p w:rsidR="00BF00AF" w:rsidRDefault="00BF00AF">
      <w:pPr>
        <w:widowControl w:val="0"/>
        <w:autoSpaceDE w:val="0"/>
        <w:autoSpaceDN w:val="0"/>
        <w:adjustRightInd w:val="0"/>
        <w:spacing w:after="0" w:line="240" w:lineRule="auto"/>
        <w:ind w:firstLine="540"/>
        <w:jc w:val="both"/>
        <w:rPr>
          <w:rFonts w:cs="Calibri"/>
        </w:rPr>
      </w:pPr>
      <w:r>
        <w:rPr>
          <w:rFonts w:cs="Calibri"/>
        </w:rPr>
        <w:t>1. Должностной оклад государственному гражданскому служащему Брянской области устанавливается руководителем соответствующего государственного органа области исходя из должностного оклада по должности государственной гражданской службы области специалиста 2 разряда и следующих коэффициентов соотношения размеров должностных окладов по другим должностям государственной гражданской службы Брянской области к размеру должностного оклада по должности специалиста 2 разряда:</w:t>
      </w:r>
    </w:p>
    <w:p w:rsidR="00BF00AF" w:rsidRDefault="00BF00AF">
      <w:pPr>
        <w:widowControl w:val="0"/>
        <w:autoSpaceDE w:val="0"/>
        <w:autoSpaceDN w:val="0"/>
        <w:adjustRightInd w:val="0"/>
        <w:spacing w:after="0" w:line="240" w:lineRule="auto"/>
        <w:jc w:val="both"/>
        <w:rPr>
          <w:rFonts w:cs="Calibri"/>
        </w:rPr>
      </w:pPr>
      <w:r>
        <w:rPr>
          <w:rFonts w:cs="Calibri"/>
        </w:rPr>
        <w:t xml:space="preserve">(в ред. </w:t>
      </w:r>
      <w:hyperlink r:id="rId137" w:history="1">
        <w:r>
          <w:rPr>
            <w:rFonts w:cs="Calibri"/>
            <w:color w:val="0000FF"/>
          </w:rPr>
          <w:t>Закона</w:t>
        </w:r>
      </w:hyperlink>
      <w:r>
        <w:rPr>
          <w:rFonts w:cs="Calibri"/>
        </w:rPr>
        <w:t xml:space="preserve"> </w:t>
      </w:r>
      <w:proofErr w:type="gramStart"/>
      <w:r>
        <w:rPr>
          <w:rFonts w:cs="Calibri"/>
        </w:rPr>
        <w:t>Брянской</w:t>
      </w:r>
      <w:proofErr w:type="gramEnd"/>
      <w:r>
        <w:rPr>
          <w:rFonts w:cs="Calibri"/>
        </w:rPr>
        <w:t xml:space="preserve"> области от 20.12.2012 N 95-З)</w:t>
      </w:r>
    </w:p>
    <w:p w:rsidR="00BF00AF" w:rsidRDefault="00BF00AF">
      <w:pPr>
        <w:widowControl w:val="0"/>
        <w:autoSpaceDE w:val="0"/>
        <w:autoSpaceDN w:val="0"/>
        <w:adjustRightInd w:val="0"/>
        <w:spacing w:after="0" w:line="240" w:lineRule="auto"/>
        <w:ind w:firstLine="540"/>
        <w:jc w:val="both"/>
        <w:rPr>
          <w:rFonts w:cs="Calibri"/>
        </w:rPr>
      </w:pPr>
      <w:r>
        <w:rPr>
          <w:rFonts w:cs="Calibri"/>
        </w:rPr>
        <w:t>по должностям специалиста 1 разряда, специалиста-эксперта - 1,2 - 1,6;</w:t>
      </w:r>
    </w:p>
    <w:p w:rsidR="00BF00AF" w:rsidRDefault="00BF00AF">
      <w:pPr>
        <w:widowControl w:val="0"/>
        <w:autoSpaceDE w:val="0"/>
        <w:autoSpaceDN w:val="0"/>
        <w:adjustRightInd w:val="0"/>
        <w:spacing w:after="0" w:line="240" w:lineRule="auto"/>
        <w:ind w:firstLine="540"/>
        <w:jc w:val="both"/>
        <w:rPr>
          <w:rFonts w:cs="Calibri"/>
        </w:rPr>
      </w:pPr>
      <w:r>
        <w:rPr>
          <w:rFonts w:cs="Calibri"/>
        </w:rPr>
        <w:t>по должностям секретаря судебного участка, секретаря судебного заседания - 1,2 - 1,65;</w:t>
      </w:r>
    </w:p>
    <w:p w:rsidR="00BF00AF" w:rsidRDefault="00BF00AF">
      <w:pPr>
        <w:widowControl w:val="0"/>
        <w:autoSpaceDE w:val="0"/>
        <w:autoSpaceDN w:val="0"/>
        <w:adjustRightInd w:val="0"/>
        <w:spacing w:after="0" w:line="240" w:lineRule="auto"/>
        <w:ind w:firstLine="540"/>
        <w:jc w:val="both"/>
        <w:rPr>
          <w:rFonts w:cs="Calibri"/>
        </w:rPr>
      </w:pPr>
      <w:r>
        <w:rPr>
          <w:rFonts w:cs="Calibri"/>
        </w:rPr>
        <w:t>по должностям старшего специалиста 2 разряда, ведущего специалиста-эксперта - 1,5 - 1,63;</w:t>
      </w:r>
    </w:p>
    <w:p w:rsidR="00BF00AF" w:rsidRDefault="00BF00AF">
      <w:pPr>
        <w:widowControl w:val="0"/>
        <w:autoSpaceDE w:val="0"/>
        <w:autoSpaceDN w:val="0"/>
        <w:adjustRightInd w:val="0"/>
        <w:spacing w:after="0" w:line="240" w:lineRule="auto"/>
        <w:ind w:firstLine="540"/>
        <w:jc w:val="both"/>
        <w:rPr>
          <w:rFonts w:cs="Calibri"/>
        </w:rPr>
      </w:pPr>
      <w:r>
        <w:rPr>
          <w:rFonts w:cs="Calibri"/>
        </w:rPr>
        <w:t>по должностям старшего специалиста 1 разряда, главного специалиста-эксперта - 1,58 - 1,65;</w:t>
      </w:r>
    </w:p>
    <w:p w:rsidR="00BF00AF" w:rsidRDefault="00BF00AF">
      <w:pPr>
        <w:widowControl w:val="0"/>
        <w:autoSpaceDE w:val="0"/>
        <w:autoSpaceDN w:val="0"/>
        <w:adjustRightInd w:val="0"/>
        <w:spacing w:after="0" w:line="240" w:lineRule="auto"/>
        <w:ind w:firstLine="540"/>
        <w:jc w:val="both"/>
        <w:rPr>
          <w:rFonts w:cs="Calibri"/>
        </w:rPr>
      </w:pPr>
      <w:r>
        <w:rPr>
          <w:rFonts w:cs="Calibri"/>
        </w:rPr>
        <w:t>по должностям ведущего специалиста 2 разряда, консультанта - 1,6 - 1,68;</w:t>
      </w:r>
    </w:p>
    <w:p w:rsidR="00BF00AF" w:rsidRDefault="00BF00AF">
      <w:pPr>
        <w:widowControl w:val="0"/>
        <w:autoSpaceDE w:val="0"/>
        <w:autoSpaceDN w:val="0"/>
        <w:adjustRightInd w:val="0"/>
        <w:spacing w:after="0" w:line="240" w:lineRule="auto"/>
        <w:ind w:firstLine="540"/>
        <w:jc w:val="both"/>
        <w:rPr>
          <w:rFonts w:cs="Calibri"/>
        </w:rPr>
      </w:pPr>
      <w:r>
        <w:rPr>
          <w:rFonts w:cs="Calibri"/>
        </w:rPr>
        <w:t>по должности ведущего специалиста 1 разряда - 1,68 - 1,75;</w:t>
      </w:r>
    </w:p>
    <w:p w:rsidR="00BF00AF" w:rsidRDefault="00BF00AF">
      <w:pPr>
        <w:widowControl w:val="0"/>
        <w:autoSpaceDE w:val="0"/>
        <w:autoSpaceDN w:val="0"/>
        <w:adjustRightInd w:val="0"/>
        <w:spacing w:after="0" w:line="240" w:lineRule="auto"/>
        <w:ind w:firstLine="540"/>
        <w:jc w:val="both"/>
        <w:rPr>
          <w:rFonts w:cs="Calibri"/>
        </w:rPr>
      </w:pPr>
      <w:r>
        <w:rPr>
          <w:rFonts w:cs="Calibri"/>
        </w:rPr>
        <w:t>по должностям старшего инспектора Контрольно-счетной палаты Брянской области, ведущего консультанта - 1,6 - 1,75;</w:t>
      </w:r>
    </w:p>
    <w:p w:rsidR="00BF00AF" w:rsidRDefault="00BF00AF">
      <w:pPr>
        <w:widowControl w:val="0"/>
        <w:autoSpaceDE w:val="0"/>
        <w:autoSpaceDN w:val="0"/>
        <w:adjustRightInd w:val="0"/>
        <w:spacing w:after="0" w:line="240" w:lineRule="auto"/>
        <w:ind w:firstLine="540"/>
        <w:jc w:val="both"/>
        <w:rPr>
          <w:rFonts w:cs="Calibri"/>
        </w:rPr>
      </w:pPr>
      <w:r>
        <w:rPr>
          <w:rFonts w:cs="Calibri"/>
        </w:rPr>
        <w:t>по должности главного специалиста 2 разряда - 1,9 - 2,0;</w:t>
      </w:r>
    </w:p>
    <w:p w:rsidR="00BF00AF" w:rsidRDefault="00BF00AF">
      <w:pPr>
        <w:widowControl w:val="0"/>
        <w:autoSpaceDE w:val="0"/>
        <w:autoSpaceDN w:val="0"/>
        <w:adjustRightInd w:val="0"/>
        <w:spacing w:after="0" w:line="240" w:lineRule="auto"/>
        <w:ind w:firstLine="540"/>
        <w:jc w:val="both"/>
        <w:rPr>
          <w:rFonts w:cs="Calibri"/>
        </w:rPr>
      </w:pPr>
      <w:r>
        <w:rPr>
          <w:rFonts w:cs="Calibri"/>
        </w:rPr>
        <w:t>по должностям главного консультанта, главного специалиста 1 разряда - 1,95 - 2,15;</w:t>
      </w:r>
    </w:p>
    <w:p w:rsidR="00BF00AF" w:rsidRDefault="00BF00AF">
      <w:pPr>
        <w:widowControl w:val="0"/>
        <w:autoSpaceDE w:val="0"/>
        <w:autoSpaceDN w:val="0"/>
        <w:adjustRightInd w:val="0"/>
        <w:spacing w:after="0" w:line="240" w:lineRule="auto"/>
        <w:ind w:firstLine="540"/>
        <w:jc w:val="both"/>
        <w:rPr>
          <w:rFonts w:cs="Calibri"/>
        </w:rPr>
      </w:pPr>
      <w:r>
        <w:rPr>
          <w:rFonts w:cs="Calibri"/>
        </w:rPr>
        <w:t>по должностям ведущего инспектора Контрольно-счетной палаты Брянской области, помощника мирового судьи, консультанта Губернатора Брянской области - 1,9 - 2,1;</w:t>
      </w:r>
    </w:p>
    <w:p w:rsidR="00BF00AF" w:rsidRDefault="00BF00AF">
      <w:pPr>
        <w:widowControl w:val="0"/>
        <w:autoSpaceDE w:val="0"/>
        <w:autoSpaceDN w:val="0"/>
        <w:adjustRightInd w:val="0"/>
        <w:spacing w:after="0" w:line="240" w:lineRule="auto"/>
        <w:ind w:firstLine="540"/>
        <w:jc w:val="both"/>
        <w:rPr>
          <w:rFonts w:cs="Calibri"/>
        </w:rPr>
      </w:pPr>
      <w:r>
        <w:rPr>
          <w:rFonts w:cs="Calibri"/>
        </w:rPr>
        <w:t>по должностям заместителя начальника отдела в управлении администрации Губернатора Брянской области и Правительства Брянской области, заместителя начальника отдела в управлении аппарата Брянской областной Думы - 2,3 - 2,4;</w:t>
      </w:r>
    </w:p>
    <w:p w:rsidR="00BF00AF" w:rsidRDefault="00BF00AF">
      <w:pPr>
        <w:widowControl w:val="0"/>
        <w:autoSpaceDE w:val="0"/>
        <w:autoSpaceDN w:val="0"/>
        <w:adjustRightInd w:val="0"/>
        <w:spacing w:after="0" w:line="240" w:lineRule="auto"/>
        <w:jc w:val="both"/>
        <w:rPr>
          <w:rFonts w:cs="Calibri"/>
        </w:rPr>
      </w:pPr>
      <w:r>
        <w:rPr>
          <w:rFonts w:cs="Calibri"/>
        </w:rPr>
        <w:t xml:space="preserve">(в ред. </w:t>
      </w:r>
      <w:hyperlink r:id="rId138" w:history="1">
        <w:r>
          <w:rPr>
            <w:rFonts w:cs="Calibri"/>
            <w:color w:val="0000FF"/>
          </w:rPr>
          <w:t>Закона</w:t>
        </w:r>
      </w:hyperlink>
      <w:r>
        <w:rPr>
          <w:rFonts w:cs="Calibri"/>
        </w:rPr>
        <w:t xml:space="preserve"> </w:t>
      </w:r>
      <w:proofErr w:type="gramStart"/>
      <w:r>
        <w:rPr>
          <w:rFonts w:cs="Calibri"/>
        </w:rPr>
        <w:t>Брянской</w:t>
      </w:r>
      <w:proofErr w:type="gramEnd"/>
      <w:r>
        <w:rPr>
          <w:rFonts w:cs="Calibri"/>
        </w:rPr>
        <w:t xml:space="preserve"> области от 20.12.2012 N 95-З)</w:t>
      </w:r>
    </w:p>
    <w:p w:rsidR="00BF00AF" w:rsidRDefault="00BF00AF">
      <w:pPr>
        <w:widowControl w:val="0"/>
        <w:autoSpaceDE w:val="0"/>
        <w:autoSpaceDN w:val="0"/>
        <w:adjustRightInd w:val="0"/>
        <w:spacing w:after="0" w:line="240" w:lineRule="auto"/>
        <w:ind w:firstLine="540"/>
        <w:jc w:val="both"/>
        <w:rPr>
          <w:rFonts w:cs="Calibri"/>
        </w:rPr>
      </w:pPr>
      <w:r>
        <w:rPr>
          <w:rFonts w:cs="Calibri"/>
        </w:rPr>
        <w:t>по должностям помощника заместителя Губернатора Брянской области, советника заместителя Губернатора Брянской области, помощника заместителя председателя Брянской областной Думы, советника заместителя председателя Брянской областной Думы - 2,35 - 2,55;</w:t>
      </w:r>
    </w:p>
    <w:p w:rsidR="00BF00AF" w:rsidRDefault="00BF00AF">
      <w:pPr>
        <w:widowControl w:val="0"/>
        <w:autoSpaceDE w:val="0"/>
        <w:autoSpaceDN w:val="0"/>
        <w:adjustRightInd w:val="0"/>
        <w:spacing w:after="0" w:line="240" w:lineRule="auto"/>
        <w:jc w:val="both"/>
        <w:rPr>
          <w:rFonts w:cs="Calibri"/>
        </w:rPr>
      </w:pPr>
      <w:r>
        <w:rPr>
          <w:rFonts w:cs="Calibri"/>
        </w:rPr>
        <w:t xml:space="preserve">(в ред. </w:t>
      </w:r>
      <w:hyperlink r:id="rId139" w:history="1">
        <w:r>
          <w:rPr>
            <w:rFonts w:cs="Calibri"/>
            <w:color w:val="0000FF"/>
          </w:rPr>
          <w:t>Закона</w:t>
        </w:r>
      </w:hyperlink>
      <w:r>
        <w:rPr>
          <w:rFonts w:cs="Calibri"/>
        </w:rPr>
        <w:t xml:space="preserve"> </w:t>
      </w:r>
      <w:proofErr w:type="gramStart"/>
      <w:r>
        <w:rPr>
          <w:rFonts w:cs="Calibri"/>
        </w:rPr>
        <w:t>Брянской</w:t>
      </w:r>
      <w:proofErr w:type="gramEnd"/>
      <w:r>
        <w:rPr>
          <w:rFonts w:cs="Calibri"/>
        </w:rPr>
        <w:t xml:space="preserve"> области от 20.12.2012 N 95-З)</w:t>
      </w:r>
    </w:p>
    <w:p w:rsidR="00BF00AF" w:rsidRDefault="00BF00AF">
      <w:pPr>
        <w:widowControl w:val="0"/>
        <w:autoSpaceDE w:val="0"/>
        <w:autoSpaceDN w:val="0"/>
        <w:adjustRightInd w:val="0"/>
        <w:spacing w:after="0" w:line="240" w:lineRule="auto"/>
        <w:ind w:firstLine="540"/>
        <w:jc w:val="both"/>
        <w:rPr>
          <w:rFonts w:cs="Calibri"/>
        </w:rPr>
      </w:pPr>
      <w:proofErr w:type="gramStart"/>
      <w:r>
        <w:rPr>
          <w:rFonts w:cs="Calibri"/>
        </w:rPr>
        <w:t>по должностям помощника Губернатора Брянской области, советника Губернатора Брянской области, уполномоченный по охране окружающей среды при Губернаторе Брянской области, помощника вице-губернатора Брянской области, советника вице-губернатора Брянской области, помощника председателя Брянской областной Думы, советника председателя Брянской областной Думы, заместителя начальника отдела в администрации Губернатора Брянской области и Правительства Брянской области, заместителя начальника отдела в аппарате Брянской областной Думы, заместителя начальника отдела</w:t>
      </w:r>
      <w:proofErr w:type="gramEnd"/>
      <w:r>
        <w:rPr>
          <w:rFonts w:cs="Calibri"/>
        </w:rPr>
        <w:t xml:space="preserve"> </w:t>
      </w:r>
      <w:proofErr w:type="gramStart"/>
      <w:r>
        <w:rPr>
          <w:rFonts w:cs="Calibri"/>
        </w:rPr>
        <w:t xml:space="preserve">в управлении департамента Брянской области, заместителя начальника отдела управления Брянской области, заместителя начальника отдела </w:t>
      </w:r>
      <w:r>
        <w:rPr>
          <w:rFonts w:cs="Calibri"/>
        </w:rPr>
        <w:lastRenderedPageBreak/>
        <w:t>департамента Брянской области, заместителя начальника отдела комитета Брянской области, заместителя начальника отдела инспекции Брянской области, заместителя начальника отдела в Избирательной комиссии Брянской области, советника Уполномоченного по правам человека в Брянской области, советника в департаменте Брянской области, советника в управлении Брянской области, советника в комитете Брянской области</w:t>
      </w:r>
      <w:proofErr w:type="gramEnd"/>
      <w:r>
        <w:rPr>
          <w:rFonts w:cs="Calibri"/>
        </w:rPr>
        <w:t>, советника в администрации Губернатора Брянской области и Правительства Брянской области, советника в аппарате Брянской областной Думы, советника Избирательной комиссии Брянской области, советника председателя Избирательной комиссии Брянской области, советника Контрольно-счетной палаты Брянской области, главного инспектора Контрольно-счетной палаты Брянской области - 2,5 - 2,75;</w:t>
      </w:r>
    </w:p>
    <w:p w:rsidR="00BF00AF" w:rsidRDefault="00BF00AF">
      <w:pPr>
        <w:widowControl w:val="0"/>
        <w:autoSpaceDE w:val="0"/>
        <w:autoSpaceDN w:val="0"/>
        <w:adjustRightInd w:val="0"/>
        <w:spacing w:after="0" w:line="240" w:lineRule="auto"/>
        <w:jc w:val="both"/>
        <w:rPr>
          <w:rFonts w:cs="Calibri"/>
        </w:rPr>
      </w:pPr>
      <w:r>
        <w:rPr>
          <w:rFonts w:cs="Calibri"/>
        </w:rPr>
        <w:t xml:space="preserve">(в ред. Законов </w:t>
      </w:r>
      <w:proofErr w:type="gramStart"/>
      <w:r>
        <w:rPr>
          <w:rFonts w:cs="Calibri"/>
        </w:rPr>
        <w:t>Брянской</w:t>
      </w:r>
      <w:proofErr w:type="gramEnd"/>
      <w:r>
        <w:rPr>
          <w:rFonts w:cs="Calibri"/>
        </w:rPr>
        <w:t xml:space="preserve"> области от 20.12.2012 </w:t>
      </w:r>
      <w:hyperlink r:id="rId140" w:history="1">
        <w:r>
          <w:rPr>
            <w:rFonts w:cs="Calibri"/>
            <w:color w:val="0000FF"/>
          </w:rPr>
          <w:t>N 95-З</w:t>
        </w:r>
      </w:hyperlink>
      <w:r>
        <w:rPr>
          <w:rFonts w:cs="Calibri"/>
        </w:rPr>
        <w:t xml:space="preserve">, от 04.07.2014 </w:t>
      </w:r>
      <w:hyperlink r:id="rId141" w:history="1">
        <w:r>
          <w:rPr>
            <w:rFonts w:cs="Calibri"/>
            <w:color w:val="0000FF"/>
          </w:rPr>
          <w:t>N 51-З</w:t>
        </w:r>
      </w:hyperlink>
      <w:r>
        <w:rPr>
          <w:rFonts w:cs="Calibri"/>
        </w:rPr>
        <w:t>)</w:t>
      </w:r>
    </w:p>
    <w:p w:rsidR="00BF00AF" w:rsidRDefault="00BF00AF">
      <w:pPr>
        <w:widowControl w:val="0"/>
        <w:autoSpaceDE w:val="0"/>
        <w:autoSpaceDN w:val="0"/>
        <w:adjustRightInd w:val="0"/>
        <w:spacing w:after="0" w:line="240" w:lineRule="auto"/>
        <w:ind w:firstLine="540"/>
        <w:jc w:val="both"/>
        <w:rPr>
          <w:rFonts w:cs="Calibri"/>
        </w:rPr>
      </w:pPr>
      <w:proofErr w:type="gramStart"/>
      <w:r>
        <w:rPr>
          <w:rFonts w:cs="Calibri"/>
        </w:rPr>
        <w:t>по должностям начальника отдела в управлении администрации Губернатора Брянской области и Правительства Брянской области, начальника отдела в управлении аппарата Брянской областной Думы, начальника отдела в Контрольно-счетной палате Брянской области, начальника отдела в управлении департамента Брянской области, начальника отдела департамента Брянской области, начальника отдела управления Брянской области, начальника отдела комитета Брянской области, начальника отдела инспекции Брянской области, начальника отдела в Избирательной</w:t>
      </w:r>
      <w:proofErr w:type="gramEnd"/>
      <w:r>
        <w:rPr>
          <w:rFonts w:cs="Calibri"/>
        </w:rPr>
        <w:t xml:space="preserve"> комиссии Брянской области - 2,75 - 2,8;</w:t>
      </w:r>
    </w:p>
    <w:p w:rsidR="00BF00AF" w:rsidRDefault="00BF00AF">
      <w:pPr>
        <w:widowControl w:val="0"/>
        <w:autoSpaceDE w:val="0"/>
        <w:autoSpaceDN w:val="0"/>
        <w:adjustRightInd w:val="0"/>
        <w:spacing w:after="0" w:line="240" w:lineRule="auto"/>
        <w:jc w:val="both"/>
        <w:rPr>
          <w:rFonts w:cs="Calibri"/>
        </w:rPr>
      </w:pPr>
      <w:r>
        <w:rPr>
          <w:rFonts w:cs="Calibri"/>
        </w:rPr>
        <w:t xml:space="preserve">(в ред. </w:t>
      </w:r>
      <w:hyperlink r:id="rId142" w:history="1">
        <w:r>
          <w:rPr>
            <w:rFonts w:cs="Calibri"/>
            <w:color w:val="0000FF"/>
          </w:rPr>
          <w:t>Закона</w:t>
        </w:r>
      </w:hyperlink>
      <w:r>
        <w:rPr>
          <w:rFonts w:cs="Calibri"/>
        </w:rPr>
        <w:t xml:space="preserve"> </w:t>
      </w:r>
      <w:proofErr w:type="gramStart"/>
      <w:r>
        <w:rPr>
          <w:rFonts w:cs="Calibri"/>
        </w:rPr>
        <w:t>Брянской</w:t>
      </w:r>
      <w:proofErr w:type="gramEnd"/>
      <w:r>
        <w:rPr>
          <w:rFonts w:cs="Calibri"/>
        </w:rPr>
        <w:t xml:space="preserve"> области от 20.12.2012 N 95-З)</w:t>
      </w:r>
    </w:p>
    <w:p w:rsidR="00BF00AF" w:rsidRDefault="00BF00AF">
      <w:pPr>
        <w:widowControl w:val="0"/>
        <w:autoSpaceDE w:val="0"/>
        <w:autoSpaceDN w:val="0"/>
        <w:adjustRightInd w:val="0"/>
        <w:spacing w:after="0" w:line="240" w:lineRule="auto"/>
        <w:ind w:firstLine="540"/>
        <w:jc w:val="both"/>
        <w:rPr>
          <w:rFonts w:cs="Calibri"/>
        </w:rPr>
      </w:pPr>
      <w:proofErr w:type="gramStart"/>
      <w:r>
        <w:rPr>
          <w:rFonts w:cs="Calibri"/>
        </w:rPr>
        <w:t>по должностям заместителя начальника управления - начальника отдела в администрации Губернатора Брянской области и Правительства Брянской области, заместителя начальника управления в администрации Губернатора Брянской области и Правительства Брянской области, заместителя начальника управления департамента - начальника отдела в управлении департамента Брянской области, заместителя начальника управления в аппарате Брянской областной Думы, заместителя начальника управления - начальника отдела в аппарате Брянской областной Думы, начальника отдела в</w:t>
      </w:r>
      <w:proofErr w:type="gramEnd"/>
      <w:r>
        <w:rPr>
          <w:rFonts w:cs="Calibri"/>
        </w:rPr>
        <w:t xml:space="preserve"> администрации Губернатора Брянской области и Правительства Брянской области - 2,8 - 2,9;</w:t>
      </w:r>
    </w:p>
    <w:p w:rsidR="00BF00AF" w:rsidRDefault="00BF00AF">
      <w:pPr>
        <w:widowControl w:val="0"/>
        <w:autoSpaceDE w:val="0"/>
        <w:autoSpaceDN w:val="0"/>
        <w:adjustRightInd w:val="0"/>
        <w:spacing w:after="0" w:line="240" w:lineRule="auto"/>
        <w:jc w:val="both"/>
        <w:rPr>
          <w:rFonts w:cs="Calibri"/>
        </w:rPr>
      </w:pPr>
      <w:r>
        <w:rPr>
          <w:rFonts w:cs="Calibri"/>
        </w:rPr>
        <w:t xml:space="preserve">(в ред. Законов </w:t>
      </w:r>
      <w:proofErr w:type="gramStart"/>
      <w:r>
        <w:rPr>
          <w:rFonts w:cs="Calibri"/>
        </w:rPr>
        <w:t>Брянской</w:t>
      </w:r>
      <w:proofErr w:type="gramEnd"/>
      <w:r>
        <w:rPr>
          <w:rFonts w:cs="Calibri"/>
        </w:rPr>
        <w:t xml:space="preserve"> области от 20.12.2012 </w:t>
      </w:r>
      <w:hyperlink r:id="rId143" w:history="1">
        <w:r>
          <w:rPr>
            <w:rFonts w:cs="Calibri"/>
            <w:color w:val="0000FF"/>
          </w:rPr>
          <w:t>N 95-З</w:t>
        </w:r>
      </w:hyperlink>
      <w:r>
        <w:rPr>
          <w:rFonts w:cs="Calibri"/>
        </w:rPr>
        <w:t xml:space="preserve">, от 11.11.2013 </w:t>
      </w:r>
      <w:hyperlink r:id="rId144" w:history="1">
        <w:r>
          <w:rPr>
            <w:rFonts w:cs="Calibri"/>
            <w:color w:val="0000FF"/>
          </w:rPr>
          <w:t>N 100-З</w:t>
        </w:r>
      </w:hyperlink>
      <w:r>
        <w:rPr>
          <w:rFonts w:cs="Calibri"/>
        </w:rPr>
        <w:t>)</w:t>
      </w:r>
    </w:p>
    <w:p w:rsidR="00BF00AF" w:rsidRDefault="00BF00AF">
      <w:pPr>
        <w:widowControl w:val="0"/>
        <w:autoSpaceDE w:val="0"/>
        <w:autoSpaceDN w:val="0"/>
        <w:adjustRightInd w:val="0"/>
        <w:spacing w:after="0" w:line="240" w:lineRule="auto"/>
        <w:ind w:firstLine="540"/>
        <w:jc w:val="both"/>
        <w:rPr>
          <w:rFonts w:cs="Calibri"/>
        </w:rPr>
      </w:pPr>
      <w:proofErr w:type="gramStart"/>
      <w:r>
        <w:rPr>
          <w:rFonts w:cs="Calibri"/>
        </w:rPr>
        <w:t>по должностям начальника отдела в аппарате Брянской областной Думы, заместителя начальника инспекции Брянской области - начальника отдела, заместителя начальника управления Брянской области - начальника отдела, заместителя председателя комитета Брянской области - начальника отдела, заместителя начальника управления департамента Брянской области, заместителя начальника управления Брянской области, заместителя председателя комитета Брянской области, заместителя начальника инспекции Брянской области - 2,9 - 3,0;</w:t>
      </w:r>
      <w:proofErr w:type="gramEnd"/>
    </w:p>
    <w:p w:rsidR="00BF00AF" w:rsidRDefault="00BF00AF">
      <w:pPr>
        <w:widowControl w:val="0"/>
        <w:autoSpaceDE w:val="0"/>
        <w:autoSpaceDN w:val="0"/>
        <w:adjustRightInd w:val="0"/>
        <w:spacing w:after="0" w:line="240" w:lineRule="auto"/>
        <w:jc w:val="both"/>
        <w:rPr>
          <w:rFonts w:cs="Calibri"/>
        </w:rPr>
      </w:pPr>
      <w:r>
        <w:rPr>
          <w:rFonts w:cs="Calibri"/>
        </w:rPr>
        <w:t xml:space="preserve">(в ред. </w:t>
      </w:r>
      <w:hyperlink r:id="rId145" w:history="1">
        <w:r>
          <w:rPr>
            <w:rFonts w:cs="Calibri"/>
            <w:color w:val="0000FF"/>
          </w:rPr>
          <w:t>Закона</w:t>
        </w:r>
      </w:hyperlink>
      <w:r>
        <w:rPr>
          <w:rFonts w:cs="Calibri"/>
        </w:rPr>
        <w:t xml:space="preserve"> </w:t>
      </w:r>
      <w:proofErr w:type="gramStart"/>
      <w:r>
        <w:rPr>
          <w:rFonts w:cs="Calibri"/>
        </w:rPr>
        <w:t>Брянской</w:t>
      </w:r>
      <w:proofErr w:type="gramEnd"/>
      <w:r>
        <w:rPr>
          <w:rFonts w:cs="Calibri"/>
        </w:rPr>
        <w:t xml:space="preserve"> области от 20.12.2012 N 95-З)</w:t>
      </w:r>
    </w:p>
    <w:p w:rsidR="00BF00AF" w:rsidRDefault="00BF00AF">
      <w:pPr>
        <w:widowControl w:val="0"/>
        <w:autoSpaceDE w:val="0"/>
        <w:autoSpaceDN w:val="0"/>
        <w:adjustRightInd w:val="0"/>
        <w:spacing w:after="0" w:line="240" w:lineRule="auto"/>
        <w:ind w:firstLine="540"/>
        <w:jc w:val="both"/>
        <w:rPr>
          <w:rFonts w:cs="Calibri"/>
        </w:rPr>
      </w:pPr>
      <w:proofErr w:type="gramStart"/>
      <w:r>
        <w:rPr>
          <w:rFonts w:cs="Calibri"/>
        </w:rPr>
        <w:t>по должностям первого заместителя начальника управления Брянской области, первого заместителя председателя комитета Брянской области, заместителя начальника отдела и заместителя начальника управления в администрации Губернатора Брянской области и Правительства Брянской области (должностей, учреждаемых в целях обеспечения исполнения полномочий Губернатора Брянской области) - 2,95 - 3,05;</w:t>
      </w:r>
      <w:proofErr w:type="gramEnd"/>
    </w:p>
    <w:p w:rsidR="00BF00AF" w:rsidRDefault="00BF00AF">
      <w:pPr>
        <w:widowControl w:val="0"/>
        <w:autoSpaceDE w:val="0"/>
        <w:autoSpaceDN w:val="0"/>
        <w:adjustRightInd w:val="0"/>
        <w:spacing w:after="0" w:line="240" w:lineRule="auto"/>
        <w:jc w:val="both"/>
        <w:rPr>
          <w:rFonts w:cs="Calibri"/>
        </w:rPr>
      </w:pPr>
      <w:r>
        <w:rPr>
          <w:rFonts w:cs="Calibri"/>
        </w:rPr>
        <w:t xml:space="preserve">(в ред. </w:t>
      </w:r>
      <w:hyperlink r:id="rId146" w:history="1">
        <w:r>
          <w:rPr>
            <w:rFonts w:cs="Calibri"/>
            <w:color w:val="0000FF"/>
          </w:rPr>
          <w:t>Закона</w:t>
        </w:r>
      </w:hyperlink>
      <w:r>
        <w:rPr>
          <w:rFonts w:cs="Calibri"/>
        </w:rPr>
        <w:t xml:space="preserve"> </w:t>
      </w:r>
      <w:proofErr w:type="gramStart"/>
      <w:r>
        <w:rPr>
          <w:rFonts w:cs="Calibri"/>
        </w:rPr>
        <w:t>Брянской</w:t>
      </w:r>
      <w:proofErr w:type="gramEnd"/>
      <w:r>
        <w:rPr>
          <w:rFonts w:cs="Calibri"/>
        </w:rPr>
        <w:t xml:space="preserve"> области от 20.12.2012 N 95-З)</w:t>
      </w:r>
    </w:p>
    <w:p w:rsidR="00BF00AF" w:rsidRDefault="00BF00AF">
      <w:pPr>
        <w:widowControl w:val="0"/>
        <w:autoSpaceDE w:val="0"/>
        <w:autoSpaceDN w:val="0"/>
        <w:adjustRightInd w:val="0"/>
        <w:spacing w:after="0" w:line="240" w:lineRule="auto"/>
        <w:ind w:firstLine="540"/>
        <w:jc w:val="both"/>
        <w:rPr>
          <w:rFonts w:cs="Calibri"/>
        </w:rPr>
      </w:pPr>
      <w:proofErr w:type="gramStart"/>
      <w:r>
        <w:rPr>
          <w:rFonts w:cs="Calibri"/>
        </w:rPr>
        <w:t>по должностям заместителя руководителя постоянного представительства Правительства Брянской области при Правительстве Российской Федерации, полномочного представителя Губернатора Брянской области в муниципальном образовании (группе муниципальных образований), заместителя руководителя аппарата Брянской областной Думы, начальника управления в администрации Губернатора Брянской области и Правительства Брянской области, заместителя директора департамента - начальника управления департамента Брянской области, начальника управления департамента Брянской области, начальника управления в аппарате Брянской областной</w:t>
      </w:r>
      <w:proofErr w:type="gramEnd"/>
      <w:r>
        <w:rPr>
          <w:rFonts w:cs="Calibri"/>
        </w:rPr>
        <w:t xml:space="preserve"> </w:t>
      </w:r>
      <w:proofErr w:type="gramStart"/>
      <w:r>
        <w:rPr>
          <w:rFonts w:cs="Calibri"/>
        </w:rPr>
        <w:t>Думы, первого заместителя начальника управления Брянской области и заместителя начальника управления Брянской области, возглавляемых заместителем Губернатора Брянской области, начальника отдела в администрации Губернатора Брянской области и Правительства Брянской области (должности, учреждаемой в целях обеспечения исполнения полномочий Губернатора Брянской области) - 3,05 - 3,15;</w:t>
      </w:r>
      <w:proofErr w:type="gramEnd"/>
    </w:p>
    <w:p w:rsidR="00BF00AF" w:rsidRDefault="00BF00AF">
      <w:pPr>
        <w:widowControl w:val="0"/>
        <w:autoSpaceDE w:val="0"/>
        <w:autoSpaceDN w:val="0"/>
        <w:adjustRightInd w:val="0"/>
        <w:spacing w:after="0" w:line="240" w:lineRule="auto"/>
        <w:jc w:val="both"/>
        <w:rPr>
          <w:rFonts w:cs="Calibri"/>
        </w:rPr>
      </w:pPr>
      <w:r>
        <w:rPr>
          <w:rFonts w:cs="Calibri"/>
        </w:rPr>
        <w:t xml:space="preserve">(в ред. </w:t>
      </w:r>
      <w:hyperlink r:id="rId147" w:history="1">
        <w:r>
          <w:rPr>
            <w:rFonts w:cs="Calibri"/>
            <w:color w:val="0000FF"/>
          </w:rPr>
          <w:t>Закона</w:t>
        </w:r>
      </w:hyperlink>
      <w:r>
        <w:rPr>
          <w:rFonts w:cs="Calibri"/>
        </w:rPr>
        <w:t xml:space="preserve"> </w:t>
      </w:r>
      <w:proofErr w:type="gramStart"/>
      <w:r>
        <w:rPr>
          <w:rFonts w:cs="Calibri"/>
        </w:rPr>
        <w:t>Брянской</w:t>
      </w:r>
      <w:proofErr w:type="gramEnd"/>
      <w:r>
        <w:rPr>
          <w:rFonts w:cs="Calibri"/>
        </w:rPr>
        <w:t xml:space="preserve"> области от 20.12.2012 N 95-З)</w:t>
      </w:r>
    </w:p>
    <w:p w:rsidR="00BF00AF" w:rsidRDefault="00BF00AF">
      <w:pPr>
        <w:widowControl w:val="0"/>
        <w:autoSpaceDE w:val="0"/>
        <w:autoSpaceDN w:val="0"/>
        <w:adjustRightInd w:val="0"/>
        <w:spacing w:after="0" w:line="240" w:lineRule="auto"/>
        <w:ind w:firstLine="540"/>
        <w:jc w:val="both"/>
        <w:rPr>
          <w:rFonts w:cs="Calibri"/>
        </w:rPr>
      </w:pPr>
      <w:proofErr w:type="gramStart"/>
      <w:r>
        <w:rPr>
          <w:rFonts w:cs="Calibri"/>
        </w:rPr>
        <w:t xml:space="preserve">по должностям начальника управления в администрации Губернатора Брянской области и </w:t>
      </w:r>
      <w:r>
        <w:rPr>
          <w:rFonts w:cs="Calibri"/>
        </w:rPr>
        <w:lastRenderedPageBreak/>
        <w:t>Правительства Брянской области (должности, учреждаемой в целях обеспечения исполнения полномочий Губернатора Брянской области), заместителя руководителя администрации Губернатора Брянской области и Правительства Брянской области, заместителя руководителя администрации Губернатора Брянской области и Правительства Брянской области - начальника управления, руководителя аппарата Брянской областной Думы, руководителя аппарата уполномоченных - 3,2 - 3,3;</w:t>
      </w:r>
      <w:proofErr w:type="gramEnd"/>
    </w:p>
    <w:p w:rsidR="00BF00AF" w:rsidRDefault="00BF00AF">
      <w:pPr>
        <w:widowControl w:val="0"/>
        <w:autoSpaceDE w:val="0"/>
        <w:autoSpaceDN w:val="0"/>
        <w:adjustRightInd w:val="0"/>
        <w:spacing w:after="0" w:line="240" w:lineRule="auto"/>
        <w:jc w:val="both"/>
        <w:rPr>
          <w:rFonts w:cs="Calibri"/>
        </w:rPr>
      </w:pPr>
      <w:r>
        <w:rPr>
          <w:rFonts w:cs="Calibri"/>
        </w:rPr>
        <w:t xml:space="preserve">(в ред. Законов </w:t>
      </w:r>
      <w:proofErr w:type="gramStart"/>
      <w:r>
        <w:rPr>
          <w:rFonts w:cs="Calibri"/>
        </w:rPr>
        <w:t>Брянской</w:t>
      </w:r>
      <w:proofErr w:type="gramEnd"/>
      <w:r>
        <w:rPr>
          <w:rFonts w:cs="Calibri"/>
        </w:rPr>
        <w:t xml:space="preserve"> области от 20.12.2012 </w:t>
      </w:r>
      <w:hyperlink r:id="rId148" w:history="1">
        <w:r>
          <w:rPr>
            <w:rFonts w:cs="Calibri"/>
            <w:color w:val="0000FF"/>
          </w:rPr>
          <w:t>N 95-З</w:t>
        </w:r>
      </w:hyperlink>
      <w:r>
        <w:rPr>
          <w:rFonts w:cs="Calibri"/>
        </w:rPr>
        <w:t xml:space="preserve">, от 11.11.2013 </w:t>
      </w:r>
      <w:hyperlink r:id="rId149" w:history="1">
        <w:r>
          <w:rPr>
            <w:rFonts w:cs="Calibri"/>
            <w:color w:val="0000FF"/>
          </w:rPr>
          <w:t>N 100-З</w:t>
        </w:r>
      </w:hyperlink>
      <w:r>
        <w:rPr>
          <w:rFonts w:cs="Calibri"/>
        </w:rPr>
        <w:t>)</w:t>
      </w:r>
    </w:p>
    <w:p w:rsidR="00BF00AF" w:rsidRDefault="00BF00AF">
      <w:pPr>
        <w:widowControl w:val="0"/>
        <w:autoSpaceDE w:val="0"/>
        <w:autoSpaceDN w:val="0"/>
        <w:adjustRightInd w:val="0"/>
        <w:spacing w:after="0" w:line="240" w:lineRule="auto"/>
        <w:ind w:firstLine="540"/>
        <w:jc w:val="both"/>
        <w:rPr>
          <w:rFonts w:cs="Calibri"/>
        </w:rPr>
      </w:pPr>
      <w:r>
        <w:rPr>
          <w:rFonts w:cs="Calibri"/>
        </w:rPr>
        <w:t>по должностям заместителя директора департамента Брянской области, первого заместителя директора департамента Брянской области - 3,3 - 4,0.</w:t>
      </w:r>
    </w:p>
    <w:p w:rsidR="00BF00AF" w:rsidRDefault="00BF00AF">
      <w:pPr>
        <w:widowControl w:val="0"/>
        <w:autoSpaceDE w:val="0"/>
        <w:autoSpaceDN w:val="0"/>
        <w:adjustRightInd w:val="0"/>
        <w:spacing w:after="0" w:line="240" w:lineRule="auto"/>
        <w:jc w:val="both"/>
        <w:rPr>
          <w:rFonts w:cs="Calibri"/>
        </w:rPr>
      </w:pPr>
      <w:r>
        <w:rPr>
          <w:rFonts w:cs="Calibri"/>
        </w:rPr>
        <w:t xml:space="preserve">(в ред. </w:t>
      </w:r>
      <w:hyperlink r:id="rId150" w:history="1">
        <w:r>
          <w:rPr>
            <w:rFonts w:cs="Calibri"/>
            <w:color w:val="0000FF"/>
          </w:rPr>
          <w:t>Закона</w:t>
        </w:r>
      </w:hyperlink>
      <w:r>
        <w:rPr>
          <w:rFonts w:cs="Calibri"/>
        </w:rPr>
        <w:t xml:space="preserve"> </w:t>
      </w:r>
      <w:proofErr w:type="gramStart"/>
      <w:r>
        <w:rPr>
          <w:rFonts w:cs="Calibri"/>
        </w:rPr>
        <w:t>Брянской</w:t>
      </w:r>
      <w:proofErr w:type="gramEnd"/>
      <w:r>
        <w:rPr>
          <w:rFonts w:cs="Calibri"/>
        </w:rPr>
        <w:t xml:space="preserve"> области от 20.12.2012 N 95-З)</w:t>
      </w:r>
    </w:p>
    <w:p w:rsidR="00BF00AF" w:rsidRDefault="00BF00AF">
      <w:pPr>
        <w:widowControl w:val="0"/>
        <w:autoSpaceDE w:val="0"/>
        <w:autoSpaceDN w:val="0"/>
        <w:adjustRightInd w:val="0"/>
        <w:spacing w:after="0" w:line="240" w:lineRule="auto"/>
        <w:ind w:firstLine="540"/>
        <w:jc w:val="both"/>
        <w:rPr>
          <w:rFonts w:cs="Calibri"/>
        </w:rPr>
      </w:pPr>
      <w:r>
        <w:rPr>
          <w:rFonts w:cs="Calibri"/>
        </w:rPr>
        <w:t>2. Должностные оклады лиц, замещающих должности, не являющиеся должностями государственной гражданской службы Брянской области, но включенные в штатные расписания государственных органов Брянской области, устанавливаются в размере коэффициента от 0,75 до 1,0 к размеру должностного оклада по должности специалиста 2 разряда.</w:t>
      </w:r>
    </w:p>
    <w:p w:rsidR="00BF00AF" w:rsidRDefault="00BF00AF">
      <w:pPr>
        <w:widowControl w:val="0"/>
        <w:autoSpaceDE w:val="0"/>
        <w:autoSpaceDN w:val="0"/>
        <w:adjustRightInd w:val="0"/>
        <w:spacing w:after="0" w:line="240" w:lineRule="auto"/>
        <w:jc w:val="both"/>
        <w:rPr>
          <w:rFonts w:cs="Calibri"/>
        </w:rPr>
      </w:pPr>
      <w:r>
        <w:rPr>
          <w:rFonts w:cs="Calibri"/>
        </w:rPr>
        <w:t>(</w:t>
      </w:r>
      <w:proofErr w:type="gramStart"/>
      <w:r>
        <w:rPr>
          <w:rFonts w:cs="Calibri"/>
        </w:rPr>
        <w:t>в</w:t>
      </w:r>
      <w:proofErr w:type="gramEnd"/>
      <w:r>
        <w:rPr>
          <w:rFonts w:cs="Calibri"/>
        </w:rPr>
        <w:t xml:space="preserve"> ред. </w:t>
      </w:r>
      <w:hyperlink r:id="rId151" w:history="1">
        <w:r>
          <w:rPr>
            <w:rFonts w:cs="Calibri"/>
            <w:color w:val="0000FF"/>
          </w:rPr>
          <w:t>Закона</w:t>
        </w:r>
      </w:hyperlink>
      <w:r>
        <w:rPr>
          <w:rFonts w:cs="Calibri"/>
        </w:rPr>
        <w:t xml:space="preserve"> Брянской области от 20.12.2012 N 95-З)</w:t>
      </w:r>
    </w:p>
    <w:p w:rsidR="00BF00AF" w:rsidRDefault="00BF00AF">
      <w:pPr>
        <w:widowControl w:val="0"/>
        <w:autoSpaceDE w:val="0"/>
        <w:autoSpaceDN w:val="0"/>
        <w:adjustRightInd w:val="0"/>
        <w:spacing w:after="0" w:line="240" w:lineRule="auto"/>
        <w:ind w:firstLine="540"/>
        <w:jc w:val="both"/>
        <w:rPr>
          <w:rFonts w:cs="Calibri"/>
        </w:rPr>
      </w:pPr>
      <w:r>
        <w:rPr>
          <w:rFonts w:cs="Calibri"/>
        </w:rPr>
        <w:t>3. Должностные оклады лиц, замещающих должности, не являющиеся должностями государственной гражданской службы Брянской области, но включенные в штатные расписания государственных органов Брянской области, устанавливаются в размере коэффициента от 1,1 до 1,5 к размеру должностного оклада по должности специалиста 2 разряда.</w:t>
      </w:r>
    </w:p>
    <w:p w:rsidR="00BF00AF" w:rsidRDefault="00BF00AF">
      <w:pPr>
        <w:widowControl w:val="0"/>
        <w:autoSpaceDE w:val="0"/>
        <w:autoSpaceDN w:val="0"/>
        <w:adjustRightInd w:val="0"/>
        <w:spacing w:after="0" w:line="240" w:lineRule="auto"/>
        <w:jc w:val="both"/>
        <w:rPr>
          <w:rFonts w:cs="Calibri"/>
        </w:rPr>
      </w:pPr>
      <w:r>
        <w:rPr>
          <w:rFonts w:cs="Calibri"/>
        </w:rPr>
        <w:t>(</w:t>
      </w:r>
      <w:proofErr w:type="gramStart"/>
      <w:r>
        <w:rPr>
          <w:rFonts w:cs="Calibri"/>
        </w:rPr>
        <w:t>в</w:t>
      </w:r>
      <w:proofErr w:type="gramEnd"/>
      <w:r>
        <w:rPr>
          <w:rFonts w:cs="Calibri"/>
        </w:rPr>
        <w:t xml:space="preserve"> ред. </w:t>
      </w:r>
      <w:hyperlink r:id="rId152" w:history="1">
        <w:r>
          <w:rPr>
            <w:rFonts w:cs="Calibri"/>
            <w:color w:val="0000FF"/>
          </w:rPr>
          <w:t>Закона</w:t>
        </w:r>
      </w:hyperlink>
      <w:r>
        <w:rPr>
          <w:rFonts w:cs="Calibri"/>
        </w:rPr>
        <w:t xml:space="preserve"> Брянской области от 20.12.2012 N 95-З)</w:t>
      </w:r>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4. </w:t>
      </w:r>
      <w:proofErr w:type="gramStart"/>
      <w:r>
        <w:rPr>
          <w:rFonts w:cs="Calibri"/>
        </w:rPr>
        <w:t>Должностной оклад по должности специалиста 2 разряда, применяемый для исчисления должностных окладов государственных гражданских служащих Брянской области и для исчисления должностных окладов лиц, замещающих должности, не являющиеся должностями государственной гражданской службы Брянской области, но включенные в штатные расписания государственных органов Брянской области, устанавливается в размере 2838 рублей.</w:t>
      </w:r>
      <w:proofErr w:type="gramEnd"/>
    </w:p>
    <w:p w:rsidR="00BF00AF" w:rsidRDefault="00BF00AF">
      <w:pPr>
        <w:widowControl w:val="0"/>
        <w:autoSpaceDE w:val="0"/>
        <w:autoSpaceDN w:val="0"/>
        <w:adjustRightInd w:val="0"/>
        <w:spacing w:after="0" w:line="240" w:lineRule="auto"/>
        <w:jc w:val="both"/>
        <w:rPr>
          <w:rFonts w:cs="Calibri"/>
        </w:rPr>
      </w:pPr>
      <w:r>
        <w:rPr>
          <w:rFonts w:cs="Calibri"/>
        </w:rPr>
        <w:t>(</w:t>
      </w:r>
      <w:proofErr w:type="gramStart"/>
      <w:r>
        <w:rPr>
          <w:rFonts w:cs="Calibri"/>
        </w:rPr>
        <w:t>в</w:t>
      </w:r>
      <w:proofErr w:type="gramEnd"/>
      <w:r>
        <w:rPr>
          <w:rFonts w:cs="Calibri"/>
        </w:rPr>
        <w:t xml:space="preserve"> ред. </w:t>
      </w:r>
      <w:hyperlink r:id="rId153" w:history="1">
        <w:r>
          <w:rPr>
            <w:rFonts w:cs="Calibri"/>
            <w:color w:val="0000FF"/>
          </w:rPr>
          <w:t>Закона</w:t>
        </w:r>
      </w:hyperlink>
      <w:r>
        <w:rPr>
          <w:rFonts w:cs="Calibri"/>
        </w:rPr>
        <w:t xml:space="preserve"> Брянской области от 20.12.2012 N 95-З)</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jc w:val="right"/>
        <w:outlineLvl w:val="0"/>
        <w:rPr>
          <w:rFonts w:cs="Calibri"/>
        </w:rPr>
      </w:pPr>
      <w:bookmarkStart w:id="137" w:name="Par1040"/>
      <w:bookmarkEnd w:id="137"/>
      <w:r>
        <w:rPr>
          <w:rFonts w:cs="Calibri"/>
        </w:rPr>
        <w:t>Приложение 7</w:t>
      </w:r>
    </w:p>
    <w:p w:rsidR="00BF00AF" w:rsidRDefault="00BF00AF">
      <w:pPr>
        <w:widowControl w:val="0"/>
        <w:autoSpaceDE w:val="0"/>
        <w:autoSpaceDN w:val="0"/>
        <w:adjustRightInd w:val="0"/>
        <w:spacing w:after="0" w:line="240" w:lineRule="auto"/>
        <w:jc w:val="right"/>
        <w:rPr>
          <w:rFonts w:cs="Calibri"/>
        </w:rPr>
      </w:pPr>
      <w:r>
        <w:rPr>
          <w:rFonts w:cs="Calibri"/>
        </w:rPr>
        <w:t xml:space="preserve">к Закону </w:t>
      </w:r>
      <w:proofErr w:type="gramStart"/>
      <w:r>
        <w:rPr>
          <w:rFonts w:cs="Calibri"/>
        </w:rPr>
        <w:t>Брянской</w:t>
      </w:r>
      <w:proofErr w:type="gramEnd"/>
      <w:r>
        <w:rPr>
          <w:rFonts w:cs="Calibri"/>
        </w:rPr>
        <w:t xml:space="preserve"> области</w:t>
      </w:r>
    </w:p>
    <w:p w:rsidR="00BF00AF" w:rsidRDefault="00BF00AF">
      <w:pPr>
        <w:widowControl w:val="0"/>
        <w:autoSpaceDE w:val="0"/>
        <w:autoSpaceDN w:val="0"/>
        <w:adjustRightInd w:val="0"/>
        <w:spacing w:after="0" w:line="240" w:lineRule="auto"/>
        <w:jc w:val="right"/>
        <w:rPr>
          <w:rFonts w:cs="Calibri"/>
        </w:rPr>
      </w:pPr>
      <w:r>
        <w:rPr>
          <w:rFonts w:cs="Calibri"/>
        </w:rPr>
        <w:t>"О государственной гражданской</w:t>
      </w:r>
    </w:p>
    <w:p w:rsidR="00BF00AF" w:rsidRDefault="00BF00AF">
      <w:pPr>
        <w:widowControl w:val="0"/>
        <w:autoSpaceDE w:val="0"/>
        <w:autoSpaceDN w:val="0"/>
        <w:adjustRightInd w:val="0"/>
        <w:spacing w:after="0" w:line="240" w:lineRule="auto"/>
        <w:jc w:val="right"/>
        <w:rPr>
          <w:rFonts w:cs="Calibri"/>
        </w:rPr>
      </w:pPr>
      <w:r>
        <w:rPr>
          <w:rFonts w:cs="Calibri"/>
        </w:rPr>
        <w:t>службе Брянской области"</w:t>
      </w:r>
    </w:p>
    <w:p w:rsidR="00BF00AF" w:rsidRDefault="00BF00AF">
      <w:pPr>
        <w:widowControl w:val="0"/>
        <w:autoSpaceDE w:val="0"/>
        <w:autoSpaceDN w:val="0"/>
        <w:adjustRightInd w:val="0"/>
        <w:spacing w:after="0" w:line="240" w:lineRule="auto"/>
        <w:jc w:val="right"/>
        <w:rPr>
          <w:rFonts w:cs="Calibri"/>
        </w:rPr>
      </w:pPr>
    </w:p>
    <w:p w:rsidR="00BF00AF" w:rsidRDefault="00BF00AF">
      <w:pPr>
        <w:widowControl w:val="0"/>
        <w:autoSpaceDE w:val="0"/>
        <w:autoSpaceDN w:val="0"/>
        <w:adjustRightInd w:val="0"/>
        <w:spacing w:after="0" w:line="240" w:lineRule="auto"/>
        <w:jc w:val="center"/>
        <w:rPr>
          <w:rFonts w:cs="Calibri"/>
          <w:b/>
          <w:bCs/>
        </w:rPr>
      </w:pPr>
      <w:bookmarkStart w:id="138" w:name="Par1045"/>
      <w:bookmarkEnd w:id="138"/>
      <w:r>
        <w:rPr>
          <w:rFonts w:cs="Calibri"/>
          <w:b/>
          <w:bCs/>
        </w:rPr>
        <w:t>Положение</w:t>
      </w:r>
    </w:p>
    <w:p w:rsidR="00BF00AF" w:rsidRDefault="00BF00AF">
      <w:pPr>
        <w:widowControl w:val="0"/>
        <w:autoSpaceDE w:val="0"/>
        <w:autoSpaceDN w:val="0"/>
        <w:adjustRightInd w:val="0"/>
        <w:spacing w:after="0" w:line="240" w:lineRule="auto"/>
        <w:jc w:val="center"/>
        <w:rPr>
          <w:rFonts w:cs="Calibri"/>
          <w:b/>
          <w:bCs/>
        </w:rPr>
      </w:pPr>
      <w:r>
        <w:rPr>
          <w:rFonts w:cs="Calibri"/>
          <w:b/>
          <w:bCs/>
        </w:rPr>
        <w:t>о порядке установления, выплаты</w:t>
      </w:r>
    </w:p>
    <w:p w:rsidR="00BF00AF" w:rsidRDefault="00BF00AF">
      <w:pPr>
        <w:widowControl w:val="0"/>
        <w:autoSpaceDE w:val="0"/>
        <w:autoSpaceDN w:val="0"/>
        <w:adjustRightInd w:val="0"/>
        <w:spacing w:after="0" w:line="240" w:lineRule="auto"/>
        <w:jc w:val="center"/>
        <w:rPr>
          <w:rFonts w:cs="Calibri"/>
          <w:b/>
          <w:bCs/>
        </w:rPr>
      </w:pPr>
      <w:r>
        <w:rPr>
          <w:rFonts w:cs="Calibri"/>
          <w:b/>
          <w:bCs/>
        </w:rPr>
        <w:t>и перерасчета пенсии за выслугу лет лицам,</w:t>
      </w:r>
    </w:p>
    <w:p w:rsidR="00BF00AF" w:rsidRDefault="00BF00AF">
      <w:pPr>
        <w:widowControl w:val="0"/>
        <w:autoSpaceDE w:val="0"/>
        <w:autoSpaceDN w:val="0"/>
        <w:adjustRightInd w:val="0"/>
        <w:spacing w:after="0" w:line="240" w:lineRule="auto"/>
        <w:jc w:val="center"/>
        <w:rPr>
          <w:rFonts w:cs="Calibri"/>
          <w:b/>
          <w:bCs/>
        </w:rPr>
      </w:pPr>
      <w:proofErr w:type="gramStart"/>
      <w:r>
        <w:rPr>
          <w:rFonts w:cs="Calibri"/>
          <w:b/>
          <w:bCs/>
        </w:rPr>
        <w:t>замещавшим</w:t>
      </w:r>
      <w:proofErr w:type="gramEnd"/>
      <w:r>
        <w:rPr>
          <w:rFonts w:cs="Calibri"/>
          <w:b/>
          <w:bCs/>
        </w:rPr>
        <w:t xml:space="preserve"> государственные должности</w:t>
      </w:r>
    </w:p>
    <w:p w:rsidR="00BF00AF" w:rsidRDefault="00BF00AF">
      <w:pPr>
        <w:widowControl w:val="0"/>
        <w:autoSpaceDE w:val="0"/>
        <w:autoSpaceDN w:val="0"/>
        <w:adjustRightInd w:val="0"/>
        <w:spacing w:after="0" w:line="240" w:lineRule="auto"/>
        <w:jc w:val="center"/>
        <w:rPr>
          <w:rFonts w:cs="Calibri"/>
          <w:b/>
          <w:bCs/>
        </w:rPr>
      </w:pPr>
      <w:r>
        <w:rPr>
          <w:rFonts w:cs="Calibri"/>
          <w:b/>
          <w:bCs/>
        </w:rPr>
        <w:t>государственной службы Брянской области,</w:t>
      </w:r>
    </w:p>
    <w:p w:rsidR="00BF00AF" w:rsidRDefault="00BF00AF">
      <w:pPr>
        <w:widowControl w:val="0"/>
        <w:autoSpaceDE w:val="0"/>
        <w:autoSpaceDN w:val="0"/>
        <w:adjustRightInd w:val="0"/>
        <w:spacing w:after="0" w:line="240" w:lineRule="auto"/>
        <w:jc w:val="center"/>
        <w:rPr>
          <w:rFonts w:cs="Calibri"/>
          <w:b/>
          <w:bCs/>
        </w:rPr>
      </w:pPr>
      <w:r>
        <w:rPr>
          <w:rFonts w:cs="Calibri"/>
          <w:b/>
          <w:bCs/>
        </w:rPr>
        <w:t>должности государственной</w:t>
      </w:r>
    </w:p>
    <w:p w:rsidR="00BF00AF" w:rsidRDefault="00BF00AF">
      <w:pPr>
        <w:widowControl w:val="0"/>
        <w:autoSpaceDE w:val="0"/>
        <w:autoSpaceDN w:val="0"/>
        <w:adjustRightInd w:val="0"/>
        <w:spacing w:after="0" w:line="240" w:lineRule="auto"/>
        <w:jc w:val="center"/>
        <w:rPr>
          <w:rFonts w:cs="Calibri"/>
          <w:b/>
          <w:bCs/>
        </w:rPr>
      </w:pPr>
      <w:r>
        <w:rPr>
          <w:rFonts w:cs="Calibri"/>
          <w:b/>
          <w:bCs/>
        </w:rPr>
        <w:t>гражданской службы Брянской области</w:t>
      </w:r>
    </w:p>
    <w:p w:rsidR="00BF00AF" w:rsidRDefault="00BF00AF">
      <w:pPr>
        <w:widowControl w:val="0"/>
        <w:autoSpaceDE w:val="0"/>
        <w:autoSpaceDN w:val="0"/>
        <w:adjustRightInd w:val="0"/>
        <w:spacing w:after="0" w:line="240" w:lineRule="auto"/>
        <w:jc w:val="center"/>
        <w:rPr>
          <w:rFonts w:cs="Calibri"/>
        </w:rPr>
      </w:pPr>
    </w:p>
    <w:p w:rsidR="00BF00AF" w:rsidRDefault="00BF00AF">
      <w:pPr>
        <w:widowControl w:val="0"/>
        <w:autoSpaceDE w:val="0"/>
        <w:autoSpaceDN w:val="0"/>
        <w:adjustRightInd w:val="0"/>
        <w:spacing w:after="0" w:line="240" w:lineRule="auto"/>
        <w:jc w:val="center"/>
        <w:rPr>
          <w:rFonts w:cs="Calibri"/>
        </w:rPr>
      </w:pPr>
      <w:r>
        <w:rPr>
          <w:rFonts w:cs="Calibri"/>
        </w:rPr>
        <w:t xml:space="preserve">(введено </w:t>
      </w:r>
      <w:hyperlink r:id="rId154" w:history="1">
        <w:r>
          <w:rPr>
            <w:rFonts w:cs="Calibri"/>
            <w:color w:val="0000FF"/>
          </w:rPr>
          <w:t>Законом</w:t>
        </w:r>
      </w:hyperlink>
      <w:r>
        <w:rPr>
          <w:rFonts w:cs="Calibri"/>
        </w:rPr>
        <w:t xml:space="preserve"> </w:t>
      </w:r>
      <w:proofErr w:type="gramStart"/>
      <w:r>
        <w:rPr>
          <w:rFonts w:cs="Calibri"/>
        </w:rPr>
        <w:t>Брянской</w:t>
      </w:r>
      <w:proofErr w:type="gramEnd"/>
      <w:r>
        <w:rPr>
          <w:rFonts w:cs="Calibri"/>
        </w:rPr>
        <w:t xml:space="preserve"> области от 14.11.2007 N 154-З;</w:t>
      </w:r>
    </w:p>
    <w:p w:rsidR="00BF00AF" w:rsidRDefault="00BF00AF">
      <w:pPr>
        <w:widowControl w:val="0"/>
        <w:autoSpaceDE w:val="0"/>
        <w:autoSpaceDN w:val="0"/>
        <w:adjustRightInd w:val="0"/>
        <w:spacing w:after="0" w:line="240" w:lineRule="auto"/>
        <w:jc w:val="center"/>
        <w:rPr>
          <w:rFonts w:cs="Calibri"/>
        </w:rPr>
      </w:pPr>
      <w:r>
        <w:rPr>
          <w:rFonts w:cs="Calibri"/>
        </w:rPr>
        <w:t xml:space="preserve">в ред. Законов </w:t>
      </w:r>
      <w:proofErr w:type="gramStart"/>
      <w:r>
        <w:rPr>
          <w:rFonts w:cs="Calibri"/>
        </w:rPr>
        <w:t>Брянской</w:t>
      </w:r>
      <w:proofErr w:type="gramEnd"/>
      <w:r>
        <w:rPr>
          <w:rFonts w:cs="Calibri"/>
        </w:rPr>
        <w:t xml:space="preserve"> области</w:t>
      </w:r>
    </w:p>
    <w:p w:rsidR="00BF00AF" w:rsidRDefault="00BF00AF">
      <w:pPr>
        <w:widowControl w:val="0"/>
        <w:autoSpaceDE w:val="0"/>
        <w:autoSpaceDN w:val="0"/>
        <w:adjustRightInd w:val="0"/>
        <w:spacing w:after="0" w:line="240" w:lineRule="auto"/>
        <w:jc w:val="center"/>
        <w:rPr>
          <w:rFonts w:cs="Calibri"/>
        </w:rPr>
      </w:pPr>
      <w:r>
        <w:rPr>
          <w:rFonts w:cs="Calibri"/>
        </w:rPr>
        <w:t xml:space="preserve">от 01.12.2010 </w:t>
      </w:r>
      <w:hyperlink r:id="rId155" w:history="1">
        <w:r>
          <w:rPr>
            <w:rFonts w:cs="Calibri"/>
            <w:color w:val="0000FF"/>
          </w:rPr>
          <w:t>N 102-З</w:t>
        </w:r>
      </w:hyperlink>
      <w:r>
        <w:rPr>
          <w:rFonts w:cs="Calibri"/>
        </w:rPr>
        <w:t xml:space="preserve">, от 04.07.2013 </w:t>
      </w:r>
      <w:hyperlink r:id="rId156" w:history="1">
        <w:r>
          <w:rPr>
            <w:rFonts w:cs="Calibri"/>
            <w:color w:val="0000FF"/>
          </w:rPr>
          <w:t>N 46-З</w:t>
        </w:r>
      </w:hyperlink>
      <w:r>
        <w:rPr>
          <w:rFonts w:cs="Calibri"/>
        </w:rPr>
        <w:t>)</w:t>
      </w:r>
    </w:p>
    <w:p w:rsidR="00BF00AF" w:rsidRDefault="00BF00AF">
      <w:pPr>
        <w:widowControl w:val="0"/>
        <w:autoSpaceDE w:val="0"/>
        <w:autoSpaceDN w:val="0"/>
        <w:adjustRightInd w:val="0"/>
        <w:spacing w:after="0" w:line="240" w:lineRule="auto"/>
        <w:jc w:val="center"/>
        <w:rPr>
          <w:rFonts w:cs="Calibri"/>
        </w:rPr>
      </w:pPr>
    </w:p>
    <w:p w:rsidR="00BF00AF" w:rsidRDefault="00BF00AF">
      <w:pPr>
        <w:widowControl w:val="0"/>
        <w:autoSpaceDE w:val="0"/>
        <w:autoSpaceDN w:val="0"/>
        <w:adjustRightInd w:val="0"/>
        <w:spacing w:after="0" w:line="240" w:lineRule="auto"/>
        <w:ind w:firstLine="540"/>
        <w:jc w:val="both"/>
        <w:rPr>
          <w:rFonts w:cs="Calibri"/>
        </w:rPr>
      </w:pPr>
      <w:r>
        <w:rPr>
          <w:rFonts w:cs="Calibri"/>
        </w:rPr>
        <w:t>1. Настоящее Положение в соответствии с законодательством Российской Федерации и законами Брянской области определяет порядок установления, выплаты и перерасчета пенсии за выслугу лет (далее именуется - пенсия), исходя из месячного денежного содержания, установленного лицам, замещавшим на 1 июня 1997 года и позднее государственные должности государственной службы, должности государственной гражданской службы Брянской области.</w:t>
      </w:r>
    </w:p>
    <w:p w:rsidR="00BF00AF" w:rsidRDefault="00BF00AF">
      <w:pPr>
        <w:widowControl w:val="0"/>
        <w:autoSpaceDE w:val="0"/>
        <w:autoSpaceDN w:val="0"/>
        <w:adjustRightInd w:val="0"/>
        <w:spacing w:after="0" w:line="240" w:lineRule="auto"/>
        <w:ind w:firstLine="540"/>
        <w:jc w:val="both"/>
        <w:rPr>
          <w:rFonts w:cs="Calibri"/>
        </w:rPr>
      </w:pPr>
      <w:bookmarkStart w:id="139" w:name="Par1058"/>
      <w:bookmarkEnd w:id="139"/>
      <w:r>
        <w:rPr>
          <w:rFonts w:cs="Calibri"/>
        </w:rPr>
        <w:t xml:space="preserve">2. </w:t>
      </w:r>
      <w:proofErr w:type="gramStart"/>
      <w:r>
        <w:rPr>
          <w:rFonts w:cs="Calibri"/>
        </w:rPr>
        <w:t xml:space="preserve">Пенсия устанавливается лицам, имеющим право на трудовую пенсию по старости, либо на </w:t>
      </w:r>
      <w:r>
        <w:rPr>
          <w:rFonts w:cs="Calibri"/>
        </w:rPr>
        <w:lastRenderedPageBreak/>
        <w:t>трудовую пенсию вследствие инвалидности, установленной в период исполнения обязанностей по государственной должности государственной службы Брянской области, должности государственной гражданской службы Брянской области, которые назначены в соответствии с Федеральными законами "</w:t>
      </w:r>
      <w:hyperlink r:id="rId157" w:history="1">
        <w:r>
          <w:rPr>
            <w:rFonts w:cs="Calibri"/>
            <w:color w:val="0000FF"/>
          </w:rPr>
          <w:t>О государственном пенсионном обеспечении</w:t>
        </w:r>
      </w:hyperlink>
      <w:r>
        <w:rPr>
          <w:rFonts w:cs="Calibri"/>
        </w:rPr>
        <w:t xml:space="preserve"> в Российской Федерации", "</w:t>
      </w:r>
      <w:hyperlink r:id="rId158" w:history="1">
        <w:r>
          <w:rPr>
            <w:rFonts w:cs="Calibri"/>
            <w:color w:val="0000FF"/>
          </w:rPr>
          <w:t>О трудовых пенсиях</w:t>
        </w:r>
      </w:hyperlink>
      <w:r>
        <w:rPr>
          <w:rFonts w:cs="Calibri"/>
        </w:rPr>
        <w:t xml:space="preserve"> в Российской Федерации" либо в соответствии с Законом Российской</w:t>
      </w:r>
      <w:proofErr w:type="gramEnd"/>
      <w:r>
        <w:rPr>
          <w:rFonts w:cs="Calibri"/>
        </w:rPr>
        <w:t xml:space="preserve"> </w:t>
      </w:r>
      <w:proofErr w:type="gramStart"/>
      <w:r>
        <w:rPr>
          <w:rFonts w:cs="Calibri"/>
        </w:rPr>
        <w:t>Федерации "</w:t>
      </w:r>
      <w:hyperlink r:id="rId159" w:history="1">
        <w:r>
          <w:rPr>
            <w:rFonts w:cs="Calibri"/>
            <w:color w:val="0000FF"/>
          </w:rPr>
          <w:t>О социальной защите</w:t>
        </w:r>
      </w:hyperlink>
      <w:r>
        <w:rPr>
          <w:rFonts w:cs="Calibri"/>
        </w:rPr>
        <w:t xml:space="preserve"> граждан, подвергшихся воздействию радиации вследствие катастрофы на Чернобыльской АЭС", либо на трудовую пенсию, которая досрочно оформлена в соответствии с </w:t>
      </w:r>
      <w:hyperlink r:id="rId160" w:history="1">
        <w:r>
          <w:rPr>
            <w:rFonts w:cs="Calibri"/>
            <w:color w:val="0000FF"/>
          </w:rPr>
          <w:t>Законом</w:t>
        </w:r>
      </w:hyperlink>
      <w:r>
        <w:rPr>
          <w:rFonts w:cs="Calibri"/>
        </w:rPr>
        <w:t xml:space="preserve"> Российской Федерации "О занятости населения в Российской Федерации", замещавшим государственные должности государственной службы Брянской области, предусмотренные </w:t>
      </w:r>
      <w:hyperlink w:anchor="Par368" w:history="1">
        <w:r>
          <w:rPr>
            <w:rFonts w:cs="Calibri"/>
            <w:color w:val="0000FF"/>
          </w:rPr>
          <w:t>Реестром</w:t>
        </w:r>
      </w:hyperlink>
      <w:r>
        <w:rPr>
          <w:rFonts w:cs="Calibri"/>
        </w:rPr>
        <w:t xml:space="preserve"> государственных должностей государственной службы Брянской области (приложение 1 к Закону Брянской области "О государственной службе в Брянской области"), должности</w:t>
      </w:r>
      <w:proofErr w:type="gramEnd"/>
      <w:r>
        <w:rPr>
          <w:rFonts w:cs="Calibri"/>
        </w:rPr>
        <w:t xml:space="preserve"> </w:t>
      </w:r>
      <w:proofErr w:type="gramStart"/>
      <w:r>
        <w:rPr>
          <w:rFonts w:cs="Calibri"/>
        </w:rPr>
        <w:t xml:space="preserve">государственной гражданской службы Брянской области (далее, если не оговорено особо, именуются - должности государственной службы), предусмотренные </w:t>
      </w:r>
      <w:hyperlink w:anchor="Par368" w:history="1">
        <w:r>
          <w:rPr>
            <w:rFonts w:cs="Calibri"/>
            <w:color w:val="0000FF"/>
          </w:rPr>
          <w:t>Реестром</w:t>
        </w:r>
      </w:hyperlink>
      <w:r>
        <w:rPr>
          <w:rFonts w:cs="Calibri"/>
        </w:rPr>
        <w:t xml:space="preserve"> должностей государственной гражданской службы (приложение 1 к Закону Брянской области "О государственной гражданской службе Брянской области"), при наличии следующих условий:</w:t>
      </w:r>
      <w:proofErr w:type="gramEnd"/>
    </w:p>
    <w:p w:rsidR="00BF00AF" w:rsidRDefault="00BF00AF">
      <w:pPr>
        <w:widowControl w:val="0"/>
        <w:autoSpaceDE w:val="0"/>
        <w:autoSpaceDN w:val="0"/>
        <w:adjustRightInd w:val="0"/>
        <w:spacing w:after="0" w:line="240" w:lineRule="auto"/>
        <w:jc w:val="both"/>
        <w:rPr>
          <w:rFonts w:cs="Calibri"/>
        </w:rPr>
      </w:pPr>
      <w:r>
        <w:rPr>
          <w:rFonts w:cs="Calibri"/>
        </w:rPr>
        <w:t xml:space="preserve">(в ред. </w:t>
      </w:r>
      <w:hyperlink r:id="rId161" w:history="1">
        <w:r>
          <w:rPr>
            <w:rFonts w:cs="Calibri"/>
            <w:color w:val="0000FF"/>
          </w:rPr>
          <w:t>Закона</w:t>
        </w:r>
      </w:hyperlink>
      <w:r>
        <w:rPr>
          <w:rFonts w:cs="Calibri"/>
        </w:rPr>
        <w:t xml:space="preserve"> </w:t>
      </w:r>
      <w:proofErr w:type="gramStart"/>
      <w:r>
        <w:rPr>
          <w:rFonts w:cs="Calibri"/>
        </w:rPr>
        <w:t>Брянской</w:t>
      </w:r>
      <w:proofErr w:type="gramEnd"/>
      <w:r>
        <w:rPr>
          <w:rFonts w:cs="Calibri"/>
        </w:rPr>
        <w:t xml:space="preserve"> области от 04.07.2013 N 46-З)</w:t>
      </w:r>
    </w:p>
    <w:p w:rsidR="00BF00AF" w:rsidRDefault="00BF00AF">
      <w:pPr>
        <w:widowControl w:val="0"/>
        <w:autoSpaceDE w:val="0"/>
        <w:autoSpaceDN w:val="0"/>
        <w:adjustRightInd w:val="0"/>
        <w:spacing w:after="0" w:line="240" w:lineRule="auto"/>
        <w:ind w:firstLine="540"/>
        <w:jc w:val="both"/>
        <w:rPr>
          <w:rFonts w:cs="Calibri"/>
        </w:rPr>
      </w:pPr>
      <w:r>
        <w:rPr>
          <w:rFonts w:cs="Calibri"/>
        </w:rPr>
        <w:t>а) стаж государственной службы, дающий право на пенсию, составляет не менее 15 лет;</w:t>
      </w:r>
    </w:p>
    <w:p w:rsidR="00BF00AF" w:rsidRDefault="00BF00AF">
      <w:pPr>
        <w:widowControl w:val="0"/>
        <w:autoSpaceDE w:val="0"/>
        <w:autoSpaceDN w:val="0"/>
        <w:adjustRightInd w:val="0"/>
        <w:spacing w:after="0" w:line="240" w:lineRule="auto"/>
        <w:ind w:firstLine="540"/>
        <w:jc w:val="both"/>
        <w:rPr>
          <w:rFonts w:cs="Calibri"/>
        </w:rPr>
      </w:pPr>
      <w:r>
        <w:rPr>
          <w:rFonts w:cs="Calibri"/>
        </w:rPr>
        <w:t>б) увольнение с замещаемой должности государственной службы Брянской области имело место не ранее 1 июня 1997 года по всем основаниям, предусмотренным федеральным законодательством, за исключением случаев увольнения за совершение проступка, за который в соответствии с федеральным законодательством предусмотрено увольнение с работы.</w:t>
      </w:r>
    </w:p>
    <w:p w:rsidR="00BF00AF" w:rsidRDefault="00BF00AF">
      <w:pPr>
        <w:widowControl w:val="0"/>
        <w:autoSpaceDE w:val="0"/>
        <w:autoSpaceDN w:val="0"/>
        <w:adjustRightInd w:val="0"/>
        <w:spacing w:after="0" w:line="240" w:lineRule="auto"/>
        <w:ind w:firstLine="540"/>
        <w:jc w:val="both"/>
        <w:rPr>
          <w:rFonts w:cs="Calibri"/>
        </w:rPr>
      </w:pPr>
      <w:r>
        <w:rPr>
          <w:rFonts w:cs="Calibri"/>
        </w:rPr>
        <w:t>Пенсия указанным лицам при наличии стажа государственной службы, дающего право на пенсию, не менее 15 лет устанавливается в таком размере, чтобы сумма трудовой пенсии по старости (инвалидности) и пенсии составляла 55 процентов среднемесячного денежного содержания государственного служащего.</w:t>
      </w:r>
    </w:p>
    <w:p w:rsidR="00BF00AF" w:rsidRDefault="00BF00AF">
      <w:pPr>
        <w:widowControl w:val="0"/>
        <w:autoSpaceDE w:val="0"/>
        <w:autoSpaceDN w:val="0"/>
        <w:adjustRightInd w:val="0"/>
        <w:spacing w:after="0" w:line="240" w:lineRule="auto"/>
        <w:jc w:val="both"/>
        <w:rPr>
          <w:rFonts w:cs="Calibri"/>
        </w:rPr>
      </w:pPr>
      <w:r>
        <w:rPr>
          <w:rFonts w:cs="Calibri"/>
        </w:rPr>
        <w:t xml:space="preserve">(в ред. </w:t>
      </w:r>
      <w:hyperlink r:id="rId162" w:history="1">
        <w:r>
          <w:rPr>
            <w:rFonts w:cs="Calibri"/>
            <w:color w:val="0000FF"/>
          </w:rPr>
          <w:t>Закона</w:t>
        </w:r>
      </w:hyperlink>
      <w:r>
        <w:rPr>
          <w:rFonts w:cs="Calibri"/>
        </w:rPr>
        <w:t xml:space="preserve"> </w:t>
      </w:r>
      <w:proofErr w:type="gramStart"/>
      <w:r>
        <w:rPr>
          <w:rFonts w:cs="Calibri"/>
        </w:rPr>
        <w:t>Брянской</w:t>
      </w:r>
      <w:proofErr w:type="gramEnd"/>
      <w:r>
        <w:rPr>
          <w:rFonts w:cs="Calibri"/>
        </w:rPr>
        <w:t xml:space="preserve"> области от 01.12.2010 N 102-З)</w:t>
      </w:r>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Размер пенсии увеличивается на 3 процента среднемесячного денежного содержания государственного служащего за </w:t>
      </w:r>
      <w:proofErr w:type="gramStart"/>
      <w:r>
        <w:rPr>
          <w:rFonts w:cs="Calibri"/>
        </w:rPr>
        <w:t>каждый полный год</w:t>
      </w:r>
      <w:proofErr w:type="gramEnd"/>
      <w:r>
        <w:rPr>
          <w:rFonts w:cs="Calibri"/>
        </w:rPr>
        <w:t xml:space="preserve"> стажа государственной службы, дающего право на пенсию, свыше 15 лет. При этом сумма трудовой пенсии по старости (инвалидности) и пенсии не может превышать 75 процентов среднемесячного денежного содержания государственного служащего на день установления пенсии.</w:t>
      </w:r>
    </w:p>
    <w:p w:rsidR="00BF00AF" w:rsidRDefault="00BF00AF">
      <w:pPr>
        <w:widowControl w:val="0"/>
        <w:autoSpaceDE w:val="0"/>
        <w:autoSpaceDN w:val="0"/>
        <w:adjustRightInd w:val="0"/>
        <w:spacing w:after="0" w:line="240" w:lineRule="auto"/>
        <w:jc w:val="both"/>
        <w:rPr>
          <w:rFonts w:cs="Calibri"/>
        </w:rPr>
      </w:pPr>
      <w:r>
        <w:rPr>
          <w:rFonts w:cs="Calibri"/>
        </w:rPr>
        <w:t xml:space="preserve">(в ред. </w:t>
      </w:r>
      <w:hyperlink r:id="rId163" w:history="1">
        <w:r>
          <w:rPr>
            <w:rFonts w:cs="Calibri"/>
            <w:color w:val="0000FF"/>
          </w:rPr>
          <w:t>Закона</w:t>
        </w:r>
      </w:hyperlink>
      <w:r>
        <w:rPr>
          <w:rFonts w:cs="Calibri"/>
        </w:rPr>
        <w:t xml:space="preserve"> </w:t>
      </w:r>
      <w:proofErr w:type="gramStart"/>
      <w:r>
        <w:rPr>
          <w:rFonts w:cs="Calibri"/>
        </w:rPr>
        <w:t>Брянской</w:t>
      </w:r>
      <w:proofErr w:type="gramEnd"/>
      <w:r>
        <w:rPr>
          <w:rFonts w:cs="Calibri"/>
        </w:rPr>
        <w:t xml:space="preserve"> области от 01.12.2010 N 102-З)</w:t>
      </w:r>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3. </w:t>
      </w:r>
      <w:proofErr w:type="gramStart"/>
      <w:r>
        <w:rPr>
          <w:rFonts w:cs="Calibri"/>
        </w:rPr>
        <w:t>Размер пенсии лицам, замещавшим должности государственной службы, исчисляется по их выбору исходя из среднемесячного денежного содержания за последние 12 полных месяцев замещения должности государственной службы, предшествовавших дню прекращения замещения должности либо дню достижения ими возраста, дающего право на пенсию по старости, или дню, с которого установлена инвалидность.</w:t>
      </w:r>
      <w:proofErr w:type="gramEnd"/>
    </w:p>
    <w:p w:rsidR="00BF00AF" w:rsidRDefault="00BF00AF">
      <w:pPr>
        <w:widowControl w:val="0"/>
        <w:autoSpaceDE w:val="0"/>
        <w:autoSpaceDN w:val="0"/>
        <w:adjustRightInd w:val="0"/>
        <w:spacing w:after="0" w:line="240" w:lineRule="auto"/>
        <w:ind w:firstLine="540"/>
        <w:jc w:val="both"/>
        <w:rPr>
          <w:rFonts w:cs="Calibri"/>
        </w:rPr>
      </w:pPr>
      <w:r>
        <w:rPr>
          <w:rFonts w:cs="Calibri"/>
        </w:rPr>
        <w:t>Среднемесячное денежное содержание определяется путем деления суммы полученного за 12 месяцев денежного содержания на 12.</w:t>
      </w:r>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В том случае, если период замещения должности государственной службы Брянской области составил менее 12 месяцев, среднемесячное денежное содержание подсчитывается путем деления общей суммы денежного содержания за </w:t>
      </w:r>
      <w:proofErr w:type="gramStart"/>
      <w:r>
        <w:rPr>
          <w:rFonts w:cs="Calibri"/>
        </w:rPr>
        <w:t>фактически полные месяцы</w:t>
      </w:r>
      <w:proofErr w:type="gramEnd"/>
      <w:r>
        <w:rPr>
          <w:rFonts w:cs="Calibri"/>
        </w:rPr>
        <w:t xml:space="preserve"> замещения должности государственной службы Брянской области на число этих месяцев.</w:t>
      </w:r>
    </w:p>
    <w:p w:rsidR="00BF00AF" w:rsidRDefault="00BF00AF">
      <w:pPr>
        <w:widowControl w:val="0"/>
        <w:autoSpaceDE w:val="0"/>
        <w:autoSpaceDN w:val="0"/>
        <w:adjustRightInd w:val="0"/>
        <w:spacing w:after="0" w:line="240" w:lineRule="auto"/>
        <w:ind w:firstLine="540"/>
        <w:jc w:val="both"/>
        <w:rPr>
          <w:rFonts w:cs="Calibri"/>
        </w:rPr>
      </w:pPr>
      <w:proofErr w:type="gramStart"/>
      <w:r>
        <w:rPr>
          <w:rFonts w:cs="Calibri"/>
        </w:rPr>
        <w:t>В том случае, если период замещения должности государственной службы Брянской области составил менее одного полного календарного месяца, среднемесячное денежное содержание подсчитывается путем деления суммы полученного в расчетном периоде денежного содержания на фактически проработанные в этом периоде дни и умножается на 21 (среднемесячное число рабочих дней в году).</w:t>
      </w:r>
      <w:proofErr w:type="gramEnd"/>
    </w:p>
    <w:p w:rsidR="00BF00AF" w:rsidRDefault="00BF00AF">
      <w:pPr>
        <w:widowControl w:val="0"/>
        <w:autoSpaceDE w:val="0"/>
        <w:autoSpaceDN w:val="0"/>
        <w:adjustRightInd w:val="0"/>
        <w:spacing w:after="0" w:line="240" w:lineRule="auto"/>
        <w:ind w:firstLine="540"/>
        <w:jc w:val="both"/>
        <w:rPr>
          <w:rFonts w:cs="Calibri"/>
        </w:rPr>
      </w:pPr>
      <w:proofErr w:type="gramStart"/>
      <w:r>
        <w:rPr>
          <w:rFonts w:cs="Calibri"/>
        </w:rPr>
        <w:t xml:space="preserve">Из числа месяцев, за которые подсчитывается среднемесячное денежное содержание, исключаются неполные месяцы, когда гражданин, замещавший государственную должность Брянской области, не работал в связи с временной нетрудоспособностью или в соответствии с законодательством Российской Федерации или Брянской области освобождался от исполнения должностных обязанностей с сохранением среднего заработка, или находился в отпуске без </w:t>
      </w:r>
      <w:r>
        <w:rPr>
          <w:rFonts w:cs="Calibri"/>
        </w:rPr>
        <w:lastRenderedPageBreak/>
        <w:t>сохранения денежного содержания.</w:t>
      </w:r>
      <w:proofErr w:type="gramEnd"/>
      <w:r>
        <w:rPr>
          <w:rFonts w:cs="Calibri"/>
        </w:rPr>
        <w:t xml:space="preserve"> При этом исключенные месяцы должны заменяться другими, непосредственно предшествующими избранному периоду.</w:t>
      </w:r>
    </w:p>
    <w:p w:rsidR="00BF00AF" w:rsidRDefault="00BF00AF">
      <w:pPr>
        <w:widowControl w:val="0"/>
        <w:autoSpaceDE w:val="0"/>
        <w:autoSpaceDN w:val="0"/>
        <w:adjustRightInd w:val="0"/>
        <w:spacing w:after="0" w:line="240" w:lineRule="auto"/>
        <w:ind w:firstLine="540"/>
        <w:jc w:val="both"/>
        <w:rPr>
          <w:rFonts w:cs="Calibri"/>
        </w:rPr>
      </w:pPr>
      <w:r>
        <w:rPr>
          <w:rFonts w:cs="Calibri"/>
        </w:rPr>
        <w:t>Если в расчетный период произошло повышение (увеличение) в централизованном порядке денежного содержания, среднемесячное денежное содержание за весь расчетный период рассчитывается с учетом повышения (увеличения) денежного содержания.</w:t>
      </w:r>
    </w:p>
    <w:p w:rsidR="00BF00AF" w:rsidRDefault="00BF00AF">
      <w:pPr>
        <w:widowControl w:val="0"/>
        <w:autoSpaceDE w:val="0"/>
        <w:autoSpaceDN w:val="0"/>
        <w:adjustRightInd w:val="0"/>
        <w:spacing w:after="0" w:line="240" w:lineRule="auto"/>
        <w:ind w:firstLine="540"/>
        <w:jc w:val="both"/>
        <w:rPr>
          <w:rFonts w:cs="Calibri"/>
        </w:rPr>
      </w:pPr>
      <w:r>
        <w:rPr>
          <w:rFonts w:cs="Calibri"/>
        </w:rPr>
        <w:t>4. В случае если достижение пенсионного возраста лицом, замещавшим должность в государственном органе Брянской области, установление инвалидности произошло ранее 1 июня 1997 года, исчисление пенсии производится из денежного содержания по должности, замещаемой на день увольнения с государственной службы Брянской области, государственной гражданской службы Брянской области.</w:t>
      </w:r>
    </w:p>
    <w:p w:rsidR="00BF00AF" w:rsidRDefault="00BF00AF">
      <w:pPr>
        <w:widowControl w:val="0"/>
        <w:autoSpaceDE w:val="0"/>
        <w:autoSpaceDN w:val="0"/>
        <w:adjustRightInd w:val="0"/>
        <w:spacing w:after="0" w:line="240" w:lineRule="auto"/>
        <w:ind w:firstLine="540"/>
        <w:jc w:val="both"/>
        <w:rPr>
          <w:rFonts w:cs="Calibri"/>
        </w:rPr>
      </w:pPr>
      <w:r>
        <w:rPr>
          <w:rFonts w:cs="Calibri"/>
        </w:rPr>
        <w:t>5. В состав среднемесячного денежного содержания, учитываемого при определении размера пенсии лицам, замещавшим должности государственной службы, включаются:</w:t>
      </w:r>
    </w:p>
    <w:p w:rsidR="00BF00AF" w:rsidRDefault="00BF00AF">
      <w:pPr>
        <w:widowControl w:val="0"/>
        <w:autoSpaceDE w:val="0"/>
        <w:autoSpaceDN w:val="0"/>
        <w:adjustRightInd w:val="0"/>
        <w:spacing w:after="0" w:line="240" w:lineRule="auto"/>
        <w:ind w:firstLine="540"/>
        <w:jc w:val="both"/>
        <w:rPr>
          <w:rFonts w:cs="Calibri"/>
        </w:rPr>
      </w:pPr>
      <w:r>
        <w:rPr>
          <w:rFonts w:cs="Calibri"/>
        </w:rPr>
        <w:t>должностной оклад;</w:t>
      </w:r>
    </w:p>
    <w:p w:rsidR="00BF00AF" w:rsidRDefault="00BF00AF">
      <w:pPr>
        <w:widowControl w:val="0"/>
        <w:autoSpaceDE w:val="0"/>
        <w:autoSpaceDN w:val="0"/>
        <w:adjustRightInd w:val="0"/>
        <w:spacing w:after="0" w:line="240" w:lineRule="auto"/>
        <w:ind w:firstLine="540"/>
        <w:jc w:val="both"/>
        <w:rPr>
          <w:rFonts w:cs="Calibri"/>
        </w:rPr>
      </w:pPr>
      <w:r>
        <w:rPr>
          <w:rFonts w:cs="Calibri"/>
        </w:rPr>
        <w:t>ежемесячная надбавка к должностному окладу за квалификационный разряд (месячного оклада гражданского служащего в соответствии с присвоенным ему классным чином гражданской службы);</w:t>
      </w:r>
    </w:p>
    <w:p w:rsidR="00BF00AF" w:rsidRDefault="00BF00AF">
      <w:pPr>
        <w:widowControl w:val="0"/>
        <w:autoSpaceDE w:val="0"/>
        <w:autoSpaceDN w:val="0"/>
        <w:adjustRightInd w:val="0"/>
        <w:spacing w:after="0" w:line="240" w:lineRule="auto"/>
        <w:ind w:firstLine="540"/>
        <w:jc w:val="both"/>
        <w:rPr>
          <w:rFonts w:cs="Calibri"/>
        </w:rPr>
      </w:pPr>
      <w:r>
        <w:rPr>
          <w:rFonts w:cs="Calibri"/>
        </w:rPr>
        <w:t>ежемесячная надбавка к должностному окладу за особые условия государственной службы;</w:t>
      </w:r>
    </w:p>
    <w:p w:rsidR="00BF00AF" w:rsidRDefault="00BF00AF">
      <w:pPr>
        <w:widowControl w:val="0"/>
        <w:autoSpaceDE w:val="0"/>
        <w:autoSpaceDN w:val="0"/>
        <w:adjustRightInd w:val="0"/>
        <w:spacing w:after="0" w:line="240" w:lineRule="auto"/>
        <w:ind w:firstLine="540"/>
        <w:jc w:val="both"/>
        <w:rPr>
          <w:rFonts w:cs="Calibri"/>
        </w:rPr>
      </w:pPr>
      <w:r>
        <w:rPr>
          <w:rFonts w:cs="Calibri"/>
        </w:rPr>
        <w:t>ежемесячная надбавка к должностному окладу за выслугу лет в размере до 30 процентов;</w:t>
      </w:r>
    </w:p>
    <w:p w:rsidR="00BF00AF" w:rsidRDefault="00BF00AF">
      <w:pPr>
        <w:widowControl w:val="0"/>
        <w:autoSpaceDE w:val="0"/>
        <w:autoSpaceDN w:val="0"/>
        <w:adjustRightInd w:val="0"/>
        <w:spacing w:after="0" w:line="240" w:lineRule="auto"/>
        <w:ind w:firstLine="540"/>
        <w:jc w:val="both"/>
        <w:rPr>
          <w:rFonts w:cs="Calibri"/>
        </w:rPr>
      </w:pPr>
      <w:r>
        <w:rPr>
          <w:rFonts w:cs="Calibri"/>
        </w:rPr>
        <w:t>премии по результатам работы, за исключением премий, носящих единовременный характер.</w:t>
      </w:r>
    </w:p>
    <w:p w:rsidR="00BF00AF" w:rsidRDefault="00BF00AF">
      <w:pPr>
        <w:widowControl w:val="0"/>
        <w:autoSpaceDE w:val="0"/>
        <w:autoSpaceDN w:val="0"/>
        <w:adjustRightInd w:val="0"/>
        <w:spacing w:after="0" w:line="240" w:lineRule="auto"/>
        <w:ind w:firstLine="540"/>
        <w:jc w:val="both"/>
        <w:rPr>
          <w:rFonts w:cs="Calibri"/>
        </w:rPr>
      </w:pPr>
      <w:r>
        <w:rPr>
          <w:rFonts w:cs="Calibri"/>
        </w:rPr>
        <w:t>6. Размер пенсии не может быть ниже 2562 рублей.</w:t>
      </w:r>
    </w:p>
    <w:p w:rsidR="00BF00AF" w:rsidRDefault="00BF00AF">
      <w:pPr>
        <w:widowControl w:val="0"/>
        <w:autoSpaceDE w:val="0"/>
        <w:autoSpaceDN w:val="0"/>
        <w:adjustRightInd w:val="0"/>
        <w:spacing w:after="0" w:line="240" w:lineRule="auto"/>
        <w:jc w:val="both"/>
        <w:rPr>
          <w:rFonts w:cs="Calibri"/>
        </w:rPr>
      </w:pPr>
      <w:r>
        <w:rPr>
          <w:rFonts w:cs="Calibri"/>
        </w:rPr>
        <w:t xml:space="preserve">(п. 6 в ред. </w:t>
      </w:r>
      <w:hyperlink r:id="rId164" w:history="1">
        <w:r>
          <w:rPr>
            <w:rFonts w:cs="Calibri"/>
            <w:color w:val="0000FF"/>
          </w:rPr>
          <w:t>Закона</w:t>
        </w:r>
      </w:hyperlink>
      <w:r>
        <w:rPr>
          <w:rFonts w:cs="Calibri"/>
        </w:rPr>
        <w:t xml:space="preserve"> </w:t>
      </w:r>
      <w:proofErr w:type="gramStart"/>
      <w:r>
        <w:rPr>
          <w:rFonts w:cs="Calibri"/>
        </w:rPr>
        <w:t>Брянской</w:t>
      </w:r>
      <w:proofErr w:type="gramEnd"/>
      <w:r>
        <w:rPr>
          <w:rFonts w:cs="Calibri"/>
        </w:rPr>
        <w:t xml:space="preserve"> области от 01.12.2010 N 102-З)</w:t>
      </w:r>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7. Исключен. - </w:t>
      </w:r>
      <w:hyperlink r:id="rId165" w:history="1">
        <w:r>
          <w:rPr>
            <w:rFonts w:cs="Calibri"/>
            <w:color w:val="0000FF"/>
          </w:rPr>
          <w:t>Закон</w:t>
        </w:r>
      </w:hyperlink>
      <w:r>
        <w:rPr>
          <w:rFonts w:cs="Calibri"/>
        </w:rPr>
        <w:t xml:space="preserve"> </w:t>
      </w:r>
      <w:proofErr w:type="gramStart"/>
      <w:r>
        <w:rPr>
          <w:rFonts w:cs="Calibri"/>
        </w:rPr>
        <w:t>Брянской</w:t>
      </w:r>
      <w:proofErr w:type="gramEnd"/>
      <w:r>
        <w:rPr>
          <w:rFonts w:cs="Calibri"/>
        </w:rPr>
        <w:t xml:space="preserve"> области от 01.12.2010 N 102-З.</w:t>
      </w:r>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8. </w:t>
      </w:r>
      <w:proofErr w:type="gramStart"/>
      <w:r>
        <w:rPr>
          <w:rFonts w:cs="Calibri"/>
        </w:rPr>
        <w:t>Пенсия не устанавливается лицам, замещавшим должности государственной службы Брянской области, государственной гражданской службы Брянской области, которым в соответствии с законодательством Российской Федерации или областным законодательством назначены пенсия за выслугу лет или ежемесячная доплата к пенсии, или ежемесячное пожизненное содержание, или установлены дополнительное пожизненное ежемесячное материальное обеспечение либо выплата среднего заработка в связи с освобождением от должности (до прекращения такой выплаты</w:t>
      </w:r>
      <w:proofErr w:type="gramEnd"/>
      <w:r>
        <w:rPr>
          <w:rFonts w:cs="Calibri"/>
        </w:rPr>
        <w:t>).</w:t>
      </w:r>
    </w:p>
    <w:p w:rsidR="00BF00AF" w:rsidRDefault="00BF00AF">
      <w:pPr>
        <w:widowControl w:val="0"/>
        <w:autoSpaceDE w:val="0"/>
        <w:autoSpaceDN w:val="0"/>
        <w:adjustRightInd w:val="0"/>
        <w:spacing w:after="0" w:line="240" w:lineRule="auto"/>
        <w:jc w:val="both"/>
        <w:rPr>
          <w:rFonts w:cs="Calibri"/>
        </w:rPr>
      </w:pPr>
      <w:r>
        <w:rPr>
          <w:rFonts w:cs="Calibri"/>
        </w:rPr>
        <w:t>(</w:t>
      </w:r>
      <w:proofErr w:type="gramStart"/>
      <w:r>
        <w:rPr>
          <w:rFonts w:cs="Calibri"/>
        </w:rPr>
        <w:t>в</w:t>
      </w:r>
      <w:proofErr w:type="gramEnd"/>
      <w:r>
        <w:rPr>
          <w:rFonts w:cs="Calibri"/>
        </w:rPr>
        <w:t xml:space="preserve"> ред. </w:t>
      </w:r>
      <w:hyperlink r:id="rId166" w:history="1">
        <w:r>
          <w:rPr>
            <w:rFonts w:cs="Calibri"/>
            <w:color w:val="0000FF"/>
          </w:rPr>
          <w:t>Закона</w:t>
        </w:r>
      </w:hyperlink>
      <w:r>
        <w:rPr>
          <w:rFonts w:cs="Calibri"/>
        </w:rPr>
        <w:t xml:space="preserve"> Брянской области от 01.12.2010 N 102-З)</w:t>
      </w:r>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9. При расчете пенсии лицам, замещавшим должности государственной службы, не учитываются надбавка на нетрудоспособных членов семьи и компенсационные выплаты, предусмотренные </w:t>
      </w:r>
      <w:hyperlink r:id="rId167" w:history="1">
        <w:r>
          <w:rPr>
            <w:rFonts w:cs="Calibri"/>
            <w:color w:val="0000FF"/>
          </w:rPr>
          <w:t>Законом</w:t>
        </w:r>
      </w:hyperlink>
      <w:r>
        <w:rPr>
          <w:rFonts w:cs="Calibri"/>
        </w:rPr>
        <w:t xml:space="preserve"> Российской Федерации "О социальной защите граждан, подвергшихся воздействию радиации вследствие катастрофы на Чернобыльской АЭС".</w:t>
      </w:r>
    </w:p>
    <w:p w:rsidR="00BF00AF" w:rsidRDefault="00BF00AF">
      <w:pPr>
        <w:widowControl w:val="0"/>
        <w:autoSpaceDE w:val="0"/>
        <w:autoSpaceDN w:val="0"/>
        <w:adjustRightInd w:val="0"/>
        <w:spacing w:after="0" w:line="240" w:lineRule="auto"/>
        <w:ind w:firstLine="540"/>
        <w:jc w:val="both"/>
        <w:rPr>
          <w:rFonts w:cs="Calibri"/>
        </w:rPr>
      </w:pPr>
      <w:proofErr w:type="gramStart"/>
      <w:r>
        <w:rPr>
          <w:rFonts w:cs="Calibri"/>
        </w:rPr>
        <w:t xml:space="preserve">При определении размера пенсии не учитываются суммы фиксированного базового размера страховой части трудовой пенсии по старости (фиксированного базового размера трудовой пенсии по инвалидности), приходящиеся на нетрудоспособных членов семьи и на увеличение указанного фиксированного базового размера в связи с наличием инвалидности I группы, размер доли страховой части трудовой пенсии по старости, исчисленной в соответствии с Федеральным </w:t>
      </w:r>
      <w:hyperlink r:id="rId168" w:history="1">
        <w:r>
          <w:rPr>
            <w:rFonts w:cs="Calibri"/>
            <w:color w:val="0000FF"/>
          </w:rPr>
          <w:t>законом</w:t>
        </w:r>
      </w:hyperlink>
      <w:r>
        <w:rPr>
          <w:rFonts w:cs="Calibri"/>
        </w:rPr>
        <w:t xml:space="preserve"> "О трудовых пенсиях в</w:t>
      </w:r>
      <w:proofErr w:type="gramEnd"/>
      <w:r>
        <w:rPr>
          <w:rFonts w:cs="Calibri"/>
        </w:rPr>
        <w:t xml:space="preserve"> </w:t>
      </w:r>
      <w:proofErr w:type="gramStart"/>
      <w:r>
        <w:rPr>
          <w:rFonts w:cs="Calibri"/>
        </w:rPr>
        <w:t xml:space="preserve">Российской Федерации" исходя из расчетного пенсионного капитала, сформированного за счет общей суммы страховых взносов, поступивших за застрахованное лицо в Пенсионный фонд Российской Федерации после назначения пенсии за выслугу лет за период не менее 12 полных месяцев работы и (или) иной деятельности, включая суммы ее увеличения в связи с индексацией (дополнительным увеличением) и перерасчетом (корректировкой) в соответствии с </w:t>
      </w:r>
      <w:hyperlink r:id="rId169" w:history="1">
        <w:r>
          <w:rPr>
            <w:rFonts w:cs="Calibri"/>
            <w:color w:val="0000FF"/>
          </w:rPr>
          <w:t>пунктом 6 статьи</w:t>
        </w:r>
        <w:proofErr w:type="gramEnd"/>
        <w:r>
          <w:rPr>
            <w:rFonts w:cs="Calibri"/>
            <w:color w:val="0000FF"/>
          </w:rPr>
          <w:t xml:space="preserve"> 17</w:t>
        </w:r>
      </w:hyperlink>
      <w:r>
        <w:rPr>
          <w:rFonts w:cs="Calibri"/>
        </w:rPr>
        <w:t xml:space="preserve"> и </w:t>
      </w:r>
      <w:hyperlink r:id="rId170" w:history="1">
        <w:r>
          <w:rPr>
            <w:rFonts w:cs="Calibri"/>
            <w:color w:val="0000FF"/>
          </w:rPr>
          <w:t>статьей 17.1</w:t>
        </w:r>
      </w:hyperlink>
      <w:r>
        <w:rPr>
          <w:rFonts w:cs="Calibri"/>
        </w:rPr>
        <w:t xml:space="preserve"> указанного Федерального закона, а также суммы, полагающиеся в связи с валоризацией пенсионных прав в соответствии с Федеральным </w:t>
      </w:r>
      <w:hyperlink r:id="rId171" w:history="1">
        <w:r>
          <w:rPr>
            <w:rFonts w:cs="Calibri"/>
            <w:color w:val="0000FF"/>
          </w:rPr>
          <w:t>законом</w:t>
        </w:r>
      </w:hyperlink>
      <w:r>
        <w:rPr>
          <w:rFonts w:cs="Calibri"/>
        </w:rPr>
        <w:t xml:space="preserve"> "О трудовых пенсиях в Российской Федерации".</w:t>
      </w:r>
    </w:p>
    <w:p w:rsidR="00BF00AF" w:rsidRDefault="00BF00AF">
      <w:pPr>
        <w:widowControl w:val="0"/>
        <w:autoSpaceDE w:val="0"/>
        <w:autoSpaceDN w:val="0"/>
        <w:adjustRightInd w:val="0"/>
        <w:spacing w:after="0" w:line="240" w:lineRule="auto"/>
        <w:jc w:val="both"/>
        <w:rPr>
          <w:rFonts w:cs="Calibri"/>
        </w:rPr>
      </w:pPr>
      <w:r>
        <w:rPr>
          <w:rFonts w:cs="Calibri"/>
        </w:rPr>
        <w:t xml:space="preserve">(абзац введен </w:t>
      </w:r>
      <w:hyperlink r:id="rId172" w:history="1">
        <w:r>
          <w:rPr>
            <w:rFonts w:cs="Calibri"/>
            <w:color w:val="0000FF"/>
          </w:rPr>
          <w:t>Законом</w:t>
        </w:r>
      </w:hyperlink>
      <w:r>
        <w:rPr>
          <w:rFonts w:cs="Calibri"/>
        </w:rPr>
        <w:t xml:space="preserve"> </w:t>
      </w:r>
      <w:proofErr w:type="gramStart"/>
      <w:r>
        <w:rPr>
          <w:rFonts w:cs="Calibri"/>
        </w:rPr>
        <w:t>Брянской</w:t>
      </w:r>
      <w:proofErr w:type="gramEnd"/>
      <w:r>
        <w:rPr>
          <w:rFonts w:cs="Calibri"/>
        </w:rPr>
        <w:t xml:space="preserve"> области от 01.12.2010 N 102-З)</w:t>
      </w:r>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10. При исчислении стажа государственной службы лиц, замещавших должности </w:t>
      </w:r>
      <w:proofErr w:type="gramStart"/>
      <w:r>
        <w:rPr>
          <w:rFonts w:cs="Calibri"/>
        </w:rPr>
        <w:t xml:space="preserve">государственной службы, дающего право на пенсию, учитываются время замещения должностей федеральной государственной службы, должностей государственной службы Брянской области и других субъектов Российской Федерации, муниципальных должностей муниципальной службы, а также периоды замещения государственных должностей Российской Федерации, </w:t>
      </w:r>
      <w:r>
        <w:rPr>
          <w:rFonts w:cs="Calibri"/>
        </w:rPr>
        <w:lastRenderedPageBreak/>
        <w:t>государственных должностей Брянской области и других субъектов Российской Федерации, выборных муниципальных должностей, время работы в государственных органах, органах государственной власти Брянской области и других субъектов</w:t>
      </w:r>
      <w:proofErr w:type="gramEnd"/>
      <w:r>
        <w:rPr>
          <w:rFonts w:cs="Calibri"/>
        </w:rPr>
        <w:t xml:space="preserve"> Российской Федерации, в органах государственной власти и управления РСФСР и СССР и иные периоды службы (работы) согласно </w:t>
      </w:r>
      <w:hyperlink w:anchor="Par1587" w:history="1">
        <w:r>
          <w:rPr>
            <w:rFonts w:cs="Calibri"/>
            <w:color w:val="0000FF"/>
          </w:rPr>
          <w:t>приложению 8</w:t>
        </w:r>
      </w:hyperlink>
      <w:r>
        <w:rPr>
          <w:rFonts w:cs="Calibri"/>
        </w:rPr>
        <w:t xml:space="preserve"> к Закону Брянской области "О государственной гражданской службе Брянской области".</w:t>
      </w:r>
    </w:p>
    <w:p w:rsidR="00BF00AF" w:rsidRDefault="00BF00AF">
      <w:pPr>
        <w:widowControl w:val="0"/>
        <w:autoSpaceDE w:val="0"/>
        <w:autoSpaceDN w:val="0"/>
        <w:adjustRightInd w:val="0"/>
        <w:spacing w:after="0" w:line="240" w:lineRule="auto"/>
        <w:ind w:firstLine="540"/>
        <w:jc w:val="both"/>
        <w:rPr>
          <w:rFonts w:cs="Calibri"/>
        </w:rPr>
      </w:pPr>
      <w:r>
        <w:rPr>
          <w:rFonts w:cs="Calibri"/>
        </w:rPr>
        <w:t>Периоды службы (работы), учитываемые при исчислении стажа государственной службы и дающие право на пенсию, суммируются.</w:t>
      </w:r>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11. Пенсия устанавливается на основании письменного </w:t>
      </w:r>
      <w:hyperlink w:anchor="Par1143" w:history="1">
        <w:r>
          <w:rPr>
            <w:rFonts w:cs="Calibri"/>
            <w:color w:val="0000FF"/>
          </w:rPr>
          <w:t>заявления</w:t>
        </w:r>
      </w:hyperlink>
      <w:r>
        <w:rPr>
          <w:rFonts w:cs="Calibri"/>
        </w:rPr>
        <w:t xml:space="preserve"> лица об установлении пенсии, оформленного согласно форме 1, </w:t>
      </w:r>
      <w:hyperlink w:anchor="Par1170" w:history="1">
        <w:r>
          <w:rPr>
            <w:rFonts w:cs="Calibri"/>
            <w:color w:val="0000FF"/>
          </w:rPr>
          <w:t>решением</w:t>
        </w:r>
      </w:hyperlink>
      <w:r>
        <w:rPr>
          <w:rFonts w:cs="Calibri"/>
        </w:rPr>
        <w:t xml:space="preserve"> руководителя государственного органа, в котором лицо, претендующее на пенсию, замещало должность государственной службы перед увольнением с государственной службы Брянской области, оформленным согласно форме 2.</w:t>
      </w:r>
    </w:p>
    <w:p w:rsidR="00BF00AF" w:rsidRDefault="00BF00AF">
      <w:pPr>
        <w:widowControl w:val="0"/>
        <w:autoSpaceDE w:val="0"/>
        <w:autoSpaceDN w:val="0"/>
        <w:adjustRightInd w:val="0"/>
        <w:spacing w:after="0" w:line="240" w:lineRule="auto"/>
        <w:jc w:val="both"/>
        <w:rPr>
          <w:rFonts w:cs="Calibri"/>
        </w:rPr>
      </w:pPr>
      <w:r>
        <w:rPr>
          <w:rFonts w:cs="Calibri"/>
        </w:rPr>
        <w:t xml:space="preserve">(в ред. </w:t>
      </w:r>
      <w:hyperlink r:id="rId173" w:history="1">
        <w:r>
          <w:rPr>
            <w:rFonts w:cs="Calibri"/>
            <w:color w:val="0000FF"/>
          </w:rPr>
          <w:t>Закона</w:t>
        </w:r>
      </w:hyperlink>
      <w:r>
        <w:rPr>
          <w:rFonts w:cs="Calibri"/>
        </w:rPr>
        <w:t xml:space="preserve"> </w:t>
      </w:r>
      <w:proofErr w:type="gramStart"/>
      <w:r>
        <w:rPr>
          <w:rFonts w:cs="Calibri"/>
        </w:rPr>
        <w:t>Брянской</w:t>
      </w:r>
      <w:proofErr w:type="gramEnd"/>
      <w:r>
        <w:rPr>
          <w:rFonts w:cs="Calibri"/>
        </w:rPr>
        <w:t xml:space="preserve"> области от 01.12.2010 N 102-З)</w:t>
      </w:r>
    </w:p>
    <w:p w:rsidR="00BF00AF" w:rsidRDefault="00BF00AF">
      <w:pPr>
        <w:widowControl w:val="0"/>
        <w:autoSpaceDE w:val="0"/>
        <w:autoSpaceDN w:val="0"/>
        <w:adjustRightInd w:val="0"/>
        <w:spacing w:after="0" w:line="240" w:lineRule="auto"/>
        <w:ind w:firstLine="540"/>
        <w:jc w:val="both"/>
        <w:rPr>
          <w:rFonts w:cs="Calibri"/>
        </w:rPr>
      </w:pPr>
      <w:r>
        <w:rPr>
          <w:rFonts w:cs="Calibri"/>
        </w:rPr>
        <w:t>В случае реорганизации или ликвидации государственного органа решение об установлении пенсии принимает руководитель государственного органа, которому законодательством Российской Федерации переданы функции реорганизованного или ликвидированного государственного органа, либо руководитель вышестоящего государственного органа по отношению к реорганизованному или ликвидированному государственному органу.</w:t>
      </w:r>
    </w:p>
    <w:p w:rsidR="00BF00AF" w:rsidRDefault="00BF00AF">
      <w:pPr>
        <w:widowControl w:val="0"/>
        <w:autoSpaceDE w:val="0"/>
        <w:autoSpaceDN w:val="0"/>
        <w:adjustRightInd w:val="0"/>
        <w:spacing w:after="0" w:line="240" w:lineRule="auto"/>
        <w:ind w:firstLine="540"/>
        <w:jc w:val="both"/>
        <w:rPr>
          <w:rFonts w:cs="Calibri"/>
        </w:rPr>
      </w:pPr>
      <w:r>
        <w:rPr>
          <w:rFonts w:cs="Calibri"/>
        </w:rPr>
        <w:t>12. Заявление лица об установлении пенсии регистрируется кадровой службой соответствующего государственного органа в день подачи заявления (отправления его по почте).</w:t>
      </w:r>
    </w:p>
    <w:p w:rsidR="00BF00AF" w:rsidRDefault="00BF00AF">
      <w:pPr>
        <w:widowControl w:val="0"/>
        <w:autoSpaceDE w:val="0"/>
        <w:autoSpaceDN w:val="0"/>
        <w:adjustRightInd w:val="0"/>
        <w:spacing w:after="0" w:line="240" w:lineRule="auto"/>
        <w:ind w:firstLine="540"/>
        <w:jc w:val="both"/>
        <w:rPr>
          <w:rFonts w:cs="Calibri"/>
        </w:rPr>
      </w:pPr>
      <w:r>
        <w:rPr>
          <w:rFonts w:cs="Calibri"/>
        </w:rPr>
        <w:t>13. Государственный орган в 14-дневный срок со дня регистрации заявления об установлении пенсии рассматривает это заявление и о принятом решении сообщает заявителю. В случае отказа в установлении пенсии излагается его причина.</w:t>
      </w:r>
    </w:p>
    <w:p w:rsidR="00BF00AF" w:rsidRDefault="00BF00AF">
      <w:pPr>
        <w:widowControl w:val="0"/>
        <w:autoSpaceDE w:val="0"/>
        <w:autoSpaceDN w:val="0"/>
        <w:adjustRightInd w:val="0"/>
        <w:spacing w:after="0" w:line="240" w:lineRule="auto"/>
        <w:jc w:val="both"/>
        <w:rPr>
          <w:rFonts w:cs="Calibri"/>
        </w:rPr>
      </w:pPr>
      <w:r>
        <w:rPr>
          <w:rFonts w:cs="Calibri"/>
        </w:rPr>
        <w:t>(</w:t>
      </w:r>
      <w:proofErr w:type="gramStart"/>
      <w:r>
        <w:rPr>
          <w:rFonts w:cs="Calibri"/>
        </w:rPr>
        <w:t>в</w:t>
      </w:r>
      <w:proofErr w:type="gramEnd"/>
      <w:r>
        <w:rPr>
          <w:rFonts w:cs="Calibri"/>
        </w:rPr>
        <w:t xml:space="preserve"> ред. </w:t>
      </w:r>
      <w:hyperlink r:id="rId174" w:history="1">
        <w:r>
          <w:rPr>
            <w:rFonts w:cs="Calibri"/>
            <w:color w:val="0000FF"/>
          </w:rPr>
          <w:t>Закона</w:t>
        </w:r>
      </w:hyperlink>
      <w:r>
        <w:rPr>
          <w:rFonts w:cs="Calibri"/>
        </w:rPr>
        <w:t xml:space="preserve"> Брянской области от 01.12.2010 N 102-З)</w:t>
      </w:r>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14. </w:t>
      </w:r>
      <w:proofErr w:type="gramStart"/>
      <w:r>
        <w:rPr>
          <w:rFonts w:cs="Calibri"/>
        </w:rPr>
        <w:t>Решение государственного органа об установлении пенсии в 7-дневный срок со дня его принятия направляется в исполнительный орган государственной власти Брянской области, осуществляющий функции по социальной защите населения Брянской области (далее - областной орган социальной защиты).</w:t>
      </w:r>
      <w:proofErr w:type="gramEnd"/>
    </w:p>
    <w:p w:rsidR="00BF00AF" w:rsidRDefault="00BF00AF">
      <w:pPr>
        <w:widowControl w:val="0"/>
        <w:autoSpaceDE w:val="0"/>
        <w:autoSpaceDN w:val="0"/>
        <w:adjustRightInd w:val="0"/>
        <w:spacing w:after="0" w:line="240" w:lineRule="auto"/>
        <w:jc w:val="both"/>
        <w:rPr>
          <w:rFonts w:cs="Calibri"/>
        </w:rPr>
      </w:pPr>
      <w:r>
        <w:rPr>
          <w:rFonts w:cs="Calibri"/>
        </w:rPr>
        <w:t>(</w:t>
      </w:r>
      <w:proofErr w:type="gramStart"/>
      <w:r>
        <w:rPr>
          <w:rFonts w:cs="Calibri"/>
        </w:rPr>
        <w:t>в</w:t>
      </w:r>
      <w:proofErr w:type="gramEnd"/>
      <w:r>
        <w:rPr>
          <w:rFonts w:cs="Calibri"/>
        </w:rPr>
        <w:t xml:space="preserve"> ред. </w:t>
      </w:r>
      <w:hyperlink r:id="rId175" w:history="1">
        <w:r>
          <w:rPr>
            <w:rFonts w:cs="Calibri"/>
            <w:color w:val="0000FF"/>
          </w:rPr>
          <w:t>Закона</w:t>
        </w:r>
      </w:hyperlink>
      <w:r>
        <w:rPr>
          <w:rFonts w:cs="Calibri"/>
        </w:rPr>
        <w:t xml:space="preserve"> Брянской области от 04.07.2013 N 46-З)</w:t>
      </w:r>
    </w:p>
    <w:p w:rsidR="00BF00AF" w:rsidRDefault="00BF00AF">
      <w:pPr>
        <w:widowControl w:val="0"/>
        <w:autoSpaceDE w:val="0"/>
        <w:autoSpaceDN w:val="0"/>
        <w:adjustRightInd w:val="0"/>
        <w:spacing w:after="0" w:line="240" w:lineRule="auto"/>
        <w:ind w:firstLine="540"/>
        <w:jc w:val="both"/>
        <w:rPr>
          <w:rFonts w:cs="Calibri"/>
        </w:rPr>
      </w:pPr>
      <w:proofErr w:type="gramStart"/>
      <w:r>
        <w:rPr>
          <w:rFonts w:cs="Calibri"/>
        </w:rPr>
        <w:t xml:space="preserve">К решению об установлении пенсии прилагается заявление лица об установлении пенсии, </w:t>
      </w:r>
      <w:hyperlink w:anchor="Par1219" w:history="1">
        <w:r>
          <w:rPr>
            <w:rFonts w:cs="Calibri"/>
            <w:color w:val="0000FF"/>
          </w:rPr>
          <w:t>справка</w:t>
        </w:r>
      </w:hyperlink>
      <w:r>
        <w:rPr>
          <w:rFonts w:cs="Calibri"/>
        </w:rPr>
        <w:t xml:space="preserve"> о размере среднемесячного денежного содержания, оформляемая согласно форме 3, </w:t>
      </w:r>
      <w:hyperlink w:anchor="Par1288" w:history="1">
        <w:r>
          <w:rPr>
            <w:rFonts w:cs="Calibri"/>
            <w:color w:val="0000FF"/>
          </w:rPr>
          <w:t>справка</w:t>
        </w:r>
      </w:hyperlink>
      <w:r>
        <w:rPr>
          <w:rFonts w:cs="Calibri"/>
        </w:rPr>
        <w:t xml:space="preserve"> о периодах государственной службы (работы), учитываемых при исчислении стажа государственной службы, заверенная руководителем органа по управлению государственной гражданской службой Брянской области либо начальником подразделения администрации Губернатора Брянской области и Правительства Брянской области по вопросам государственной службы и кадров</w:t>
      </w:r>
      <w:proofErr w:type="gramEnd"/>
      <w:r>
        <w:rPr>
          <w:rFonts w:cs="Calibri"/>
        </w:rPr>
        <w:t xml:space="preserve"> и оформленная согласно форме 4, справка территориального органа Пенсионного фонда о назначенной (досрочно оформленной) трудовой пенсии с указанием федерального закона, в соответствии с которым она назначена (досрочно оформлена), копия решения об освобождении от должности государственной службы, копия трудовой книжки, копии иных документов, подтверждающих стаж государственной службы.</w:t>
      </w:r>
    </w:p>
    <w:p w:rsidR="00BF00AF" w:rsidRDefault="00BF00AF">
      <w:pPr>
        <w:widowControl w:val="0"/>
        <w:autoSpaceDE w:val="0"/>
        <w:autoSpaceDN w:val="0"/>
        <w:adjustRightInd w:val="0"/>
        <w:spacing w:after="0" w:line="240" w:lineRule="auto"/>
        <w:jc w:val="both"/>
        <w:rPr>
          <w:rFonts w:cs="Calibri"/>
        </w:rPr>
      </w:pPr>
      <w:r>
        <w:rPr>
          <w:rFonts w:cs="Calibri"/>
        </w:rPr>
        <w:t xml:space="preserve">(в ред. Законов </w:t>
      </w:r>
      <w:proofErr w:type="gramStart"/>
      <w:r>
        <w:rPr>
          <w:rFonts w:cs="Calibri"/>
        </w:rPr>
        <w:t>Брянской</w:t>
      </w:r>
      <w:proofErr w:type="gramEnd"/>
      <w:r>
        <w:rPr>
          <w:rFonts w:cs="Calibri"/>
        </w:rPr>
        <w:t xml:space="preserve"> области от 01.12.2010 </w:t>
      </w:r>
      <w:hyperlink r:id="rId176" w:history="1">
        <w:r>
          <w:rPr>
            <w:rFonts w:cs="Calibri"/>
            <w:color w:val="0000FF"/>
          </w:rPr>
          <w:t>N 102-З</w:t>
        </w:r>
      </w:hyperlink>
      <w:r>
        <w:rPr>
          <w:rFonts w:cs="Calibri"/>
        </w:rPr>
        <w:t xml:space="preserve">, от 04.07.2013 </w:t>
      </w:r>
      <w:hyperlink r:id="rId177" w:history="1">
        <w:r>
          <w:rPr>
            <w:rFonts w:cs="Calibri"/>
            <w:color w:val="0000FF"/>
          </w:rPr>
          <w:t>N 46-З</w:t>
        </w:r>
      </w:hyperlink>
      <w:r>
        <w:rPr>
          <w:rFonts w:cs="Calibri"/>
        </w:rPr>
        <w:t>)</w:t>
      </w:r>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15. Областной орган социальной защиты в месячный срок со дня получения всех необходимых документов осуществляет в соответствии с настоящим Положением в пределах своей компетенции их проверку, определяет размер пенсии и принимает </w:t>
      </w:r>
      <w:hyperlink w:anchor="Par1533" w:history="1">
        <w:r>
          <w:rPr>
            <w:rFonts w:cs="Calibri"/>
            <w:color w:val="0000FF"/>
          </w:rPr>
          <w:t>решение</w:t>
        </w:r>
      </w:hyperlink>
      <w:r>
        <w:rPr>
          <w:rFonts w:cs="Calibri"/>
        </w:rPr>
        <w:t>, оформляемое согласно форме 5, о котором сообщает письменно в государственный орган, принявший решение об установлении пенсии, и заявителю.</w:t>
      </w:r>
    </w:p>
    <w:p w:rsidR="00BF00AF" w:rsidRDefault="00BF00AF">
      <w:pPr>
        <w:widowControl w:val="0"/>
        <w:autoSpaceDE w:val="0"/>
        <w:autoSpaceDN w:val="0"/>
        <w:adjustRightInd w:val="0"/>
        <w:spacing w:after="0" w:line="240" w:lineRule="auto"/>
        <w:ind w:firstLine="540"/>
        <w:jc w:val="both"/>
        <w:rPr>
          <w:rFonts w:cs="Calibri"/>
        </w:rPr>
      </w:pPr>
      <w:r>
        <w:rPr>
          <w:rFonts w:cs="Calibri"/>
        </w:rPr>
        <w:t>В случае несогласия областного органа социальной защиты с решением государственного органа об установлении пенсии указанный орган возвращает представленные документы и письменно излагает причины своего несогласия.</w:t>
      </w:r>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16. Пенсия устанавливается со дня подачи заявления, но не ранее дня, следующего за днем увольнения с государственной службы Брянской области, государственной гражданской службы Брянской области, и назначения трудовой пенсии в соответствии с </w:t>
      </w:r>
      <w:hyperlink w:anchor="Par1058" w:history="1">
        <w:r>
          <w:rPr>
            <w:rFonts w:cs="Calibri"/>
            <w:color w:val="0000FF"/>
          </w:rPr>
          <w:t>частью первой пункта 2</w:t>
        </w:r>
      </w:hyperlink>
      <w:r>
        <w:rPr>
          <w:rFonts w:cs="Calibri"/>
        </w:rPr>
        <w:t xml:space="preserve"> настоящего Положения.</w:t>
      </w:r>
    </w:p>
    <w:p w:rsidR="00BF00AF" w:rsidRDefault="00BF00AF">
      <w:pPr>
        <w:widowControl w:val="0"/>
        <w:autoSpaceDE w:val="0"/>
        <w:autoSpaceDN w:val="0"/>
        <w:adjustRightInd w:val="0"/>
        <w:spacing w:after="0" w:line="240" w:lineRule="auto"/>
        <w:jc w:val="both"/>
        <w:rPr>
          <w:rFonts w:cs="Calibri"/>
        </w:rPr>
      </w:pPr>
      <w:r>
        <w:rPr>
          <w:rFonts w:cs="Calibri"/>
        </w:rPr>
        <w:t xml:space="preserve">(в ред. </w:t>
      </w:r>
      <w:hyperlink r:id="rId178" w:history="1">
        <w:r>
          <w:rPr>
            <w:rFonts w:cs="Calibri"/>
            <w:color w:val="0000FF"/>
          </w:rPr>
          <w:t>Закона</w:t>
        </w:r>
      </w:hyperlink>
      <w:r>
        <w:rPr>
          <w:rFonts w:cs="Calibri"/>
        </w:rPr>
        <w:t xml:space="preserve"> </w:t>
      </w:r>
      <w:proofErr w:type="gramStart"/>
      <w:r>
        <w:rPr>
          <w:rFonts w:cs="Calibri"/>
        </w:rPr>
        <w:t>Брянской</w:t>
      </w:r>
      <w:proofErr w:type="gramEnd"/>
      <w:r>
        <w:rPr>
          <w:rFonts w:cs="Calibri"/>
        </w:rPr>
        <w:t xml:space="preserve"> области от 01.12.2010 N 102-З)</w:t>
      </w:r>
    </w:p>
    <w:p w:rsidR="00BF00AF" w:rsidRDefault="00BF00AF">
      <w:pPr>
        <w:widowControl w:val="0"/>
        <w:autoSpaceDE w:val="0"/>
        <w:autoSpaceDN w:val="0"/>
        <w:adjustRightInd w:val="0"/>
        <w:spacing w:after="0" w:line="240" w:lineRule="auto"/>
        <w:ind w:firstLine="540"/>
        <w:jc w:val="both"/>
        <w:rPr>
          <w:rFonts w:cs="Calibri"/>
        </w:rPr>
      </w:pPr>
      <w:bookmarkStart w:id="140" w:name="Par1103"/>
      <w:bookmarkEnd w:id="140"/>
      <w:r>
        <w:rPr>
          <w:rFonts w:cs="Calibri"/>
        </w:rPr>
        <w:lastRenderedPageBreak/>
        <w:t xml:space="preserve">17. </w:t>
      </w:r>
      <w:proofErr w:type="gramStart"/>
      <w:r>
        <w:rPr>
          <w:rFonts w:cs="Calibri"/>
        </w:rPr>
        <w:t>При замещении лицом, получающим пенсию, государственной должности Российской Федерации, государственной должности Брянской области либо другого субъекта Российской Федерации, выборной муниципальной должности, должности федеральной государственной гражданской службы, государственной гражданской службы Брянской области либо другого субъекта Российской Федерации или муниципальной должности муниципальной службы выплата пенсии приостанавливается со дня замещения одной из указанных должностей.</w:t>
      </w:r>
      <w:proofErr w:type="gramEnd"/>
    </w:p>
    <w:p w:rsidR="00BF00AF" w:rsidRDefault="00BF00AF">
      <w:pPr>
        <w:widowControl w:val="0"/>
        <w:autoSpaceDE w:val="0"/>
        <w:autoSpaceDN w:val="0"/>
        <w:adjustRightInd w:val="0"/>
        <w:spacing w:after="0" w:line="240" w:lineRule="auto"/>
        <w:ind w:firstLine="540"/>
        <w:jc w:val="both"/>
        <w:rPr>
          <w:rFonts w:cs="Calibri"/>
        </w:rPr>
      </w:pPr>
      <w:r>
        <w:rPr>
          <w:rFonts w:cs="Calibri"/>
        </w:rPr>
        <w:t>Лицо, получающее пенсию и назначенное на одну из указанных должностей, обязано в 5-дневный срок сообщить об этом в письменной форме в областной орган социальной защиты.</w:t>
      </w:r>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Выплата пенсии приостанавливается со дня назначения на одну из указанных должностей </w:t>
      </w:r>
      <w:proofErr w:type="gramStart"/>
      <w:r>
        <w:rPr>
          <w:rFonts w:cs="Calibri"/>
        </w:rPr>
        <w:t>по</w:t>
      </w:r>
      <w:proofErr w:type="gramEnd"/>
      <w:r>
        <w:rPr>
          <w:rFonts w:cs="Calibri"/>
        </w:rPr>
        <w:t xml:space="preserve"> </w:t>
      </w:r>
      <w:hyperlink w:anchor="Par1533" w:history="1">
        <w:r>
          <w:rPr>
            <w:rFonts w:cs="Calibri"/>
            <w:color w:val="0000FF"/>
          </w:rPr>
          <w:t>решению</w:t>
        </w:r>
      </w:hyperlink>
      <w:r>
        <w:rPr>
          <w:rFonts w:cs="Calibri"/>
        </w:rPr>
        <w:t xml:space="preserve"> областного органа социальной защиты о приостановлении ее выплаты, оформленному согласно форме 5. При этом орган, выплачивающий пенсию, до получения решения областного органа социальной защиты предварительно на основании письменного сообщения лица приостанавливает ее выплату.</w:t>
      </w:r>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18. </w:t>
      </w:r>
      <w:proofErr w:type="gramStart"/>
      <w:r>
        <w:rPr>
          <w:rFonts w:cs="Calibri"/>
        </w:rPr>
        <w:t xml:space="preserve">При последующем освобождении от государственной должности Российской Федерации, государственной должности Брянской области, другого субъекта Российской Федерации, выборной муниципальной должности, увольнения с должности федеральной государственной гражданской службы, государственной гражданской службы Брянской области, другого субъекта Российской Федерации или муниципальной должности муниципальной службы выплата пенсии возобновляется по </w:t>
      </w:r>
      <w:hyperlink w:anchor="Par1143" w:history="1">
        <w:r>
          <w:rPr>
            <w:rFonts w:cs="Calibri"/>
            <w:color w:val="0000FF"/>
          </w:rPr>
          <w:t>заявлению</w:t>
        </w:r>
      </w:hyperlink>
      <w:r>
        <w:rPr>
          <w:rFonts w:cs="Calibri"/>
        </w:rPr>
        <w:t xml:space="preserve"> лица, оформленному согласно форме 1, направленному в областной орган социальной защиты, с приложением копии решения</w:t>
      </w:r>
      <w:proofErr w:type="gramEnd"/>
      <w:r>
        <w:rPr>
          <w:rFonts w:cs="Calibri"/>
        </w:rPr>
        <w:t xml:space="preserve"> об освобождении от соответствующей должности.</w:t>
      </w:r>
    </w:p>
    <w:p w:rsidR="00BF00AF" w:rsidRDefault="00BF00AF">
      <w:pPr>
        <w:widowControl w:val="0"/>
        <w:autoSpaceDE w:val="0"/>
        <w:autoSpaceDN w:val="0"/>
        <w:adjustRightInd w:val="0"/>
        <w:spacing w:after="0" w:line="240" w:lineRule="auto"/>
        <w:jc w:val="both"/>
        <w:rPr>
          <w:rFonts w:cs="Calibri"/>
        </w:rPr>
      </w:pPr>
      <w:r>
        <w:rPr>
          <w:rFonts w:cs="Calibri"/>
        </w:rPr>
        <w:t xml:space="preserve">(в ред. </w:t>
      </w:r>
      <w:hyperlink r:id="rId179" w:history="1">
        <w:r>
          <w:rPr>
            <w:rFonts w:cs="Calibri"/>
            <w:color w:val="0000FF"/>
          </w:rPr>
          <w:t>Закона</w:t>
        </w:r>
      </w:hyperlink>
      <w:r>
        <w:rPr>
          <w:rFonts w:cs="Calibri"/>
        </w:rPr>
        <w:t xml:space="preserve"> </w:t>
      </w:r>
      <w:proofErr w:type="gramStart"/>
      <w:r>
        <w:rPr>
          <w:rFonts w:cs="Calibri"/>
        </w:rPr>
        <w:t>Брянской</w:t>
      </w:r>
      <w:proofErr w:type="gramEnd"/>
      <w:r>
        <w:rPr>
          <w:rFonts w:cs="Calibri"/>
        </w:rPr>
        <w:t xml:space="preserve"> области от 01.12.2010 N 102-З)</w:t>
      </w:r>
    </w:p>
    <w:p w:rsidR="00BF00AF" w:rsidRDefault="00BF00AF">
      <w:pPr>
        <w:widowControl w:val="0"/>
        <w:autoSpaceDE w:val="0"/>
        <w:autoSpaceDN w:val="0"/>
        <w:adjustRightInd w:val="0"/>
        <w:spacing w:after="0" w:line="240" w:lineRule="auto"/>
        <w:ind w:firstLine="540"/>
        <w:jc w:val="both"/>
        <w:rPr>
          <w:rFonts w:cs="Calibri"/>
        </w:rPr>
      </w:pPr>
      <w:hyperlink w:anchor="Par1533" w:history="1">
        <w:r>
          <w:rPr>
            <w:rFonts w:cs="Calibri"/>
            <w:color w:val="0000FF"/>
          </w:rPr>
          <w:t>Решение</w:t>
        </w:r>
      </w:hyperlink>
      <w:r>
        <w:rPr>
          <w:rFonts w:cs="Calibri"/>
        </w:rPr>
        <w:t xml:space="preserve"> о возобновлении выплаты пенсии, оформленное согласно форме 5, областной орган социальной защиты принимает в 14-дневный срок со дня регистрации заявления.</w:t>
      </w:r>
    </w:p>
    <w:p w:rsidR="00BF00AF" w:rsidRDefault="00BF00AF">
      <w:pPr>
        <w:widowControl w:val="0"/>
        <w:autoSpaceDE w:val="0"/>
        <w:autoSpaceDN w:val="0"/>
        <w:adjustRightInd w:val="0"/>
        <w:spacing w:after="0" w:line="240" w:lineRule="auto"/>
        <w:ind w:firstLine="540"/>
        <w:jc w:val="both"/>
        <w:rPr>
          <w:rFonts w:cs="Calibri"/>
        </w:rPr>
      </w:pPr>
      <w:r>
        <w:rPr>
          <w:rFonts w:cs="Calibri"/>
        </w:rPr>
        <w:t>Выплата пенсии возобновляется со дня, следующего за днем освобождения от государственной должности Российской Федерации, государственной должности Брянской области, другого субъекта Российской Федерации, выборной муниципальной должности, увольнения с должности федеральной государственной гражданской службы, государственной гражданской службы Брянской области, другого субъекта Российской Федерации или муниципальной должности муниципальной службы.</w:t>
      </w:r>
    </w:p>
    <w:p w:rsidR="00BF00AF" w:rsidRDefault="00BF00AF">
      <w:pPr>
        <w:widowControl w:val="0"/>
        <w:autoSpaceDE w:val="0"/>
        <w:autoSpaceDN w:val="0"/>
        <w:adjustRightInd w:val="0"/>
        <w:spacing w:after="0" w:line="240" w:lineRule="auto"/>
        <w:jc w:val="both"/>
        <w:rPr>
          <w:rFonts w:cs="Calibri"/>
        </w:rPr>
      </w:pPr>
      <w:r>
        <w:rPr>
          <w:rFonts w:cs="Calibri"/>
        </w:rPr>
        <w:t xml:space="preserve">(в ред. </w:t>
      </w:r>
      <w:hyperlink r:id="rId180" w:history="1">
        <w:r>
          <w:rPr>
            <w:rFonts w:cs="Calibri"/>
            <w:color w:val="0000FF"/>
          </w:rPr>
          <w:t>Закона</w:t>
        </w:r>
      </w:hyperlink>
      <w:r>
        <w:rPr>
          <w:rFonts w:cs="Calibri"/>
        </w:rPr>
        <w:t xml:space="preserve"> </w:t>
      </w:r>
      <w:proofErr w:type="gramStart"/>
      <w:r>
        <w:rPr>
          <w:rFonts w:cs="Calibri"/>
        </w:rPr>
        <w:t>Брянской</w:t>
      </w:r>
      <w:proofErr w:type="gramEnd"/>
      <w:r>
        <w:rPr>
          <w:rFonts w:cs="Calibri"/>
        </w:rPr>
        <w:t xml:space="preserve"> области от 01.12.2010 N 102-З)</w:t>
      </w:r>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19. Лицам, замещавшим после установления им пенсии должности, указанные в </w:t>
      </w:r>
      <w:hyperlink w:anchor="Par1103" w:history="1">
        <w:r>
          <w:rPr>
            <w:rFonts w:cs="Calibri"/>
            <w:color w:val="0000FF"/>
          </w:rPr>
          <w:t>пункте 17</w:t>
        </w:r>
      </w:hyperlink>
      <w:r>
        <w:rPr>
          <w:rFonts w:cs="Calibri"/>
        </w:rPr>
        <w:t xml:space="preserve"> настоящего Положения, в </w:t>
      </w:r>
      <w:proofErr w:type="gramStart"/>
      <w:r>
        <w:rPr>
          <w:rFonts w:cs="Calibri"/>
        </w:rPr>
        <w:t>связи</w:t>
      </w:r>
      <w:proofErr w:type="gramEnd"/>
      <w:r>
        <w:rPr>
          <w:rFonts w:cs="Calibri"/>
        </w:rPr>
        <w:t xml:space="preserve"> с чем выплата пенсии согласно </w:t>
      </w:r>
      <w:hyperlink w:anchor="Par1103" w:history="1">
        <w:r>
          <w:rPr>
            <w:rFonts w:cs="Calibri"/>
            <w:color w:val="0000FF"/>
          </w:rPr>
          <w:t>пункту 17</w:t>
        </w:r>
      </w:hyperlink>
      <w:r>
        <w:rPr>
          <w:rFonts w:cs="Calibri"/>
        </w:rPr>
        <w:t xml:space="preserve"> настоящего Положения приостанавливалась, по их заявлению при последующем освобождении от данных должностей, увольнении с них, в порядке, предусмотренном настоящим Положением, может быть установлена пенсия с учетом вновь замещавшихся должностей и денежного содержания по ним.</w:t>
      </w:r>
    </w:p>
    <w:p w:rsidR="00BF00AF" w:rsidRDefault="00BF00AF">
      <w:pPr>
        <w:widowControl w:val="0"/>
        <w:autoSpaceDE w:val="0"/>
        <w:autoSpaceDN w:val="0"/>
        <w:adjustRightInd w:val="0"/>
        <w:spacing w:after="0" w:line="240" w:lineRule="auto"/>
        <w:jc w:val="both"/>
        <w:rPr>
          <w:rFonts w:cs="Calibri"/>
        </w:rPr>
      </w:pPr>
      <w:r>
        <w:rPr>
          <w:rFonts w:cs="Calibri"/>
        </w:rPr>
        <w:t>(</w:t>
      </w:r>
      <w:proofErr w:type="gramStart"/>
      <w:r>
        <w:rPr>
          <w:rFonts w:cs="Calibri"/>
        </w:rPr>
        <w:t>п</w:t>
      </w:r>
      <w:proofErr w:type="gramEnd"/>
      <w:r>
        <w:rPr>
          <w:rFonts w:cs="Calibri"/>
        </w:rPr>
        <w:t xml:space="preserve">. 19 в ред. </w:t>
      </w:r>
      <w:hyperlink r:id="rId181" w:history="1">
        <w:r>
          <w:rPr>
            <w:rFonts w:cs="Calibri"/>
            <w:color w:val="0000FF"/>
          </w:rPr>
          <w:t>Закона</w:t>
        </w:r>
      </w:hyperlink>
      <w:r>
        <w:rPr>
          <w:rFonts w:cs="Calibri"/>
        </w:rPr>
        <w:t xml:space="preserve"> Брянской области от 01.12.2010 N 102-З)</w:t>
      </w:r>
    </w:p>
    <w:p w:rsidR="00BF00AF" w:rsidRDefault="00BF00AF">
      <w:pPr>
        <w:widowControl w:val="0"/>
        <w:autoSpaceDE w:val="0"/>
        <w:autoSpaceDN w:val="0"/>
        <w:adjustRightInd w:val="0"/>
        <w:spacing w:after="0" w:line="240" w:lineRule="auto"/>
        <w:ind w:firstLine="540"/>
        <w:jc w:val="both"/>
        <w:rPr>
          <w:rFonts w:cs="Calibri"/>
        </w:rPr>
      </w:pPr>
      <w:r>
        <w:rPr>
          <w:rFonts w:cs="Calibri"/>
        </w:rPr>
        <w:t>20. Выплата пенсии прекращается лицу, которому в соответствии с законодательством Российской Федерации или областным законодательством назначена пенсия за выслугу лет, или ежемесячное пожизненное содержание, или установлено дополнительное пожизненное ежемесячное материальное обеспечение, или в соответствии с законодательством Брянской области установлена ежемесячная доплата к пенсии. Выплата ежемесячной доплаты к пенсии прекращается также лицу, которому в соответствии с законодательством Российской Федерации или областным законодательством установлена выплата среднего заработка в связи с освобождением от государственной должности.</w:t>
      </w:r>
    </w:p>
    <w:p w:rsidR="00BF00AF" w:rsidRDefault="00BF00AF">
      <w:pPr>
        <w:widowControl w:val="0"/>
        <w:autoSpaceDE w:val="0"/>
        <w:autoSpaceDN w:val="0"/>
        <w:adjustRightInd w:val="0"/>
        <w:spacing w:after="0" w:line="240" w:lineRule="auto"/>
        <w:ind w:firstLine="540"/>
        <w:jc w:val="both"/>
        <w:rPr>
          <w:rFonts w:cs="Calibri"/>
        </w:rPr>
      </w:pPr>
      <w:r>
        <w:rPr>
          <w:rFonts w:cs="Calibri"/>
        </w:rPr>
        <w:t>Государственные органы, назначившие указанные выплаты лицам, которым установлена пенсия, в 7-дневный срок сообщают об этом в областной орган социальной защиты.</w:t>
      </w:r>
    </w:p>
    <w:p w:rsidR="00BF00AF" w:rsidRDefault="00BF00AF">
      <w:pPr>
        <w:widowControl w:val="0"/>
        <w:autoSpaceDE w:val="0"/>
        <w:autoSpaceDN w:val="0"/>
        <w:adjustRightInd w:val="0"/>
        <w:spacing w:after="0" w:line="240" w:lineRule="auto"/>
        <w:ind w:firstLine="540"/>
        <w:jc w:val="both"/>
        <w:rPr>
          <w:rFonts w:cs="Calibri"/>
        </w:rPr>
      </w:pPr>
      <w:r>
        <w:rPr>
          <w:rFonts w:cs="Calibri"/>
        </w:rPr>
        <w:t>Выплата пенсии прекращается со дня назначения пенсии за выслугу лет, ежемесячной доплаты к трудовой пенсии в соответствии с законодательством Российской Федерации, установления ежемесячного пожизненного содержания или дополнительного пожизненного ежемесячного материального обеспечения. При этом орган, выплачивающий пенсию, до получения решения областного органа социальной защиты предварительно приостанавливает ее выплату.</w:t>
      </w:r>
    </w:p>
    <w:p w:rsidR="00BF00AF" w:rsidRDefault="00BF00AF">
      <w:pPr>
        <w:widowControl w:val="0"/>
        <w:autoSpaceDE w:val="0"/>
        <w:autoSpaceDN w:val="0"/>
        <w:adjustRightInd w:val="0"/>
        <w:spacing w:after="0" w:line="240" w:lineRule="auto"/>
        <w:jc w:val="both"/>
        <w:rPr>
          <w:rFonts w:cs="Calibri"/>
        </w:rPr>
      </w:pPr>
      <w:r>
        <w:rPr>
          <w:rFonts w:cs="Calibri"/>
        </w:rPr>
        <w:t>(</w:t>
      </w:r>
      <w:proofErr w:type="gramStart"/>
      <w:r>
        <w:rPr>
          <w:rFonts w:cs="Calibri"/>
        </w:rPr>
        <w:t>в</w:t>
      </w:r>
      <w:proofErr w:type="gramEnd"/>
      <w:r>
        <w:rPr>
          <w:rFonts w:cs="Calibri"/>
        </w:rPr>
        <w:t xml:space="preserve"> ред. </w:t>
      </w:r>
      <w:hyperlink r:id="rId182" w:history="1">
        <w:r>
          <w:rPr>
            <w:rFonts w:cs="Calibri"/>
            <w:color w:val="0000FF"/>
          </w:rPr>
          <w:t>Закона</w:t>
        </w:r>
      </w:hyperlink>
      <w:r>
        <w:rPr>
          <w:rFonts w:cs="Calibri"/>
        </w:rPr>
        <w:t xml:space="preserve"> Брянской области от 01.12.2010 N 102-З)</w:t>
      </w:r>
    </w:p>
    <w:p w:rsidR="00BF00AF" w:rsidRDefault="00BF00AF">
      <w:pPr>
        <w:widowControl w:val="0"/>
        <w:autoSpaceDE w:val="0"/>
        <w:autoSpaceDN w:val="0"/>
        <w:adjustRightInd w:val="0"/>
        <w:spacing w:after="0" w:line="240" w:lineRule="auto"/>
        <w:ind w:firstLine="540"/>
        <w:jc w:val="both"/>
        <w:rPr>
          <w:rFonts w:cs="Calibri"/>
        </w:rPr>
      </w:pPr>
      <w:r>
        <w:rPr>
          <w:rFonts w:cs="Calibri"/>
        </w:rPr>
        <w:lastRenderedPageBreak/>
        <w:t>Выплата пенсии прекращается в случае истечения срока инвалидности и прекращения выплаты пенсии по инвалидности со дня, следующего за днем прекращения выплаты пенсии.</w:t>
      </w:r>
    </w:p>
    <w:p w:rsidR="00BF00AF" w:rsidRDefault="00BF00AF">
      <w:pPr>
        <w:widowControl w:val="0"/>
        <w:autoSpaceDE w:val="0"/>
        <w:autoSpaceDN w:val="0"/>
        <w:adjustRightInd w:val="0"/>
        <w:spacing w:after="0" w:line="240" w:lineRule="auto"/>
        <w:ind w:firstLine="540"/>
        <w:jc w:val="both"/>
        <w:rPr>
          <w:rFonts w:cs="Calibri"/>
        </w:rPr>
      </w:pPr>
      <w:r>
        <w:rPr>
          <w:rFonts w:cs="Calibri"/>
        </w:rPr>
        <w:t>В случае смерти лица, получавшего пенсию, а также в случае признания его в установленном порядке умершим или безвестно отсутствующим, выплата пенсии прекращается с первого числа месяца, следующего за месяцем, в котором наступила смерть пенсионера либо вступило в силу решение суда об объявлении его умершим или о признании его безвестно отсутствующим.</w:t>
      </w:r>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21. </w:t>
      </w:r>
      <w:proofErr w:type="gramStart"/>
      <w:r>
        <w:rPr>
          <w:rFonts w:cs="Calibri"/>
        </w:rPr>
        <w:t>Размер пенсии ежегодно, на основании соответствующего нормативного правового акта Губернатора Брянской области, пересчитывается областным органом социальной защиты населения на индекс потребительских цен на товары и услуги (уровень инфляции) за предшествующий финансовый год на основании информации территориального органа государственной статистики по Брянской области и при условии включения необходимых средств в областной бюджет на соответствующий год.</w:t>
      </w:r>
      <w:proofErr w:type="gramEnd"/>
    </w:p>
    <w:p w:rsidR="00BF00AF" w:rsidRDefault="00BF00AF">
      <w:pPr>
        <w:widowControl w:val="0"/>
        <w:autoSpaceDE w:val="0"/>
        <w:autoSpaceDN w:val="0"/>
        <w:adjustRightInd w:val="0"/>
        <w:spacing w:after="0" w:line="240" w:lineRule="auto"/>
        <w:ind w:firstLine="540"/>
        <w:jc w:val="both"/>
        <w:rPr>
          <w:rFonts w:cs="Calibri"/>
        </w:rPr>
      </w:pPr>
      <w:r>
        <w:rPr>
          <w:rFonts w:cs="Calibri"/>
        </w:rPr>
        <w:t>22. Суммы пенсии, излишне выплаченные лицу вследствие его злоупотребления, возмещаются этим лицом, а в случае его несогласия взыскиваются в судебном порядке.</w:t>
      </w:r>
    </w:p>
    <w:p w:rsidR="00BF00AF" w:rsidRDefault="00BF00AF">
      <w:pPr>
        <w:widowControl w:val="0"/>
        <w:autoSpaceDE w:val="0"/>
        <w:autoSpaceDN w:val="0"/>
        <w:adjustRightInd w:val="0"/>
        <w:spacing w:after="0" w:line="240" w:lineRule="auto"/>
        <w:ind w:firstLine="540"/>
        <w:jc w:val="both"/>
        <w:rPr>
          <w:rFonts w:cs="Calibri"/>
        </w:rPr>
      </w:pPr>
      <w:r>
        <w:rPr>
          <w:rFonts w:cs="Calibri"/>
        </w:rPr>
        <w:t>23. Финансирование расходов, связанных с выплатой пенс</w:t>
      </w:r>
      <w:proofErr w:type="gramStart"/>
      <w:r>
        <w:rPr>
          <w:rFonts w:cs="Calibri"/>
        </w:rPr>
        <w:t>ии и ее</w:t>
      </w:r>
      <w:proofErr w:type="gramEnd"/>
      <w:r>
        <w:rPr>
          <w:rFonts w:cs="Calibri"/>
        </w:rPr>
        <w:t xml:space="preserve"> доставкой, осуществляется за счет средств областного бюджета в централизованном порядке через областной орган социальной защиты. Средства на выплату пенсии перечисляются на счет областного органа социальной защиты ежемесячно в количестве месячной потребности.</w:t>
      </w:r>
    </w:p>
    <w:p w:rsidR="00BF00AF" w:rsidRDefault="00BF00AF">
      <w:pPr>
        <w:widowControl w:val="0"/>
        <w:autoSpaceDE w:val="0"/>
        <w:autoSpaceDN w:val="0"/>
        <w:adjustRightInd w:val="0"/>
        <w:spacing w:after="0" w:line="240" w:lineRule="auto"/>
        <w:ind w:firstLine="540"/>
        <w:jc w:val="both"/>
        <w:rPr>
          <w:rFonts w:cs="Calibri"/>
        </w:rPr>
      </w:pPr>
      <w:r>
        <w:rPr>
          <w:rFonts w:cs="Calibri"/>
        </w:rPr>
        <w:t>24. Вопросы, связанные с установлением и выплатой пенсии, не урегулированные настоящим Положением, разрешаются применительно к правилам, регулирующим назначение и выплату трудовых пенсий.</w:t>
      </w:r>
    </w:p>
    <w:p w:rsidR="00BF00AF" w:rsidRDefault="00BF00AF">
      <w:pPr>
        <w:widowControl w:val="0"/>
        <w:autoSpaceDE w:val="0"/>
        <w:autoSpaceDN w:val="0"/>
        <w:adjustRightInd w:val="0"/>
        <w:spacing w:after="0" w:line="240" w:lineRule="auto"/>
        <w:jc w:val="both"/>
        <w:rPr>
          <w:rFonts w:cs="Calibri"/>
        </w:rPr>
      </w:pPr>
      <w:r>
        <w:rPr>
          <w:rFonts w:cs="Calibri"/>
        </w:rPr>
        <w:t>(</w:t>
      </w:r>
      <w:proofErr w:type="gramStart"/>
      <w:r>
        <w:rPr>
          <w:rFonts w:cs="Calibri"/>
        </w:rPr>
        <w:t>в</w:t>
      </w:r>
      <w:proofErr w:type="gramEnd"/>
      <w:r>
        <w:rPr>
          <w:rFonts w:cs="Calibri"/>
        </w:rPr>
        <w:t xml:space="preserve"> ред. </w:t>
      </w:r>
      <w:hyperlink r:id="rId183" w:history="1">
        <w:r>
          <w:rPr>
            <w:rFonts w:cs="Calibri"/>
            <w:color w:val="0000FF"/>
          </w:rPr>
          <w:t>Закона</w:t>
        </w:r>
      </w:hyperlink>
      <w:r>
        <w:rPr>
          <w:rFonts w:cs="Calibri"/>
        </w:rPr>
        <w:t xml:space="preserve"> Брянской области от 01.12.2010 N 102-З)</w:t>
      </w:r>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25. </w:t>
      </w:r>
      <w:proofErr w:type="gramStart"/>
      <w:r>
        <w:rPr>
          <w:rFonts w:cs="Calibri"/>
        </w:rPr>
        <w:t>Разъяснения по практике применения настоящего Положения даются органом по управлению государственной гражданской службой Брянской области либо подразделением администрации Губернатора Брянской области и Правительства Брянской области по вопросам государственной службы и кадров и областным органом социальной защиты населения в пределах их компетенции с привлечением в необходимых случаях представителей юридических служб администрации Губернатора Брянской области и Правительства Брянской области, Брянской областной Думы</w:t>
      </w:r>
      <w:proofErr w:type="gramEnd"/>
      <w:r>
        <w:rPr>
          <w:rFonts w:cs="Calibri"/>
        </w:rPr>
        <w:t>, а также независимых экспертов.</w:t>
      </w:r>
    </w:p>
    <w:p w:rsidR="00BF00AF" w:rsidRDefault="00BF00AF">
      <w:pPr>
        <w:widowControl w:val="0"/>
        <w:autoSpaceDE w:val="0"/>
        <w:autoSpaceDN w:val="0"/>
        <w:adjustRightInd w:val="0"/>
        <w:spacing w:after="0" w:line="240" w:lineRule="auto"/>
        <w:jc w:val="both"/>
        <w:rPr>
          <w:rFonts w:cs="Calibri"/>
        </w:rPr>
      </w:pPr>
      <w:r>
        <w:rPr>
          <w:rFonts w:cs="Calibri"/>
        </w:rPr>
        <w:t xml:space="preserve">(в ред. </w:t>
      </w:r>
      <w:hyperlink r:id="rId184" w:history="1">
        <w:r>
          <w:rPr>
            <w:rFonts w:cs="Calibri"/>
            <w:color w:val="0000FF"/>
          </w:rPr>
          <w:t>Закона</w:t>
        </w:r>
      </w:hyperlink>
      <w:r>
        <w:rPr>
          <w:rFonts w:cs="Calibri"/>
        </w:rPr>
        <w:t xml:space="preserve"> </w:t>
      </w:r>
      <w:proofErr w:type="gramStart"/>
      <w:r>
        <w:rPr>
          <w:rFonts w:cs="Calibri"/>
        </w:rPr>
        <w:t>Брянской</w:t>
      </w:r>
      <w:proofErr w:type="gramEnd"/>
      <w:r>
        <w:rPr>
          <w:rFonts w:cs="Calibri"/>
        </w:rPr>
        <w:t xml:space="preserve"> области от 04.07.2013 N 46-З)</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jc w:val="right"/>
        <w:outlineLvl w:val="1"/>
        <w:rPr>
          <w:rFonts w:cs="Calibri"/>
        </w:rPr>
      </w:pPr>
      <w:bookmarkStart w:id="141" w:name="Par1129"/>
      <w:bookmarkEnd w:id="141"/>
      <w:r>
        <w:rPr>
          <w:rFonts w:cs="Calibri"/>
        </w:rPr>
        <w:t>1) Форма 1</w:t>
      </w:r>
    </w:p>
    <w:p w:rsidR="00BF00AF" w:rsidRDefault="00BF00AF">
      <w:pPr>
        <w:widowControl w:val="0"/>
        <w:autoSpaceDE w:val="0"/>
        <w:autoSpaceDN w:val="0"/>
        <w:adjustRightInd w:val="0"/>
        <w:spacing w:after="0" w:line="240" w:lineRule="auto"/>
        <w:jc w:val="center"/>
        <w:rPr>
          <w:rFonts w:cs="Calibri"/>
        </w:rPr>
      </w:pPr>
    </w:p>
    <w:p w:rsidR="00BF00AF" w:rsidRDefault="00BF00AF">
      <w:pPr>
        <w:widowControl w:val="0"/>
        <w:autoSpaceDE w:val="0"/>
        <w:autoSpaceDN w:val="0"/>
        <w:adjustRightInd w:val="0"/>
        <w:spacing w:after="0" w:line="240" w:lineRule="auto"/>
        <w:jc w:val="center"/>
        <w:rPr>
          <w:rFonts w:cs="Calibri"/>
        </w:rPr>
      </w:pPr>
      <w:r>
        <w:rPr>
          <w:rFonts w:cs="Calibri"/>
        </w:rPr>
        <w:t xml:space="preserve">(в ред. </w:t>
      </w:r>
      <w:hyperlink r:id="rId185" w:history="1">
        <w:r>
          <w:rPr>
            <w:rFonts w:cs="Calibri"/>
            <w:color w:val="0000FF"/>
          </w:rPr>
          <w:t>Закона</w:t>
        </w:r>
      </w:hyperlink>
      <w:r>
        <w:rPr>
          <w:rFonts w:cs="Calibri"/>
        </w:rPr>
        <w:t xml:space="preserve"> </w:t>
      </w:r>
      <w:proofErr w:type="gramStart"/>
      <w:r>
        <w:rPr>
          <w:rFonts w:cs="Calibri"/>
        </w:rPr>
        <w:t>Брянской</w:t>
      </w:r>
      <w:proofErr w:type="gramEnd"/>
      <w:r>
        <w:rPr>
          <w:rFonts w:cs="Calibri"/>
        </w:rPr>
        <w:t xml:space="preserve"> области от 01.12.2010 N 102-З)</w:t>
      </w:r>
    </w:p>
    <w:p w:rsidR="00BF00AF" w:rsidRDefault="00BF00AF">
      <w:pPr>
        <w:widowControl w:val="0"/>
        <w:autoSpaceDE w:val="0"/>
        <w:autoSpaceDN w:val="0"/>
        <w:adjustRightInd w:val="0"/>
        <w:spacing w:after="0" w:line="240" w:lineRule="auto"/>
        <w:jc w:val="right"/>
        <w:rPr>
          <w:rFonts w:cs="Calibri"/>
        </w:rPr>
      </w:pPr>
    </w:p>
    <w:p w:rsidR="00BF00AF" w:rsidRDefault="00BF00AF">
      <w:pPr>
        <w:pStyle w:val="ConsPlusNonformat"/>
      </w:pPr>
      <w:r>
        <w:t>___________________________________________________________________________</w:t>
      </w:r>
    </w:p>
    <w:p w:rsidR="00BF00AF" w:rsidRDefault="00BF00AF">
      <w:pPr>
        <w:pStyle w:val="ConsPlusNonformat"/>
      </w:pPr>
      <w:r>
        <w:t xml:space="preserve">          </w:t>
      </w:r>
      <w:proofErr w:type="gramStart"/>
      <w:r>
        <w:t>(наименование должности, инициалы и фамилия руководителя</w:t>
      </w:r>
      <w:proofErr w:type="gramEnd"/>
    </w:p>
    <w:p w:rsidR="00BF00AF" w:rsidRDefault="00BF00AF">
      <w:pPr>
        <w:pStyle w:val="ConsPlusNonformat"/>
      </w:pPr>
      <w:r>
        <w:t xml:space="preserve">                    областного государственного органа)</w:t>
      </w:r>
    </w:p>
    <w:p w:rsidR="00BF00AF" w:rsidRDefault="00BF00AF">
      <w:pPr>
        <w:pStyle w:val="ConsPlusNonformat"/>
      </w:pPr>
      <w:r>
        <w:t>от ________________________________________________________________________</w:t>
      </w:r>
    </w:p>
    <w:p w:rsidR="00BF00AF" w:rsidRDefault="00BF00AF">
      <w:pPr>
        <w:pStyle w:val="ConsPlusNonformat"/>
      </w:pPr>
      <w:r>
        <w:t xml:space="preserve">                       (фамилия, имя, отчество заявителя)</w:t>
      </w:r>
    </w:p>
    <w:p w:rsidR="00BF00AF" w:rsidRDefault="00BF00AF">
      <w:pPr>
        <w:pStyle w:val="ConsPlusNonformat"/>
      </w:pPr>
      <w:r>
        <w:t>___________________________________________________________________________</w:t>
      </w:r>
    </w:p>
    <w:p w:rsidR="00BF00AF" w:rsidRDefault="00BF00AF">
      <w:pPr>
        <w:pStyle w:val="ConsPlusNonformat"/>
      </w:pPr>
      <w:r>
        <w:t xml:space="preserve">                           (должность заявителя)</w:t>
      </w:r>
    </w:p>
    <w:p w:rsidR="00BF00AF" w:rsidRDefault="00BF00AF">
      <w:pPr>
        <w:pStyle w:val="ConsPlusNonformat"/>
      </w:pPr>
      <w:r>
        <w:t>Домашний адрес ____________________________________________________________</w:t>
      </w:r>
    </w:p>
    <w:p w:rsidR="00BF00AF" w:rsidRDefault="00BF00AF">
      <w:pPr>
        <w:pStyle w:val="ConsPlusNonformat"/>
      </w:pPr>
      <w:r>
        <w:t xml:space="preserve">                                                      Телефон _____________</w:t>
      </w:r>
    </w:p>
    <w:p w:rsidR="00BF00AF" w:rsidRDefault="00BF00AF">
      <w:pPr>
        <w:widowControl w:val="0"/>
        <w:autoSpaceDE w:val="0"/>
        <w:autoSpaceDN w:val="0"/>
        <w:adjustRightInd w:val="0"/>
        <w:spacing w:after="0" w:line="240" w:lineRule="auto"/>
        <w:jc w:val="both"/>
        <w:rPr>
          <w:rFonts w:cs="Calibri"/>
        </w:rPr>
      </w:pPr>
    </w:p>
    <w:p w:rsidR="00BF00AF" w:rsidRDefault="00BF00AF">
      <w:pPr>
        <w:widowControl w:val="0"/>
        <w:autoSpaceDE w:val="0"/>
        <w:autoSpaceDN w:val="0"/>
        <w:adjustRightInd w:val="0"/>
        <w:spacing w:after="0" w:line="240" w:lineRule="auto"/>
        <w:jc w:val="center"/>
        <w:rPr>
          <w:rFonts w:cs="Calibri"/>
        </w:rPr>
      </w:pPr>
      <w:bookmarkStart w:id="142" w:name="Par1143"/>
      <w:bookmarkEnd w:id="142"/>
      <w:r>
        <w:rPr>
          <w:rFonts w:cs="Calibri"/>
        </w:rPr>
        <w:t>ЗАЯВЛЕНИЕ</w:t>
      </w:r>
    </w:p>
    <w:p w:rsidR="00BF00AF" w:rsidRDefault="00BF00AF">
      <w:pPr>
        <w:widowControl w:val="0"/>
        <w:autoSpaceDE w:val="0"/>
        <w:autoSpaceDN w:val="0"/>
        <w:adjustRightInd w:val="0"/>
        <w:spacing w:after="0" w:line="240" w:lineRule="auto"/>
        <w:jc w:val="center"/>
        <w:rPr>
          <w:rFonts w:cs="Calibri"/>
        </w:rPr>
      </w:pPr>
    </w:p>
    <w:p w:rsidR="00BF00AF" w:rsidRDefault="00BF00AF">
      <w:pPr>
        <w:widowControl w:val="0"/>
        <w:autoSpaceDE w:val="0"/>
        <w:autoSpaceDN w:val="0"/>
        <w:adjustRightInd w:val="0"/>
        <w:spacing w:after="0" w:line="240" w:lineRule="auto"/>
        <w:ind w:firstLine="540"/>
        <w:jc w:val="both"/>
        <w:rPr>
          <w:rFonts w:cs="Calibri"/>
        </w:rPr>
      </w:pPr>
      <w:r>
        <w:rPr>
          <w:rFonts w:cs="Calibri"/>
        </w:rPr>
        <w:t>В соответствии с Законом Брянской области "О государственной гражданской службе Брянской области" прошу установить мне пенсию за выслугу лет (возобновить мне выплату пенсии за выслугу лет) к назначенной мне трудовой пенсии по старости (инвалидности) в соответствии с Законом Российской Федерации: "</w:t>
      </w:r>
      <w:hyperlink r:id="rId186" w:history="1">
        <w:r>
          <w:rPr>
            <w:rFonts w:cs="Calibri"/>
            <w:color w:val="0000FF"/>
          </w:rPr>
          <w:t>О трудовых пенсиях</w:t>
        </w:r>
      </w:hyperlink>
      <w:r>
        <w:rPr>
          <w:rFonts w:cs="Calibri"/>
        </w:rPr>
        <w:t xml:space="preserve"> в Российской Федерации", "</w:t>
      </w:r>
      <w:hyperlink r:id="rId187" w:history="1">
        <w:r>
          <w:rPr>
            <w:rFonts w:cs="Calibri"/>
            <w:color w:val="0000FF"/>
          </w:rPr>
          <w:t>О социальной защите граждан</w:t>
        </w:r>
      </w:hyperlink>
      <w:r>
        <w:rPr>
          <w:rFonts w:cs="Calibri"/>
        </w:rPr>
        <w:t>, подвергшихся воздействию радиации вследствие катастрофы на Чернобыльской АЭС", "</w:t>
      </w:r>
      <w:hyperlink r:id="rId188" w:history="1">
        <w:r>
          <w:rPr>
            <w:rFonts w:cs="Calibri"/>
            <w:color w:val="0000FF"/>
          </w:rPr>
          <w:t>О занятости населения</w:t>
        </w:r>
      </w:hyperlink>
      <w:r>
        <w:rPr>
          <w:rFonts w:cs="Calibri"/>
        </w:rPr>
        <w:t xml:space="preserve"> в Российской Федерации".</w:t>
      </w:r>
    </w:p>
    <w:p w:rsidR="00BF00AF" w:rsidRDefault="00BF00AF">
      <w:pPr>
        <w:pStyle w:val="ConsPlusNonformat"/>
      </w:pPr>
      <w:r>
        <w:lastRenderedPageBreak/>
        <w:t xml:space="preserve">    Трудовую пенсию _______________________________________________________</w:t>
      </w:r>
    </w:p>
    <w:p w:rsidR="00BF00AF" w:rsidRDefault="00BF00AF">
      <w:pPr>
        <w:pStyle w:val="ConsPlusNonformat"/>
      </w:pPr>
      <w:r>
        <w:t xml:space="preserve">                        (вид пенсии: по старости либо инвалидности)</w:t>
      </w:r>
    </w:p>
    <w:p w:rsidR="00BF00AF" w:rsidRDefault="00BF00AF">
      <w:pPr>
        <w:pStyle w:val="ConsPlusNonformat"/>
      </w:pPr>
      <w:r>
        <w:t>получаю в _________________________________________________________________</w:t>
      </w:r>
    </w:p>
    <w:p w:rsidR="00BF00AF" w:rsidRDefault="00BF00AF">
      <w:pPr>
        <w:pStyle w:val="ConsPlusNonformat"/>
      </w:pPr>
      <w:r>
        <w:t xml:space="preserve">             (наименование территориального органа пенсионного фонда)</w:t>
      </w:r>
    </w:p>
    <w:p w:rsidR="00BF00AF" w:rsidRDefault="00BF00AF">
      <w:pPr>
        <w:widowControl w:val="0"/>
        <w:autoSpaceDE w:val="0"/>
        <w:autoSpaceDN w:val="0"/>
        <w:adjustRightInd w:val="0"/>
        <w:spacing w:after="0" w:line="240" w:lineRule="auto"/>
        <w:ind w:firstLine="540"/>
        <w:jc w:val="both"/>
        <w:rPr>
          <w:rFonts w:cs="Calibri"/>
        </w:rPr>
      </w:pPr>
      <w:proofErr w:type="gramStart"/>
      <w:r>
        <w:rPr>
          <w:rFonts w:cs="Calibri"/>
        </w:rPr>
        <w:t>При замещении государственной должности Российской Федерации, государственной должности Брянской области, другого субъекта Российской Федерации, выборной муниципальной должности, должности федеральной государственной гражданской службы Российской Федерации, должности государственной гражданской службы Брянской области, другого субъекта Российской Федерации, муниципальной должности муниципальной службы или при назначении мне ежемесячного пожизненного содержания, или при установлении дополнительного пожизненного ежемесячного материального обеспечения или выплаты среднего заработка в связи с</w:t>
      </w:r>
      <w:proofErr w:type="gramEnd"/>
      <w:r>
        <w:rPr>
          <w:rFonts w:cs="Calibri"/>
        </w:rPr>
        <w:t xml:space="preserve"> освобождением от государственной должности обязуюсь в 5-дневный срок сообщить об этом в орган социальной защиты населения, выплачивающий мне пенсию за выслугу лет.</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pStyle w:val="ConsPlusNonformat"/>
      </w:pPr>
      <w:r>
        <w:t xml:space="preserve">"___" ________________________________ </w:t>
      </w:r>
      <w:proofErr w:type="gramStart"/>
      <w:r>
        <w:t>г</w:t>
      </w:r>
      <w:proofErr w:type="gramEnd"/>
      <w:r>
        <w:t>. _________________________________</w:t>
      </w:r>
    </w:p>
    <w:p w:rsidR="00BF00AF" w:rsidRDefault="00BF00AF">
      <w:pPr>
        <w:pStyle w:val="ConsPlusNonformat"/>
      </w:pPr>
      <w:r>
        <w:t xml:space="preserve">                                                (подпись заявителя)</w:t>
      </w:r>
    </w:p>
    <w:p w:rsidR="00BF00AF" w:rsidRDefault="00BF00AF">
      <w:pPr>
        <w:pStyle w:val="ConsPlusNonformat"/>
      </w:pPr>
      <w:r>
        <w:t xml:space="preserve">Заявление зарегистрировано: ____________________________________________ </w:t>
      </w:r>
      <w:proofErr w:type="gramStart"/>
      <w:r>
        <w:t>г</w:t>
      </w:r>
      <w:proofErr w:type="gramEnd"/>
      <w:r>
        <w:t>.</w:t>
      </w:r>
    </w:p>
    <w:p w:rsidR="00BF00AF" w:rsidRDefault="00BF00AF">
      <w:pPr>
        <w:pStyle w:val="ConsPlusNonformat"/>
      </w:pPr>
      <w:r>
        <w:t xml:space="preserve">    Место для печати кадровой службы областного государственного органа</w:t>
      </w:r>
    </w:p>
    <w:p w:rsidR="00BF00AF" w:rsidRDefault="00BF00AF">
      <w:pPr>
        <w:pStyle w:val="ConsPlusNonformat"/>
      </w:pPr>
      <w:r>
        <w:t xml:space="preserve">                  (при установлении пенсии за выслугу лет)</w:t>
      </w:r>
    </w:p>
    <w:p w:rsidR="00BF00AF" w:rsidRDefault="00BF00AF">
      <w:pPr>
        <w:pStyle w:val="ConsPlusNonformat"/>
      </w:pPr>
      <w:r>
        <w:t>___________________________________________________________________________</w:t>
      </w:r>
    </w:p>
    <w:p w:rsidR="00BF00AF" w:rsidRDefault="00BF00AF">
      <w:pPr>
        <w:pStyle w:val="ConsPlusNonformat"/>
      </w:pPr>
      <w:proofErr w:type="gramStart"/>
      <w:r>
        <w:t>(подпись, фамилия, имя, отчество и должность работника кадровой службы,</w:t>
      </w:r>
      <w:proofErr w:type="gramEnd"/>
    </w:p>
    <w:p w:rsidR="00BF00AF" w:rsidRDefault="00BF00AF">
      <w:pPr>
        <w:pStyle w:val="ConsPlusNonformat"/>
      </w:pPr>
      <w:r>
        <w:t xml:space="preserve">                   уполномоченного регистрировать заявления)</w:t>
      </w:r>
    </w:p>
    <w:p w:rsidR="00BF00AF" w:rsidRDefault="00BF00AF">
      <w:pPr>
        <w:widowControl w:val="0"/>
        <w:autoSpaceDE w:val="0"/>
        <w:autoSpaceDN w:val="0"/>
        <w:adjustRightInd w:val="0"/>
        <w:spacing w:after="0" w:line="240" w:lineRule="auto"/>
        <w:jc w:val="both"/>
        <w:rPr>
          <w:rFonts w:cs="Calibri"/>
        </w:rPr>
      </w:pPr>
    </w:p>
    <w:p w:rsidR="00BF00AF" w:rsidRDefault="00BF00AF">
      <w:pPr>
        <w:widowControl w:val="0"/>
        <w:autoSpaceDE w:val="0"/>
        <w:autoSpaceDN w:val="0"/>
        <w:adjustRightInd w:val="0"/>
        <w:spacing w:after="0" w:line="240" w:lineRule="auto"/>
        <w:jc w:val="both"/>
        <w:rPr>
          <w:rFonts w:cs="Calibri"/>
        </w:rPr>
      </w:pPr>
    </w:p>
    <w:p w:rsidR="00BF00AF" w:rsidRDefault="00BF00AF">
      <w:pPr>
        <w:widowControl w:val="0"/>
        <w:autoSpaceDE w:val="0"/>
        <w:autoSpaceDN w:val="0"/>
        <w:adjustRightInd w:val="0"/>
        <w:spacing w:after="0" w:line="240" w:lineRule="auto"/>
        <w:jc w:val="both"/>
        <w:rPr>
          <w:rFonts w:cs="Calibri"/>
        </w:rPr>
      </w:pPr>
    </w:p>
    <w:p w:rsidR="00BF00AF" w:rsidRDefault="00BF00AF">
      <w:pPr>
        <w:widowControl w:val="0"/>
        <w:autoSpaceDE w:val="0"/>
        <w:autoSpaceDN w:val="0"/>
        <w:adjustRightInd w:val="0"/>
        <w:spacing w:after="0" w:line="240" w:lineRule="auto"/>
        <w:jc w:val="right"/>
        <w:outlineLvl w:val="1"/>
        <w:rPr>
          <w:rFonts w:cs="Calibri"/>
        </w:rPr>
      </w:pPr>
      <w:bookmarkStart w:id="143" w:name="Par1163"/>
      <w:bookmarkEnd w:id="143"/>
      <w:r>
        <w:rPr>
          <w:rFonts w:cs="Calibri"/>
        </w:rPr>
        <w:t>2) Форма 2</w:t>
      </w:r>
    </w:p>
    <w:p w:rsidR="00BF00AF" w:rsidRDefault="00BF00AF">
      <w:pPr>
        <w:widowControl w:val="0"/>
        <w:autoSpaceDE w:val="0"/>
        <w:autoSpaceDN w:val="0"/>
        <w:adjustRightInd w:val="0"/>
        <w:spacing w:after="0" w:line="240" w:lineRule="auto"/>
        <w:jc w:val="center"/>
        <w:rPr>
          <w:rFonts w:cs="Calibri"/>
        </w:rPr>
      </w:pPr>
    </w:p>
    <w:p w:rsidR="00BF00AF" w:rsidRDefault="00BF00AF">
      <w:pPr>
        <w:widowControl w:val="0"/>
        <w:autoSpaceDE w:val="0"/>
        <w:autoSpaceDN w:val="0"/>
        <w:adjustRightInd w:val="0"/>
        <w:spacing w:after="0" w:line="240" w:lineRule="auto"/>
        <w:jc w:val="center"/>
        <w:rPr>
          <w:rFonts w:cs="Calibri"/>
        </w:rPr>
      </w:pPr>
      <w:r>
        <w:rPr>
          <w:rFonts w:cs="Calibri"/>
        </w:rPr>
        <w:t>(</w:t>
      </w:r>
      <w:proofErr w:type="gramStart"/>
      <w:r>
        <w:rPr>
          <w:rFonts w:cs="Calibri"/>
        </w:rPr>
        <w:t>введена</w:t>
      </w:r>
      <w:proofErr w:type="gramEnd"/>
      <w:r>
        <w:rPr>
          <w:rFonts w:cs="Calibri"/>
        </w:rPr>
        <w:t xml:space="preserve"> </w:t>
      </w:r>
      <w:hyperlink r:id="rId189" w:history="1">
        <w:r>
          <w:rPr>
            <w:rFonts w:cs="Calibri"/>
            <w:color w:val="0000FF"/>
          </w:rPr>
          <w:t>Законом</w:t>
        </w:r>
      </w:hyperlink>
      <w:r>
        <w:rPr>
          <w:rFonts w:cs="Calibri"/>
        </w:rPr>
        <w:t xml:space="preserve"> Брянской области от 14.11.2007 N 154-З)</w:t>
      </w:r>
    </w:p>
    <w:p w:rsidR="00BF00AF" w:rsidRDefault="00BF00AF">
      <w:pPr>
        <w:widowControl w:val="0"/>
        <w:autoSpaceDE w:val="0"/>
        <w:autoSpaceDN w:val="0"/>
        <w:adjustRightInd w:val="0"/>
        <w:spacing w:after="0" w:line="240" w:lineRule="auto"/>
        <w:jc w:val="right"/>
        <w:rPr>
          <w:rFonts w:cs="Calibri"/>
        </w:rPr>
      </w:pPr>
    </w:p>
    <w:p w:rsidR="00BF00AF" w:rsidRDefault="00BF00AF">
      <w:pPr>
        <w:pStyle w:val="ConsPlusNonformat"/>
      </w:pPr>
      <w:r>
        <w:t xml:space="preserve">         ________________________________________________________________</w:t>
      </w:r>
    </w:p>
    <w:p w:rsidR="00BF00AF" w:rsidRDefault="00BF00AF">
      <w:pPr>
        <w:pStyle w:val="ConsPlusNonformat"/>
      </w:pPr>
      <w:r>
        <w:t xml:space="preserve">               (наименование областного государственного органа)</w:t>
      </w:r>
    </w:p>
    <w:p w:rsidR="00BF00AF" w:rsidRDefault="00BF00AF">
      <w:pPr>
        <w:pStyle w:val="ConsPlusNonformat"/>
      </w:pPr>
    </w:p>
    <w:p w:rsidR="00BF00AF" w:rsidRDefault="00BF00AF">
      <w:pPr>
        <w:pStyle w:val="ConsPlusNonformat"/>
      </w:pPr>
      <w:bookmarkStart w:id="144" w:name="Par1170"/>
      <w:bookmarkEnd w:id="144"/>
      <w:r>
        <w:t xml:space="preserve">                                      РЕШЕНИЕ</w:t>
      </w:r>
    </w:p>
    <w:p w:rsidR="00BF00AF" w:rsidRDefault="00BF00AF">
      <w:pPr>
        <w:pStyle w:val="ConsPlusNonformat"/>
      </w:pPr>
      <w:r>
        <w:t xml:space="preserve">                       (приказ, распоряжение, постановление)</w:t>
      </w:r>
    </w:p>
    <w:p w:rsidR="00BF00AF" w:rsidRDefault="00BF00AF">
      <w:pPr>
        <w:pStyle w:val="ConsPlusNonformat"/>
      </w:pPr>
      <w:r>
        <w:t xml:space="preserve">                       об установлении пенсии за выслугу лет</w:t>
      </w:r>
    </w:p>
    <w:p w:rsidR="00BF00AF" w:rsidRDefault="00BF00AF">
      <w:pPr>
        <w:pStyle w:val="ConsPlusNonformat"/>
      </w:pPr>
    </w:p>
    <w:p w:rsidR="00BF00AF" w:rsidRDefault="00BF00AF">
      <w:pPr>
        <w:pStyle w:val="ConsPlusNonformat"/>
      </w:pPr>
      <w:r>
        <w:t>"____" ________ _______ года N ___</w:t>
      </w:r>
    </w:p>
    <w:p w:rsidR="00BF00AF" w:rsidRDefault="00BF00AF">
      <w:pPr>
        <w:pStyle w:val="ConsPlusNonformat"/>
      </w:pPr>
    </w:p>
    <w:p w:rsidR="00BF00AF" w:rsidRDefault="00BF00AF">
      <w:pPr>
        <w:pStyle w:val="ConsPlusNonformat"/>
      </w:pPr>
      <w:r>
        <w:t xml:space="preserve">    Установить с "_______" _______ ________ года _________________________,</w:t>
      </w:r>
    </w:p>
    <w:p w:rsidR="00BF00AF" w:rsidRDefault="00BF00AF">
      <w:pPr>
        <w:pStyle w:val="ConsPlusNonformat"/>
      </w:pPr>
      <w:r>
        <w:t xml:space="preserve">                                                   (фамилия, имя, отчество)</w:t>
      </w:r>
    </w:p>
    <w:p w:rsidR="00BF00AF" w:rsidRDefault="00BF00AF">
      <w:pPr>
        <w:pStyle w:val="ConsPlusNonformat"/>
      </w:pPr>
      <w:proofErr w:type="gramStart"/>
      <w:r>
        <w:t>замещавшему</w:t>
      </w:r>
      <w:proofErr w:type="gramEnd"/>
      <w:r>
        <w:t xml:space="preserve"> государственную должность _____________________________________</w:t>
      </w:r>
    </w:p>
    <w:p w:rsidR="00BF00AF" w:rsidRDefault="00BF00AF">
      <w:pPr>
        <w:pStyle w:val="ConsPlusNonformat"/>
      </w:pPr>
      <w:r>
        <w:t xml:space="preserve">                                             (наименование должности)</w:t>
      </w:r>
    </w:p>
    <w:p w:rsidR="00BF00AF" w:rsidRDefault="00BF00AF">
      <w:pPr>
        <w:pStyle w:val="ConsPlusNonformat"/>
      </w:pPr>
      <w:r>
        <w:t>в ________________________________________________________________________,</w:t>
      </w:r>
    </w:p>
    <w:p w:rsidR="00BF00AF" w:rsidRDefault="00BF00AF">
      <w:pPr>
        <w:pStyle w:val="ConsPlusNonformat"/>
      </w:pPr>
      <w:r>
        <w:t xml:space="preserve">                 (наименование областного государственного органа)</w:t>
      </w:r>
    </w:p>
    <w:p w:rsidR="00BF00AF" w:rsidRDefault="00BF00AF">
      <w:pPr>
        <w:pStyle w:val="ConsPlusNonformat"/>
      </w:pPr>
      <w:r>
        <w:t>исходя из:</w:t>
      </w:r>
    </w:p>
    <w:p w:rsidR="00BF00AF" w:rsidRDefault="00BF00AF">
      <w:pPr>
        <w:pStyle w:val="ConsPlusNonformat"/>
      </w:pPr>
      <w:r>
        <w:t xml:space="preserve">    1) периодов   замещения  государственных  должностей  </w:t>
      </w:r>
      <w:proofErr w:type="gramStart"/>
      <w:r>
        <w:t>Брянской</w:t>
      </w:r>
      <w:proofErr w:type="gramEnd"/>
      <w:r>
        <w:t xml:space="preserve">  области</w:t>
      </w:r>
    </w:p>
    <w:p w:rsidR="00BF00AF" w:rsidRDefault="00BF00AF">
      <w:pPr>
        <w:pStyle w:val="ConsPlusNonformat"/>
      </w:pPr>
      <w:r>
        <w:t>_____ лет;</w:t>
      </w:r>
    </w:p>
    <w:p w:rsidR="00BF00AF" w:rsidRDefault="00BF00AF">
      <w:pPr>
        <w:pStyle w:val="ConsPlusNonformat"/>
      </w:pPr>
      <w:r>
        <w:t xml:space="preserve">    2) стажа   государственной  гражданской  службы ______ лет,  пенсию  </w:t>
      </w:r>
      <w:proofErr w:type="gramStart"/>
      <w:r>
        <w:t>за</w:t>
      </w:r>
      <w:proofErr w:type="gramEnd"/>
    </w:p>
    <w:p w:rsidR="00BF00AF" w:rsidRDefault="00BF00AF">
      <w:pPr>
        <w:pStyle w:val="ConsPlusNonformat"/>
      </w:pPr>
      <w:r>
        <w:t>выслугу   лет,   составляющую   суммарно   с  учетом государственной пенсии</w:t>
      </w:r>
    </w:p>
    <w:p w:rsidR="00BF00AF" w:rsidRDefault="00BF00AF">
      <w:pPr>
        <w:pStyle w:val="ConsPlusNonformat"/>
      </w:pPr>
      <w:r>
        <w:t>___________________________________________________________________________</w:t>
      </w:r>
    </w:p>
    <w:p w:rsidR="00BF00AF" w:rsidRDefault="00BF00AF">
      <w:pPr>
        <w:pStyle w:val="ConsPlusNonformat"/>
      </w:pPr>
      <w:r>
        <w:t xml:space="preserve">                          (вид государственной пенсии)</w:t>
      </w:r>
    </w:p>
    <w:p w:rsidR="00BF00AF" w:rsidRDefault="00BF00AF">
      <w:pPr>
        <w:pStyle w:val="ConsPlusNonformat"/>
      </w:pPr>
      <w:r>
        <w:t>_______________ процентов среднемесячного денежного содержания.</w:t>
      </w:r>
    </w:p>
    <w:p w:rsidR="00BF00AF" w:rsidRDefault="00BF00AF">
      <w:pPr>
        <w:pStyle w:val="ConsPlusNonformat"/>
      </w:pPr>
    </w:p>
    <w:p w:rsidR="00BF00AF" w:rsidRDefault="00BF00AF">
      <w:pPr>
        <w:pStyle w:val="ConsPlusNonformat"/>
      </w:pPr>
      <w:r>
        <w:t xml:space="preserve">    К настоящему решению прилагаются следующие документы:</w:t>
      </w:r>
    </w:p>
    <w:p w:rsidR="00BF00AF" w:rsidRDefault="00BF00AF">
      <w:pPr>
        <w:pStyle w:val="ConsPlusNonformat"/>
      </w:pPr>
      <w:r>
        <w:t xml:space="preserve">    1) заявление установленного образца;</w:t>
      </w:r>
    </w:p>
    <w:p w:rsidR="00BF00AF" w:rsidRDefault="00BF00AF">
      <w:pPr>
        <w:pStyle w:val="ConsPlusNonformat"/>
      </w:pPr>
      <w:r>
        <w:t xml:space="preserve">    2) справка о размере среднемесячного денежного содержания;</w:t>
      </w:r>
    </w:p>
    <w:p w:rsidR="00BF00AF" w:rsidRDefault="00BF00AF">
      <w:pPr>
        <w:pStyle w:val="ConsPlusNonformat"/>
      </w:pPr>
      <w:r>
        <w:t xml:space="preserve">    3) справка  о периодах  государственной  гражданской  службы  (работы),</w:t>
      </w:r>
    </w:p>
    <w:p w:rsidR="00BF00AF" w:rsidRDefault="00BF00AF">
      <w:pPr>
        <w:pStyle w:val="ConsPlusNonformat"/>
      </w:pPr>
      <w:proofErr w:type="gramStart"/>
      <w:r>
        <w:t>учитываемых</w:t>
      </w:r>
      <w:proofErr w:type="gramEnd"/>
      <w:r>
        <w:t xml:space="preserve">  при   исчислении   стажа   государственной  службы,    дающего</w:t>
      </w:r>
    </w:p>
    <w:p w:rsidR="00BF00AF" w:rsidRDefault="00BF00AF">
      <w:pPr>
        <w:pStyle w:val="ConsPlusNonformat"/>
      </w:pPr>
      <w:r>
        <w:t>право на пенсию за выслугу лет;</w:t>
      </w:r>
    </w:p>
    <w:p w:rsidR="00BF00AF" w:rsidRDefault="00BF00AF">
      <w:pPr>
        <w:pStyle w:val="ConsPlusNonformat"/>
      </w:pPr>
      <w:r>
        <w:t xml:space="preserve">    4) копия    трудовой   книжки,   а   также   иные   документы  (копии),</w:t>
      </w:r>
    </w:p>
    <w:p w:rsidR="00BF00AF" w:rsidRDefault="00BF00AF">
      <w:pPr>
        <w:pStyle w:val="ConsPlusNonformat"/>
      </w:pPr>
      <w:r>
        <w:t>подтверждающие стаж государственной службы (работы);</w:t>
      </w:r>
    </w:p>
    <w:p w:rsidR="00BF00AF" w:rsidRDefault="00BF00AF">
      <w:pPr>
        <w:pStyle w:val="ConsPlusNonformat"/>
      </w:pPr>
      <w:r>
        <w:lastRenderedPageBreak/>
        <w:t xml:space="preserve">    5) справка    органа    Пенсионного    фонда   Российской  Федерации  о</w:t>
      </w:r>
    </w:p>
    <w:p w:rsidR="00BF00AF" w:rsidRDefault="00BF00AF">
      <w:pPr>
        <w:pStyle w:val="ConsPlusNonformat"/>
      </w:pPr>
      <w:r>
        <w:t>назначенной (досрочно оформленной) государственной пенсии:</w:t>
      </w:r>
    </w:p>
    <w:p w:rsidR="00BF00AF" w:rsidRDefault="00BF00AF">
      <w:pPr>
        <w:pStyle w:val="ConsPlusNonformat"/>
      </w:pPr>
      <w:r>
        <w:t>___________________________________________________________________________</w:t>
      </w:r>
    </w:p>
    <w:p w:rsidR="00BF00AF" w:rsidRDefault="00BF00AF">
      <w:pPr>
        <w:pStyle w:val="ConsPlusNonformat"/>
      </w:pPr>
      <w:r>
        <w:t xml:space="preserve">                                    (вид пенсии)</w:t>
      </w:r>
    </w:p>
    <w:p w:rsidR="00BF00AF" w:rsidRDefault="00BF00AF">
      <w:pPr>
        <w:pStyle w:val="ConsPlusNonformat"/>
      </w:pPr>
      <w:r>
        <w:t>Руководитель областного государственного органа</w:t>
      </w:r>
    </w:p>
    <w:p w:rsidR="00BF00AF" w:rsidRDefault="00BF00AF">
      <w:pPr>
        <w:pStyle w:val="ConsPlusNonformat"/>
      </w:pPr>
      <w:r>
        <w:t>___________________________________________________________________________</w:t>
      </w:r>
    </w:p>
    <w:p w:rsidR="00BF00AF" w:rsidRDefault="00BF00AF">
      <w:pPr>
        <w:pStyle w:val="ConsPlusNonformat"/>
      </w:pPr>
      <w:r>
        <w:t xml:space="preserve">                        (подпись, фамилия, имя, отчество)</w:t>
      </w:r>
    </w:p>
    <w:p w:rsidR="00BF00AF" w:rsidRDefault="00BF00AF">
      <w:pPr>
        <w:pStyle w:val="ConsPlusNonformat"/>
      </w:pPr>
    </w:p>
    <w:p w:rsidR="00BF00AF" w:rsidRDefault="00BF00AF">
      <w:pPr>
        <w:pStyle w:val="ConsPlusNonformat"/>
      </w:pPr>
      <w:r>
        <w:t>Место для печати</w:t>
      </w:r>
    </w:p>
    <w:p w:rsidR="00BF00AF" w:rsidRDefault="00BF00AF">
      <w:pPr>
        <w:pStyle w:val="ConsPlusNonformat"/>
      </w:pPr>
    </w:p>
    <w:p w:rsidR="00BF00AF" w:rsidRDefault="00BF00AF">
      <w:pPr>
        <w:pStyle w:val="ConsPlusNonformat"/>
      </w:pPr>
      <w:r>
        <w:t xml:space="preserve">    О принятом решении заявителю в письменной форме сообщено.</w:t>
      </w:r>
    </w:p>
    <w:p w:rsidR="00BF00AF" w:rsidRDefault="00BF00AF">
      <w:pPr>
        <w:pStyle w:val="ConsPlusNonformat"/>
      </w:pPr>
      <w:r>
        <w:t xml:space="preserve">                             (дата, номер извещения)</w:t>
      </w:r>
    </w:p>
    <w:p w:rsidR="00BF00AF" w:rsidRDefault="00BF00AF">
      <w:pPr>
        <w:pStyle w:val="ConsPlusNonformat"/>
      </w:pPr>
      <w:r>
        <w:t>Подпись работника кадровой службы</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jc w:val="right"/>
        <w:outlineLvl w:val="1"/>
        <w:rPr>
          <w:rFonts w:cs="Calibri"/>
        </w:rPr>
      </w:pPr>
      <w:bookmarkStart w:id="145" w:name="Par1215"/>
      <w:bookmarkEnd w:id="145"/>
      <w:r>
        <w:rPr>
          <w:rFonts w:cs="Calibri"/>
        </w:rPr>
        <w:t>3) Форма 3</w:t>
      </w:r>
    </w:p>
    <w:p w:rsidR="00BF00AF" w:rsidRDefault="00BF00AF">
      <w:pPr>
        <w:widowControl w:val="0"/>
        <w:autoSpaceDE w:val="0"/>
        <w:autoSpaceDN w:val="0"/>
        <w:adjustRightInd w:val="0"/>
        <w:spacing w:after="0" w:line="240" w:lineRule="auto"/>
        <w:jc w:val="center"/>
        <w:rPr>
          <w:rFonts w:cs="Calibri"/>
        </w:rPr>
      </w:pPr>
    </w:p>
    <w:p w:rsidR="00BF00AF" w:rsidRDefault="00BF00AF">
      <w:pPr>
        <w:widowControl w:val="0"/>
        <w:autoSpaceDE w:val="0"/>
        <w:autoSpaceDN w:val="0"/>
        <w:adjustRightInd w:val="0"/>
        <w:spacing w:after="0" w:line="240" w:lineRule="auto"/>
        <w:jc w:val="center"/>
        <w:rPr>
          <w:rFonts w:cs="Calibri"/>
        </w:rPr>
      </w:pPr>
      <w:r>
        <w:rPr>
          <w:rFonts w:cs="Calibri"/>
        </w:rPr>
        <w:t>(</w:t>
      </w:r>
      <w:proofErr w:type="gramStart"/>
      <w:r>
        <w:rPr>
          <w:rFonts w:cs="Calibri"/>
        </w:rPr>
        <w:t>введена</w:t>
      </w:r>
      <w:proofErr w:type="gramEnd"/>
      <w:r>
        <w:rPr>
          <w:rFonts w:cs="Calibri"/>
        </w:rPr>
        <w:t xml:space="preserve"> </w:t>
      </w:r>
      <w:hyperlink r:id="rId190" w:history="1">
        <w:r>
          <w:rPr>
            <w:rFonts w:cs="Calibri"/>
            <w:color w:val="0000FF"/>
          </w:rPr>
          <w:t>Законом</w:t>
        </w:r>
      </w:hyperlink>
      <w:r>
        <w:rPr>
          <w:rFonts w:cs="Calibri"/>
        </w:rPr>
        <w:t xml:space="preserve"> Брянской области от 14.11.2007 N 154-З)</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pStyle w:val="ConsPlusNonformat"/>
      </w:pPr>
      <w:bookmarkStart w:id="146" w:name="Par1219"/>
      <w:bookmarkEnd w:id="146"/>
      <w:r>
        <w:t xml:space="preserve">                                         СПРАВКА</w:t>
      </w:r>
    </w:p>
    <w:p w:rsidR="00BF00AF" w:rsidRDefault="00BF00AF">
      <w:pPr>
        <w:pStyle w:val="ConsPlusNonformat"/>
      </w:pPr>
      <w:r>
        <w:t xml:space="preserve">                           о размере </w:t>
      </w:r>
      <w:proofErr w:type="gramStart"/>
      <w:r>
        <w:t>среднемесячного</w:t>
      </w:r>
      <w:proofErr w:type="gramEnd"/>
      <w:r>
        <w:t xml:space="preserve"> денежного</w:t>
      </w:r>
    </w:p>
    <w:p w:rsidR="00BF00AF" w:rsidRDefault="00BF00AF">
      <w:pPr>
        <w:pStyle w:val="ConsPlusNonformat"/>
      </w:pPr>
      <w:r>
        <w:t xml:space="preserve">                               содержания лица, замещавшего</w:t>
      </w:r>
    </w:p>
    <w:p w:rsidR="00BF00AF" w:rsidRDefault="00BF00AF">
      <w:pPr>
        <w:pStyle w:val="ConsPlusNonformat"/>
      </w:pPr>
      <w:r>
        <w:t xml:space="preserve">                         государственную должность </w:t>
      </w:r>
      <w:proofErr w:type="gramStart"/>
      <w:r>
        <w:t>государственной</w:t>
      </w:r>
      <w:proofErr w:type="gramEnd"/>
    </w:p>
    <w:p w:rsidR="00BF00AF" w:rsidRDefault="00BF00AF">
      <w:pPr>
        <w:pStyle w:val="ConsPlusNonformat"/>
      </w:pPr>
      <w:r>
        <w:t xml:space="preserve">                            службы Брянской области, должность</w:t>
      </w:r>
    </w:p>
    <w:p w:rsidR="00BF00AF" w:rsidRDefault="00BF00AF">
      <w:pPr>
        <w:pStyle w:val="ConsPlusNonformat"/>
      </w:pPr>
      <w:r>
        <w:t xml:space="preserve">                            государственной гражданской службы</w:t>
      </w:r>
    </w:p>
    <w:p w:rsidR="00BF00AF" w:rsidRDefault="00BF00AF">
      <w:pPr>
        <w:pStyle w:val="ConsPlusNonformat"/>
      </w:pPr>
      <w:r>
        <w:t xml:space="preserve">                            </w:t>
      </w:r>
      <w:proofErr w:type="gramStart"/>
      <w:r>
        <w:t>Брянской</w:t>
      </w:r>
      <w:proofErr w:type="gramEnd"/>
      <w:r>
        <w:t xml:space="preserve"> области, для установления</w:t>
      </w:r>
    </w:p>
    <w:p w:rsidR="00BF00AF" w:rsidRDefault="00BF00AF">
      <w:pPr>
        <w:pStyle w:val="ConsPlusNonformat"/>
      </w:pPr>
      <w:r>
        <w:t xml:space="preserve">                                   пенсии за выслугу лет</w:t>
      </w:r>
    </w:p>
    <w:p w:rsidR="00BF00AF" w:rsidRDefault="00BF00AF">
      <w:pPr>
        <w:pStyle w:val="ConsPlusNonformat"/>
      </w:pPr>
    </w:p>
    <w:p w:rsidR="00BF00AF" w:rsidRDefault="00BF00AF">
      <w:pPr>
        <w:pStyle w:val="ConsPlusNonformat"/>
      </w:pPr>
      <w:r>
        <w:t xml:space="preserve">    Денежное содержание ______________________________________, </w:t>
      </w:r>
      <w:proofErr w:type="gramStart"/>
      <w:r>
        <w:t>замещавшего</w:t>
      </w:r>
      <w:proofErr w:type="gramEnd"/>
    </w:p>
    <w:p w:rsidR="00BF00AF" w:rsidRDefault="00BF00AF">
      <w:pPr>
        <w:pStyle w:val="ConsPlusNonformat"/>
      </w:pPr>
      <w:r>
        <w:t xml:space="preserve">                                 (фамилия, имя, отчество)</w:t>
      </w:r>
    </w:p>
    <w:p w:rsidR="00BF00AF" w:rsidRDefault="00BF00AF">
      <w:pPr>
        <w:pStyle w:val="ConsPlusNonformat"/>
      </w:pPr>
      <w:r>
        <w:t xml:space="preserve">государственную    должность,  государственную  должность   </w:t>
      </w:r>
      <w:proofErr w:type="gramStart"/>
      <w:r>
        <w:t>государственной</w:t>
      </w:r>
      <w:proofErr w:type="gramEnd"/>
    </w:p>
    <w:p w:rsidR="00BF00AF" w:rsidRDefault="00BF00AF">
      <w:pPr>
        <w:pStyle w:val="ConsPlusNonformat"/>
      </w:pPr>
      <w:r>
        <w:t>службы,       должность       государственной      гражданской      службы,</w:t>
      </w:r>
    </w:p>
    <w:p w:rsidR="00BF00AF" w:rsidRDefault="00BF00AF">
      <w:pPr>
        <w:pStyle w:val="ConsPlusNonformat"/>
      </w:pPr>
      <w:r>
        <w:t xml:space="preserve">_______________________________________ за период </w:t>
      </w:r>
      <w:proofErr w:type="gramStart"/>
      <w:r>
        <w:t>с</w:t>
      </w:r>
      <w:proofErr w:type="gramEnd"/>
      <w:r>
        <w:t xml:space="preserve"> _______________________</w:t>
      </w:r>
    </w:p>
    <w:p w:rsidR="00BF00AF" w:rsidRDefault="00BF00AF">
      <w:pPr>
        <w:pStyle w:val="ConsPlusNonformat"/>
      </w:pPr>
      <w:r>
        <w:t xml:space="preserve">        (наименование должности)                       (день, месяц, год)</w:t>
      </w:r>
    </w:p>
    <w:p w:rsidR="00BF00AF" w:rsidRDefault="00BF00AF">
      <w:pPr>
        <w:pStyle w:val="ConsPlusNonformat"/>
      </w:pPr>
      <w:r>
        <w:t>по _____________________, составляло:</w:t>
      </w:r>
    </w:p>
    <w:p w:rsidR="00BF00AF" w:rsidRDefault="00BF00AF">
      <w:pPr>
        <w:pStyle w:val="ConsPlusNonformat"/>
      </w:pPr>
      <w:r>
        <w:t xml:space="preserve">    (день, месяц, год)</w:t>
      </w:r>
    </w:p>
    <w:p w:rsidR="00BF00AF" w:rsidRDefault="00BF00AF">
      <w:pPr>
        <w:widowControl w:val="0"/>
        <w:autoSpaceDE w:val="0"/>
        <w:autoSpaceDN w:val="0"/>
        <w:adjustRightInd w:val="0"/>
        <w:spacing w:after="0" w:line="240" w:lineRule="auto"/>
        <w:jc w:val="both"/>
        <w:rPr>
          <w:rFonts w:cs="Calibri"/>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4742"/>
        <w:gridCol w:w="1485"/>
        <w:gridCol w:w="1650"/>
        <w:gridCol w:w="1320"/>
      </w:tblGrid>
      <w:tr w:rsidR="00BF00AF">
        <w:trPr>
          <w:trHeight w:val="100"/>
        </w:trPr>
        <w:tc>
          <w:tcPr>
            <w:tcW w:w="4742"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148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center"/>
              <w:rPr>
                <w:rFonts w:cs="Calibri"/>
              </w:rPr>
            </w:pPr>
            <w:proofErr w:type="gramStart"/>
            <w:r>
              <w:rPr>
                <w:rFonts w:cs="Calibri"/>
              </w:rPr>
              <w:t>За</w:t>
            </w:r>
            <w:proofErr w:type="gramEnd"/>
            <w:r>
              <w:rPr>
                <w:rFonts w:cs="Calibri"/>
              </w:rPr>
              <w:t xml:space="preserve"> ____ месяцев (рублей, копеек)</w:t>
            </w:r>
          </w:p>
        </w:tc>
        <w:tc>
          <w:tcPr>
            <w:tcW w:w="297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center"/>
              <w:rPr>
                <w:rFonts w:cs="Calibri"/>
              </w:rPr>
            </w:pPr>
            <w:r>
              <w:rPr>
                <w:rFonts w:cs="Calibri"/>
              </w:rPr>
              <w:t>В месяц</w:t>
            </w:r>
          </w:p>
        </w:tc>
      </w:tr>
      <w:tr w:rsidR="00BF00AF">
        <w:trPr>
          <w:trHeight w:val="100"/>
        </w:trPr>
        <w:tc>
          <w:tcPr>
            <w:tcW w:w="474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148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center"/>
              <w:rPr>
                <w:rFonts w:cs="Calibri"/>
              </w:rPr>
            </w:pPr>
            <w:r>
              <w:rPr>
                <w:rFonts w:cs="Calibri"/>
              </w:rPr>
              <w:t>процентов</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center"/>
              <w:rPr>
                <w:rFonts w:cs="Calibri"/>
              </w:rPr>
            </w:pPr>
            <w:r>
              <w:rPr>
                <w:rFonts w:cs="Calibri"/>
              </w:rPr>
              <w:t>рублей, копеек</w:t>
            </w:r>
          </w:p>
        </w:tc>
      </w:tr>
      <w:tr w:rsidR="00BF00AF">
        <w:trPr>
          <w:trHeight w:val="50"/>
        </w:trPr>
        <w:tc>
          <w:tcPr>
            <w:tcW w:w="47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rPr>
                <w:rFonts w:cs="Calibri"/>
              </w:rPr>
            </w:pPr>
            <w:r>
              <w:rPr>
                <w:rFonts w:cs="Calibri"/>
              </w:rPr>
              <w:t>Денежное содержание:</w:t>
            </w:r>
          </w:p>
          <w:p w:rsidR="00BF00AF" w:rsidRDefault="00BF00AF">
            <w:pPr>
              <w:widowControl w:val="0"/>
              <w:autoSpaceDE w:val="0"/>
              <w:autoSpaceDN w:val="0"/>
              <w:adjustRightInd w:val="0"/>
              <w:spacing w:after="0" w:line="240" w:lineRule="auto"/>
              <w:rPr>
                <w:rFonts w:cs="Calibri"/>
              </w:rPr>
            </w:pPr>
            <w:r>
              <w:rPr>
                <w:rFonts w:cs="Calibri"/>
              </w:rPr>
              <w:t>1) должностной оклад</w:t>
            </w:r>
          </w:p>
        </w:tc>
        <w:tc>
          <w:tcPr>
            <w:tcW w:w="14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r>
      <w:tr w:rsidR="00BF00AF">
        <w:trPr>
          <w:trHeight w:val="50"/>
        </w:trPr>
        <w:tc>
          <w:tcPr>
            <w:tcW w:w="47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rPr>
                <w:rFonts w:cs="Calibri"/>
              </w:rPr>
            </w:pPr>
            <w:r>
              <w:rPr>
                <w:rFonts w:cs="Calibri"/>
              </w:rPr>
              <w:t xml:space="preserve">2) надбавки к должностному окладу </w:t>
            </w:r>
            <w:proofErr w:type="gramStart"/>
            <w:r>
              <w:rPr>
                <w:rFonts w:cs="Calibri"/>
              </w:rPr>
              <w:t>за</w:t>
            </w:r>
            <w:proofErr w:type="gramEnd"/>
            <w:r>
              <w:rPr>
                <w:rFonts w:cs="Calibri"/>
              </w:rPr>
              <w:t>:</w:t>
            </w:r>
          </w:p>
          <w:p w:rsidR="00BF00AF" w:rsidRDefault="00BF00AF">
            <w:pPr>
              <w:widowControl w:val="0"/>
              <w:autoSpaceDE w:val="0"/>
              <w:autoSpaceDN w:val="0"/>
              <w:adjustRightInd w:val="0"/>
              <w:spacing w:after="0" w:line="240" w:lineRule="auto"/>
              <w:rPr>
                <w:rFonts w:cs="Calibri"/>
              </w:rPr>
            </w:pPr>
            <w:r>
              <w:rPr>
                <w:rFonts w:cs="Calibri"/>
              </w:rPr>
              <w:t>а) классный чин</w:t>
            </w:r>
          </w:p>
        </w:tc>
        <w:tc>
          <w:tcPr>
            <w:tcW w:w="14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r>
      <w:tr w:rsidR="00BF00AF">
        <w:trPr>
          <w:trHeight w:val="50"/>
        </w:trPr>
        <w:tc>
          <w:tcPr>
            <w:tcW w:w="47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rPr>
                <w:rFonts w:cs="Calibri"/>
              </w:rPr>
            </w:pPr>
            <w:r>
              <w:rPr>
                <w:rFonts w:cs="Calibri"/>
              </w:rPr>
              <w:t>б) выслугу лет</w:t>
            </w:r>
          </w:p>
        </w:tc>
        <w:tc>
          <w:tcPr>
            <w:tcW w:w="14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r>
      <w:tr w:rsidR="00BF00AF">
        <w:trPr>
          <w:trHeight w:val="50"/>
        </w:trPr>
        <w:tc>
          <w:tcPr>
            <w:tcW w:w="47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rPr>
                <w:rFonts w:cs="Calibri"/>
              </w:rPr>
            </w:pPr>
            <w:r>
              <w:rPr>
                <w:rFonts w:cs="Calibri"/>
              </w:rPr>
              <w:t>в) особые условия государственной службы</w:t>
            </w:r>
          </w:p>
        </w:tc>
        <w:tc>
          <w:tcPr>
            <w:tcW w:w="14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r>
      <w:tr w:rsidR="00BF00AF">
        <w:trPr>
          <w:trHeight w:val="50"/>
        </w:trPr>
        <w:tc>
          <w:tcPr>
            <w:tcW w:w="47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rPr>
                <w:rFonts w:cs="Calibri"/>
              </w:rPr>
            </w:pPr>
            <w:r>
              <w:rPr>
                <w:rFonts w:cs="Calibri"/>
              </w:rPr>
              <w:t>3) премии</w:t>
            </w:r>
          </w:p>
        </w:tc>
        <w:tc>
          <w:tcPr>
            <w:tcW w:w="14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r>
      <w:tr w:rsidR="00BF00AF">
        <w:trPr>
          <w:trHeight w:val="50"/>
        </w:trPr>
        <w:tc>
          <w:tcPr>
            <w:tcW w:w="47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rPr>
                <w:rFonts w:cs="Calibri"/>
              </w:rPr>
            </w:pPr>
            <w:r>
              <w:rPr>
                <w:rFonts w:cs="Calibri"/>
              </w:rPr>
              <w:t>Итого</w:t>
            </w:r>
          </w:p>
        </w:tc>
        <w:tc>
          <w:tcPr>
            <w:tcW w:w="14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r>
    </w:tbl>
    <w:p w:rsidR="00BF00AF" w:rsidRDefault="00BF00AF">
      <w:pPr>
        <w:widowControl w:val="0"/>
        <w:autoSpaceDE w:val="0"/>
        <w:autoSpaceDN w:val="0"/>
        <w:adjustRightInd w:val="0"/>
        <w:spacing w:after="0" w:line="240" w:lineRule="auto"/>
        <w:jc w:val="both"/>
        <w:rPr>
          <w:rFonts w:cs="Calibri"/>
        </w:rPr>
      </w:pPr>
    </w:p>
    <w:p w:rsidR="00BF00AF" w:rsidRDefault="00BF00AF">
      <w:pPr>
        <w:pStyle w:val="ConsPlusNonformat"/>
      </w:pPr>
      <w:r>
        <w:t>Руководитель областного государственного органа</w:t>
      </w:r>
    </w:p>
    <w:p w:rsidR="00BF00AF" w:rsidRDefault="00BF00AF">
      <w:pPr>
        <w:pStyle w:val="ConsPlusNonformat"/>
      </w:pPr>
      <w:r>
        <w:t>___________________________________________________________________________</w:t>
      </w:r>
    </w:p>
    <w:p w:rsidR="00BF00AF" w:rsidRDefault="00BF00AF">
      <w:pPr>
        <w:pStyle w:val="ConsPlusNonformat"/>
      </w:pPr>
      <w:r>
        <w:lastRenderedPageBreak/>
        <w:t xml:space="preserve">                       (подпись, фамилия, имя, отчество)</w:t>
      </w:r>
    </w:p>
    <w:p w:rsidR="00BF00AF" w:rsidRDefault="00BF00AF">
      <w:pPr>
        <w:pStyle w:val="ConsPlusNonformat"/>
      </w:pPr>
      <w:r>
        <w:t>Главный бухгалтер _________________________________________________________</w:t>
      </w:r>
    </w:p>
    <w:p w:rsidR="00BF00AF" w:rsidRDefault="00BF00AF">
      <w:pPr>
        <w:pStyle w:val="ConsPlusNonformat"/>
      </w:pPr>
      <w:r>
        <w:t xml:space="preserve">                       (подпись, фамилия, имя, отчество)</w:t>
      </w:r>
    </w:p>
    <w:p w:rsidR="00BF00AF" w:rsidRDefault="00BF00AF">
      <w:pPr>
        <w:pStyle w:val="ConsPlusNonformat"/>
      </w:pPr>
    </w:p>
    <w:p w:rsidR="00BF00AF" w:rsidRDefault="00BF00AF">
      <w:pPr>
        <w:pStyle w:val="ConsPlusNonformat"/>
      </w:pPr>
      <w:r>
        <w:t>Место для печати</w:t>
      </w:r>
    </w:p>
    <w:p w:rsidR="00BF00AF" w:rsidRDefault="00BF00AF">
      <w:pPr>
        <w:pStyle w:val="ConsPlusNonformat"/>
      </w:pPr>
    </w:p>
    <w:p w:rsidR="00BF00AF" w:rsidRDefault="00BF00AF">
      <w:pPr>
        <w:pStyle w:val="ConsPlusNonformat"/>
      </w:pPr>
      <w:r>
        <w:t>Дата выдачи _____________________</w:t>
      </w:r>
    </w:p>
    <w:p w:rsidR="00BF00AF" w:rsidRDefault="00BF00AF">
      <w:pPr>
        <w:pStyle w:val="ConsPlusNonformat"/>
      </w:pPr>
      <w:r>
        <w:t xml:space="preserve">             (число, месяц, год)</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jc w:val="right"/>
        <w:outlineLvl w:val="1"/>
        <w:rPr>
          <w:rFonts w:cs="Calibri"/>
        </w:rPr>
      </w:pPr>
      <w:bookmarkStart w:id="147" w:name="Par1282"/>
      <w:bookmarkEnd w:id="147"/>
      <w:r>
        <w:rPr>
          <w:rFonts w:cs="Calibri"/>
        </w:rPr>
        <w:t>4) Форма 4</w:t>
      </w:r>
    </w:p>
    <w:p w:rsidR="00BF00AF" w:rsidRDefault="00BF00AF">
      <w:pPr>
        <w:widowControl w:val="0"/>
        <w:autoSpaceDE w:val="0"/>
        <w:autoSpaceDN w:val="0"/>
        <w:adjustRightInd w:val="0"/>
        <w:spacing w:after="0" w:line="240" w:lineRule="auto"/>
        <w:jc w:val="center"/>
        <w:rPr>
          <w:rFonts w:cs="Calibri"/>
        </w:rPr>
      </w:pPr>
    </w:p>
    <w:p w:rsidR="00BF00AF" w:rsidRDefault="00BF00AF">
      <w:pPr>
        <w:widowControl w:val="0"/>
        <w:autoSpaceDE w:val="0"/>
        <w:autoSpaceDN w:val="0"/>
        <w:adjustRightInd w:val="0"/>
        <w:spacing w:after="0" w:line="240" w:lineRule="auto"/>
        <w:jc w:val="center"/>
        <w:rPr>
          <w:rFonts w:cs="Calibri"/>
        </w:rPr>
      </w:pPr>
      <w:r>
        <w:rPr>
          <w:rFonts w:cs="Calibri"/>
        </w:rPr>
        <w:t>(</w:t>
      </w:r>
      <w:proofErr w:type="gramStart"/>
      <w:r>
        <w:rPr>
          <w:rFonts w:cs="Calibri"/>
        </w:rPr>
        <w:t>введена</w:t>
      </w:r>
      <w:proofErr w:type="gramEnd"/>
      <w:r>
        <w:rPr>
          <w:rFonts w:cs="Calibri"/>
        </w:rPr>
        <w:t xml:space="preserve"> </w:t>
      </w:r>
      <w:hyperlink r:id="rId191" w:history="1">
        <w:r>
          <w:rPr>
            <w:rFonts w:cs="Calibri"/>
            <w:color w:val="0000FF"/>
          </w:rPr>
          <w:t>Законом</w:t>
        </w:r>
      </w:hyperlink>
      <w:r>
        <w:rPr>
          <w:rFonts w:cs="Calibri"/>
        </w:rPr>
        <w:t xml:space="preserve"> Брянской области от 14.11.2007 N 154-З;</w:t>
      </w:r>
    </w:p>
    <w:p w:rsidR="00BF00AF" w:rsidRDefault="00BF00AF">
      <w:pPr>
        <w:widowControl w:val="0"/>
        <w:autoSpaceDE w:val="0"/>
        <w:autoSpaceDN w:val="0"/>
        <w:adjustRightInd w:val="0"/>
        <w:spacing w:after="0" w:line="240" w:lineRule="auto"/>
        <w:jc w:val="center"/>
        <w:rPr>
          <w:rFonts w:cs="Calibri"/>
        </w:rPr>
      </w:pPr>
      <w:r>
        <w:rPr>
          <w:rFonts w:cs="Calibri"/>
        </w:rPr>
        <w:t xml:space="preserve">в ред. Законов </w:t>
      </w:r>
      <w:proofErr w:type="gramStart"/>
      <w:r>
        <w:rPr>
          <w:rFonts w:cs="Calibri"/>
        </w:rPr>
        <w:t>Брянской</w:t>
      </w:r>
      <w:proofErr w:type="gramEnd"/>
      <w:r>
        <w:rPr>
          <w:rFonts w:cs="Calibri"/>
        </w:rPr>
        <w:t xml:space="preserve"> области</w:t>
      </w:r>
    </w:p>
    <w:p w:rsidR="00BF00AF" w:rsidRDefault="00BF00AF">
      <w:pPr>
        <w:widowControl w:val="0"/>
        <w:autoSpaceDE w:val="0"/>
        <w:autoSpaceDN w:val="0"/>
        <w:adjustRightInd w:val="0"/>
        <w:spacing w:after="0" w:line="240" w:lineRule="auto"/>
        <w:jc w:val="center"/>
        <w:rPr>
          <w:rFonts w:cs="Calibri"/>
        </w:rPr>
      </w:pPr>
      <w:r>
        <w:rPr>
          <w:rFonts w:cs="Calibri"/>
        </w:rPr>
        <w:t xml:space="preserve">от 01.12.2010 </w:t>
      </w:r>
      <w:hyperlink r:id="rId192" w:history="1">
        <w:r>
          <w:rPr>
            <w:rFonts w:cs="Calibri"/>
            <w:color w:val="0000FF"/>
          </w:rPr>
          <w:t>N 102-З</w:t>
        </w:r>
      </w:hyperlink>
      <w:r>
        <w:rPr>
          <w:rFonts w:cs="Calibri"/>
        </w:rPr>
        <w:t xml:space="preserve">, от 04.07.2013 </w:t>
      </w:r>
      <w:hyperlink r:id="rId193" w:history="1">
        <w:r>
          <w:rPr>
            <w:rFonts w:cs="Calibri"/>
            <w:color w:val="0000FF"/>
          </w:rPr>
          <w:t>N 46-З</w:t>
        </w:r>
      </w:hyperlink>
      <w:r>
        <w:rPr>
          <w:rFonts w:cs="Calibri"/>
        </w:rPr>
        <w:t>)</w:t>
      </w:r>
    </w:p>
    <w:p w:rsidR="00BF00AF" w:rsidRDefault="00BF00AF">
      <w:pPr>
        <w:widowControl w:val="0"/>
        <w:autoSpaceDE w:val="0"/>
        <w:autoSpaceDN w:val="0"/>
        <w:adjustRightInd w:val="0"/>
        <w:spacing w:after="0" w:line="240" w:lineRule="auto"/>
        <w:jc w:val="center"/>
        <w:rPr>
          <w:rFonts w:cs="Calibri"/>
        </w:rPr>
        <w:sectPr w:rsidR="00BF00AF">
          <w:pgSz w:w="11905" w:h="16838"/>
          <w:pgMar w:top="1134" w:right="850" w:bottom="1134" w:left="1701" w:header="720" w:footer="720" w:gutter="0"/>
          <w:cols w:space="720"/>
          <w:noEndnote/>
        </w:sectPr>
      </w:pP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pStyle w:val="ConsPlusNonformat"/>
      </w:pPr>
      <w:bookmarkStart w:id="148" w:name="Par1288"/>
      <w:bookmarkEnd w:id="148"/>
      <w:r>
        <w:t xml:space="preserve">                                        СПРАВКА</w:t>
      </w:r>
    </w:p>
    <w:p w:rsidR="00BF00AF" w:rsidRDefault="00BF00AF">
      <w:pPr>
        <w:pStyle w:val="ConsPlusNonformat"/>
      </w:pPr>
      <w:r>
        <w:t xml:space="preserve">                       о периодах государственной службы (работы),</w:t>
      </w:r>
    </w:p>
    <w:p w:rsidR="00BF00AF" w:rsidRDefault="00BF00AF">
      <w:pPr>
        <w:pStyle w:val="ConsPlusNonformat"/>
      </w:pPr>
      <w:r>
        <w:t xml:space="preserve">                           </w:t>
      </w:r>
      <w:proofErr w:type="gramStart"/>
      <w:r>
        <w:t>учитываемых</w:t>
      </w:r>
      <w:proofErr w:type="gramEnd"/>
      <w:r>
        <w:t xml:space="preserve"> при исчислении стажа</w:t>
      </w:r>
    </w:p>
    <w:p w:rsidR="00BF00AF" w:rsidRDefault="00BF00AF">
      <w:pPr>
        <w:pStyle w:val="ConsPlusNonformat"/>
      </w:pPr>
      <w:r>
        <w:t xml:space="preserve">                                государственной службы</w:t>
      </w:r>
    </w:p>
    <w:p w:rsidR="00BF00AF" w:rsidRDefault="00BF00AF">
      <w:pPr>
        <w:pStyle w:val="ConsPlusNonformat"/>
      </w:pPr>
      <w:r>
        <w:t xml:space="preserve">                       ______________________________________,</w:t>
      </w:r>
    </w:p>
    <w:p w:rsidR="00BF00AF" w:rsidRDefault="00BF00AF">
      <w:pPr>
        <w:pStyle w:val="ConsPlusNonformat"/>
      </w:pPr>
      <w:r>
        <w:t xml:space="preserve">                           (фамилия, имя, отчество)</w:t>
      </w:r>
    </w:p>
    <w:p w:rsidR="00BF00AF" w:rsidRDefault="00BF00AF">
      <w:pPr>
        <w:pStyle w:val="ConsPlusNonformat"/>
      </w:pPr>
      <w:r>
        <w:t xml:space="preserve">              замещавшего ______________________________________________,</w:t>
      </w:r>
    </w:p>
    <w:p w:rsidR="00BF00AF" w:rsidRDefault="00BF00AF">
      <w:pPr>
        <w:pStyle w:val="ConsPlusNonformat"/>
      </w:pPr>
      <w:r>
        <w:t xml:space="preserve">                                  (наименование должности)</w:t>
      </w:r>
    </w:p>
    <w:p w:rsidR="00BF00AF" w:rsidRDefault="00BF00AF">
      <w:pPr>
        <w:pStyle w:val="ConsPlusNonformat"/>
      </w:pPr>
    </w:p>
    <w:p w:rsidR="00BF00AF" w:rsidRDefault="00BF00AF">
      <w:pPr>
        <w:pStyle w:val="ConsPlusNonformat"/>
      </w:pPr>
      <w:proofErr w:type="gramStart"/>
      <w:r>
        <w:t>дающего</w:t>
      </w:r>
      <w:proofErr w:type="gramEnd"/>
      <w:r>
        <w:t xml:space="preserve"> право на пенсию за выслугу лет</w:t>
      </w:r>
    </w:p>
    <w:p w:rsidR="00BF00AF" w:rsidRDefault="00BF00AF">
      <w:pPr>
        <w:widowControl w:val="0"/>
        <w:autoSpaceDE w:val="0"/>
        <w:autoSpaceDN w:val="0"/>
        <w:adjustRightInd w:val="0"/>
        <w:spacing w:after="0" w:line="240" w:lineRule="auto"/>
        <w:jc w:val="both"/>
        <w:rPr>
          <w:rFonts w:cs="Calibri"/>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567"/>
        <w:gridCol w:w="1155"/>
        <w:gridCol w:w="660"/>
        <w:gridCol w:w="990"/>
        <w:gridCol w:w="990"/>
        <w:gridCol w:w="1727"/>
        <w:gridCol w:w="660"/>
        <w:gridCol w:w="1320"/>
        <w:gridCol w:w="825"/>
        <w:gridCol w:w="660"/>
        <w:gridCol w:w="1320"/>
        <w:gridCol w:w="825"/>
        <w:gridCol w:w="660"/>
        <w:gridCol w:w="1320"/>
        <w:gridCol w:w="825"/>
        <w:gridCol w:w="2507"/>
      </w:tblGrid>
      <w:tr w:rsidR="00BF00AF">
        <w:trPr>
          <w:trHeight w:val="100"/>
        </w:trPr>
        <w:tc>
          <w:tcPr>
            <w:tcW w:w="56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center"/>
              <w:rPr>
                <w:rFonts w:cs="Calibri"/>
              </w:rPr>
            </w:pPr>
            <w:r>
              <w:rPr>
                <w:rFonts w:cs="Calibri"/>
              </w:rPr>
              <w:t xml:space="preserve">N </w:t>
            </w:r>
            <w:proofErr w:type="gramStart"/>
            <w:r>
              <w:rPr>
                <w:rFonts w:cs="Calibri"/>
              </w:rPr>
              <w:t>п</w:t>
            </w:r>
            <w:proofErr w:type="gramEnd"/>
            <w:r>
              <w:rPr>
                <w:rFonts w:cs="Calibri"/>
              </w:rPr>
              <w:t>/п</w:t>
            </w:r>
          </w:p>
        </w:tc>
        <w:tc>
          <w:tcPr>
            <w:tcW w:w="115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center"/>
              <w:rPr>
                <w:rFonts w:cs="Calibri"/>
              </w:rPr>
            </w:pPr>
            <w:r>
              <w:rPr>
                <w:rFonts w:cs="Calibri"/>
              </w:rPr>
              <w:t>N записи в трудовой книжке</w:t>
            </w:r>
          </w:p>
        </w:tc>
        <w:tc>
          <w:tcPr>
            <w:tcW w:w="2640"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center"/>
              <w:rPr>
                <w:rFonts w:cs="Calibri"/>
              </w:rPr>
            </w:pPr>
            <w:r>
              <w:rPr>
                <w:rFonts w:cs="Calibri"/>
              </w:rPr>
              <w:t>Дата</w:t>
            </w:r>
          </w:p>
        </w:tc>
        <w:tc>
          <w:tcPr>
            <w:tcW w:w="172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center"/>
              <w:rPr>
                <w:rFonts w:cs="Calibri"/>
              </w:rPr>
            </w:pPr>
            <w:r>
              <w:rPr>
                <w:rFonts w:cs="Calibri"/>
              </w:rPr>
              <w:t>Наименование организации</w:t>
            </w:r>
          </w:p>
        </w:tc>
        <w:tc>
          <w:tcPr>
            <w:tcW w:w="5610"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center"/>
              <w:rPr>
                <w:rFonts w:cs="Calibri"/>
              </w:rPr>
            </w:pPr>
            <w:r>
              <w:rPr>
                <w:rFonts w:cs="Calibri"/>
              </w:rPr>
              <w:t>Продолжительность государственной службы (работы)</w:t>
            </w:r>
          </w:p>
        </w:tc>
        <w:tc>
          <w:tcPr>
            <w:tcW w:w="2805"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center"/>
              <w:rPr>
                <w:rFonts w:cs="Calibri"/>
              </w:rPr>
            </w:pPr>
            <w:r>
              <w:rPr>
                <w:rFonts w:cs="Calibri"/>
              </w:rPr>
              <w:t>Стаж государственной службы, принимаемый для исчисления размера доплаты к пенсии</w:t>
            </w:r>
          </w:p>
        </w:tc>
        <w:tc>
          <w:tcPr>
            <w:tcW w:w="250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center"/>
              <w:rPr>
                <w:rFonts w:cs="Calibri"/>
              </w:rPr>
            </w:pPr>
            <w:r>
              <w:rPr>
                <w:rFonts w:cs="Calibri"/>
              </w:rPr>
              <w:t xml:space="preserve">Основание включения периода в стаж государственной службы (N соответствующего пункта </w:t>
            </w:r>
            <w:hyperlink w:anchor="Par1587" w:history="1">
              <w:r>
                <w:rPr>
                  <w:rFonts w:cs="Calibri"/>
                  <w:color w:val="0000FF"/>
                </w:rPr>
                <w:t>приложения 8</w:t>
              </w:r>
            </w:hyperlink>
            <w:r>
              <w:rPr>
                <w:rFonts w:cs="Calibri"/>
              </w:rPr>
              <w:t xml:space="preserve"> к Закону Брянской области "О государственной гражданской службе Брянской области")</w:t>
            </w:r>
          </w:p>
        </w:tc>
      </w:tr>
      <w:tr w:rsidR="00BF00AF">
        <w:trPr>
          <w:trHeight w:val="100"/>
        </w:trPr>
        <w:tc>
          <w:tcPr>
            <w:tcW w:w="56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115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2640"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172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2805"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center"/>
              <w:rPr>
                <w:rFonts w:cs="Calibri"/>
              </w:rPr>
            </w:pPr>
            <w:r>
              <w:rPr>
                <w:rFonts w:cs="Calibri"/>
              </w:rPr>
              <w:t>в календарном исчислении</w:t>
            </w:r>
          </w:p>
        </w:tc>
        <w:tc>
          <w:tcPr>
            <w:tcW w:w="2805"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center"/>
              <w:rPr>
                <w:rFonts w:cs="Calibri"/>
              </w:rPr>
            </w:pPr>
            <w:r>
              <w:rPr>
                <w:rFonts w:cs="Calibri"/>
              </w:rPr>
              <w:t>в льготном исчислении</w:t>
            </w:r>
          </w:p>
        </w:tc>
        <w:tc>
          <w:tcPr>
            <w:tcW w:w="2805"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center"/>
              <w:rPr>
                <w:rFonts w:cs="Calibri"/>
              </w:rPr>
            </w:pPr>
          </w:p>
        </w:tc>
        <w:tc>
          <w:tcPr>
            <w:tcW w:w="250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center"/>
              <w:rPr>
                <w:rFonts w:cs="Calibri"/>
              </w:rPr>
            </w:pPr>
          </w:p>
        </w:tc>
      </w:tr>
      <w:tr w:rsidR="00BF00AF">
        <w:trPr>
          <w:trHeight w:val="50"/>
        </w:trPr>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center"/>
              <w:rPr>
                <w:rFonts w:cs="Calibri"/>
              </w:rPr>
            </w:pPr>
          </w:p>
        </w:tc>
        <w:tc>
          <w:tcPr>
            <w:tcW w:w="11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center"/>
              <w:rPr>
                <w:rFonts w:cs="Calibri"/>
              </w:rPr>
            </w:pPr>
          </w:p>
        </w:tc>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center"/>
              <w:rPr>
                <w:rFonts w:cs="Calibri"/>
              </w:rPr>
            </w:pPr>
            <w:r>
              <w:rPr>
                <w:rFonts w:cs="Calibri"/>
              </w:rPr>
              <w:t>год</w:t>
            </w:r>
          </w:p>
        </w:tc>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center"/>
              <w:rPr>
                <w:rFonts w:cs="Calibri"/>
              </w:rPr>
            </w:pPr>
            <w:r>
              <w:rPr>
                <w:rFonts w:cs="Calibri"/>
              </w:rPr>
              <w:t>месяц</w:t>
            </w:r>
          </w:p>
        </w:tc>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center"/>
              <w:rPr>
                <w:rFonts w:cs="Calibri"/>
              </w:rPr>
            </w:pPr>
            <w:r>
              <w:rPr>
                <w:rFonts w:cs="Calibri"/>
              </w:rPr>
              <w:t>число</w:t>
            </w:r>
          </w:p>
        </w:tc>
        <w:tc>
          <w:tcPr>
            <w:tcW w:w="172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center"/>
              <w:rPr>
                <w:rFonts w:cs="Calibri"/>
              </w:rPr>
            </w:pPr>
          </w:p>
        </w:tc>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center"/>
              <w:rPr>
                <w:rFonts w:cs="Calibri"/>
              </w:rPr>
            </w:pPr>
            <w:r>
              <w:rPr>
                <w:rFonts w:cs="Calibri"/>
              </w:rPr>
              <w:t>лет</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center"/>
              <w:rPr>
                <w:rFonts w:cs="Calibri"/>
              </w:rPr>
            </w:pPr>
            <w:r>
              <w:rPr>
                <w:rFonts w:cs="Calibri"/>
              </w:rPr>
              <w:t>месяцев</w:t>
            </w: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center"/>
              <w:rPr>
                <w:rFonts w:cs="Calibri"/>
              </w:rPr>
            </w:pPr>
            <w:r>
              <w:rPr>
                <w:rFonts w:cs="Calibri"/>
              </w:rPr>
              <w:t>дней</w:t>
            </w:r>
          </w:p>
        </w:tc>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center"/>
              <w:rPr>
                <w:rFonts w:cs="Calibri"/>
              </w:rPr>
            </w:pPr>
            <w:r>
              <w:rPr>
                <w:rFonts w:cs="Calibri"/>
              </w:rPr>
              <w:t>лет</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center"/>
              <w:rPr>
                <w:rFonts w:cs="Calibri"/>
              </w:rPr>
            </w:pPr>
            <w:r>
              <w:rPr>
                <w:rFonts w:cs="Calibri"/>
              </w:rPr>
              <w:t>месяцев</w:t>
            </w: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center"/>
              <w:rPr>
                <w:rFonts w:cs="Calibri"/>
              </w:rPr>
            </w:pPr>
            <w:r>
              <w:rPr>
                <w:rFonts w:cs="Calibri"/>
              </w:rPr>
              <w:t>дней</w:t>
            </w:r>
          </w:p>
        </w:tc>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center"/>
              <w:rPr>
                <w:rFonts w:cs="Calibri"/>
              </w:rPr>
            </w:pPr>
            <w:r>
              <w:rPr>
                <w:rFonts w:cs="Calibri"/>
              </w:rPr>
              <w:t>лет</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center"/>
              <w:rPr>
                <w:rFonts w:cs="Calibri"/>
              </w:rPr>
            </w:pPr>
            <w:r>
              <w:rPr>
                <w:rFonts w:cs="Calibri"/>
              </w:rPr>
              <w:t>месяцев</w:t>
            </w: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center"/>
              <w:rPr>
                <w:rFonts w:cs="Calibri"/>
              </w:rPr>
            </w:pPr>
            <w:r>
              <w:rPr>
                <w:rFonts w:cs="Calibri"/>
              </w:rPr>
              <w:t>дней</w:t>
            </w:r>
          </w:p>
        </w:tc>
        <w:tc>
          <w:tcPr>
            <w:tcW w:w="25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center"/>
              <w:rPr>
                <w:rFonts w:cs="Calibri"/>
              </w:rPr>
            </w:pPr>
          </w:p>
        </w:tc>
      </w:tr>
      <w:tr w:rsidR="00BF00AF">
        <w:trPr>
          <w:trHeight w:val="50"/>
        </w:trPr>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11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172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25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r>
      <w:tr w:rsidR="00BF00AF">
        <w:trPr>
          <w:trHeight w:val="50"/>
        </w:trPr>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11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172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25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r>
      <w:tr w:rsidR="00BF00AF">
        <w:trPr>
          <w:trHeight w:val="50"/>
        </w:trPr>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11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172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25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r>
      <w:tr w:rsidR="00BF00AF">
        <w:trPr>
          <w:trHeight w:val="50"/>
        </w:trPr>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11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172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25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r>
      <w:tr w:rsidR="00BF00AF">
        <w:trPr>
          <w:trHeight w:val="50"/>
        </w:trPr>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11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172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25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r>
      <w:tr w:rsidR="00BF00AF">
        <w:trPr>
          <w:trHeight w:val="50"/>
        </w:trPr>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11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172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25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r>
      <w:tr w:rsidR="00BF00AF">
        <w:trPr>
          <w:trHeight w:val="50"/>
        </w:trPr>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11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172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25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r>
      <w:tr w:rsidR="00BF00AF">
        <w:trPr>
          <w:trHeight w:val="50"/>
        </w:trPr>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11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172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25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r>
      <w:tr w:rsidR="00BF00AF">
        <w:trPr>
          <w:trHeight w:val="50"/>
        </w:trPr>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11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172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25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r>
      <w:tr w:rsidR="00BF00AF">
        <w:trPr>
          <w:trHeight w:val="50"/>
        </w:trPr>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11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172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25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r>
      <w:tr w:rsidR="00BF00AF">
        <w:trPr>
          <w:trHeight w:val="50"/>
        </w:trPr>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11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172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rPr>
                <w:rFonts w:cs="Calibri"/>
              </w:rPr>
            </w:pPr>
            <w:r>
              <w:rPr>
                <w:rFonts w:cs="Calibri"/>
              </w:rPr>
              <w:t>Всего</w:t>
            </w:r>
          </w:p>
        </w:tc>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c>
          <w:tcPr>
            <w:tcW w:w="25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F00AF" w:rsidRDefault="00BF00AF">
            <w:pPr>
              <w:widowControl w:val="0"/>
              <w:autoSpaceDE w:val="0"/>
              <w:autoSpaceDN w:val="0"/>
              <w:adjustRightInd w:val="0"/>
              <w:spacing w:after="0" w:line="240" w:lineRule="auto"/>
              <w:jc w:val="both"/>
              <w:rPr>
                <w:rFonts w:cs="Calibri"/>
              </w:rPr>
            </w:pPr>
          </w:p>
        </w:tc>
      </w:tr>
    </w:tbl>
    <w:p w:rsidR="00BF00AF" w:rsidRDefault="00BF00AF">
      <w:pPr>
        <w:widowControl w:val="0"/>
        <w:autoSpaceDE w:val="0"/>
        <w:autoSpaceDN w:val="0"/>
        <w:adjustRightInd w:val="0"/>
        <w:spacing w:after="0" w:line="240" w:lineRule="auto"/>
        <w:jc w:val="both"/>
        <w:rPr>
          <w:rFonts w:cs="Calibri"/>
        </w:rPr>
      </w:pPr>
    </w:p>
    <w:p w:rsidR="00BF00AF" w:rsidRDefault="00BF00AF">
      <w:pPr>
        <w:pStyle w:val="ConsPlusNonformat"/>
      </w:pPr>
      <w:r>
        <w:t>Руководитель кадровой службы</w:t>
      </w:r>
    </w:p>
    <w:p w:rsidR="00BF00AF" w:rsidRDefault="00BF00AF">
      <w:pPr>
        <w:pStyle w:val="ConsPlusNonformat"/>
      </w:pPr>
      <w:r>
        <w:t>областного государственного органа ________________________________________</w:t>
      </w:r>
    </w:p>
    <w:p w:rsidR="00BF00AF" w:rsidRDefault="00BF00AF">
      <w:pPr>
        <w:pStyle w:val="ConsPlusNonformat"/>
      </w:pPr>
      <w:r>
        <w:t xml:space="preserve">                                     (подпись, фамилия, имя, отчество)</w:t>
      </w:r>
    </w:p>
    <w:p w:rsidR="00BF00AF" w:rsidRDefault="00BF00AF">
      <w:pPr>
        <w:pStyle w:val="ConsPlusNonformat"/>
      </w:pPr>
    </w:p>
    <w:p w:rsidR="00BF00AF" w:rsidRDefault="00BF00AF">
      <w:pPr>
        <w:pStyle w:val="ConsPlusNonformat"/>
      </w:pPr>
      <w:r>
        <w:t xml:space="preserve">                                                          Место для печати</w:t>
      </w:r>
    </w:p>
    <w:p w:rsidR="00BF00AF" w:rsidRDefault="00BF00AF">
      <w:pPr>
        <w:pStyle w:val="ConsPlusNonformat"/>
      </w:pPr>
    </w:p>
    <w:p w:rsidR="00BF00AF" w:rsidRDefault="00BF00AF">
      <w:pPr>
        <w:pStyle w:val="ConsPlusNonformat"/>
      </w:pPr>
      <w:r>
        <w:t>Стаж государственной службы _______________________________________________</w:t>
      </w:r>
    </w:p>
    <w:p w:rsidR="00BF00AF" w:rsidRDefault="00BF00AF">
      <w:pPr>
        <w:pStyle w:val="ConsPlusNonformat"/>
      </w:pPr>
      <w:r>
        <w:t xml:space="preserve">                                                   (Ф.И.О.)</w:t>
      </w:r>
    </w:p>
    <w:p w:rsidR="00BF00AF" w:rsidRDefault="00BF00AF">
      <w:pPr>
        <w:pStyle w:val="ConsPlusNonformat"/>
      </w:pPr>
      <w:r>
        <w:t>продолжительностью ________________________________________________________</w:t>
      </w:r>
    </w:p>
    <w:p w:rsidR="00BF00AF" w:rsidRDefault="00BF00AF">
      <w:pPr>
        <w:pStyle w:val="ConsPlusNonformat"/>
      </w:pPr>
      <w:r>
        <w:t xml:space="preserve">                                             (лет, месяцев, дней)</w:t>
      </w:r>
    </w:p>
    <w:p w:rsidR="00BF00AF" w:rsidRDefault="00BF00AF">
      <w:pPr>
        <w:pStyle w:val="ConsPlusNonformat"/>
      </w:pPr>
      <w:proofErr w:type="gramStart"/>
      <w:r>
        <w:t>исчислен</w:t>
      </w:r>
      <w:proofErr w:type="gramEnd"/>
      <w:r>
        <w:t xml:space="preserve">   в   соответствии с Положением о порядке  установления, выплаты и</w:t>
      </w:r>
    </w:p>
    <w:p w:rsidR="00BF00AF" w:rsidRDefault="00BF00AF">
      <w:pPr>
        <w:pStyle w:val="ConsPlusNonformat"/>
      </w:pPr>
      <w:r>
        <w:t>перерасчета  пенсии за выслугу лет лицам,     замещавшим    государственные</w:t>
      </w:r>
    </w:p>
    <w:p w:rsidR="00BF00AF" w:rsidRDefault="00BF00AF">
      <w:pPr>
        <w:pStyle w:val="ConsPlusNonformat"/>
      </w:pPr>
      <w:r>
        <w:t>должности    государственной    службы    Брянской    области,    должности</w:t>
      </w:r>
    </w:p>
    <w:p w:rsidR="00BF00AF" w:rsidRDefault="00BF00AF">
      <w:pPr>
        <w:pStyle w:val="ConsPlusNonformat"/>
      </w:pPr>
      <w:r>
        <w:t>государственной гражданской службы Брянской области.</w:t>
      </w:r>
    </w:p>
    <w:p w:rsidR="00BF00AF" w:rsidRDefault="00BF00AF">
      <w:pPr>
        <w:pStyle w:val="ConsPlusNonformat"/>
      </w:pPr>
    </w:p>
    <w:p w:rsidR="00BF00AF" w:rsidRDefault="00BF00AF">
      <w:pPr>
        <w:pStyle w:val="ConsPlusNonformat"/>
      </w:pPr>
      <w:r>
        <w:t>Начальник подразделения администрации</w:t>
      </w:r>
    </w:p>
    <w:p w:rsidR="00BF00AF" w:rsidRDefault="00BF00AF">
      <w:pPr>
        <w:pStyle w:val="ConsPlusNonformat"/>
      </w:pPr>
      <w:r>
        <w:t xml:space="preserve">Губернатора </w:t>
      </w:r>
      <w:proofErr w:type="gramStart"/>
      <w:r>
        <w:t>Брянской</w:t>
      </w:r>
      <w:proofErr w:type="gramEnd"/>
      <w:r>
        <w:t xml:space="preserve"> области</w:t>
      </w:r>
    </w:p>
    <w:p w:rsidR="00BF00AF" w:rsidRDefault="00BF00AF">
      <w:pPr>
        <w:pStyle w:val="ConsPlusNonformat"/>
      </w:pPr>
      <w:r>
        <w:t xml:space="preserve">и Правительства </w:t>
      </w:r>
      <w:proofErr w:type="gramStart"/>
      <w:r>
        <w:t>Брянской</w:t>
      </w:r>
      <w:proofErr w:type="gramEnd"/>
      <w:r>
        <w:t xml:space="preserve"> области</w:t>
      </w:r>
    </w:p>
    <w:p w:rsidR="00BF00AF" w:rsidRDefault="00BF00AF">
      <w:pPr>
        <w:pStyle w:val="ConsPlusNonformat"/>
      </w:pPr>
      <w:r>
        <w:t xml:space="preserve">по вопросам </w:t>
      </w:r>
      <w:proofErr w:type="gramStart"/>
      <w:r>
        <w:t>государственной</w:t>
      </w:r>
      <w:proofErr w:type="gramEnd"/>
    </w:p>
    <w:p w:rsidR="00BF00AF" w:rsidRDefault="00BF00AF">
      <w:pPr>
        <w:pStyle w:val="ConsPlusNonformat"/>
      </w:pPr>
      <w:r>
        <w:t>службы и кадров                                     _____________________</w:t>
      </w:r>
    </w:p>
    <w:p w:rsidR="00BF00AF" w:rsidRDefault="00BF00AF">
      <w:pPr>
        <w:pStyle w:val="ConsPlusNonformat"/>
      </w:pPr>
      <w:r>
        <w:t xml:space="preserve">                                                            (дата)</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jc w:val="right"/>
        <w:outlineLvl w:val="1"/>
        <w:rPr>
          <w:rFonts w:cs="Calibri"/>
        </w:rPr>
      </w:pPr>
      <w:bookmarkStart w:id="149" w:name="Par1525"/>
      <w:bookmarkEnd w:id="149"/>
      <w:r>
        <w:rPr>
          <w:rFonts w:cs="Calibri"/>
        </w:rPr>
        <w:t>5) Форма 5</w:t>
      </w:r>
    </w:p>
    <w:p w:rsidR="00BF00AF" w:rsidRDefault="00BF00AF">
      <w:pPr>
        <w:widowControl w:val="0"/>
        <w:autoSpaceDE w:val="0"/>
        <w:autoSpaceDN w:val="0"/>
        <w:adjustRightInd w:val="0"/>
        <w:spacing w:after="0" w:line="240" w:lineRule="auto"/>
        <w:jc w:val="center"/>
        <w:rPr>
          <w:rFonts w:cs="Calibri"/>
        </w:rPr>
      </w:pPr>
    </w:p>
    <w:p w:rsidR="00BF00AF" w:rsidRDefault="00BF00AF">
      <w:pPr>
        <w:widowControl w:val="0"/>
        <w:autoSpaceDE w:val="0"/>
        <w:autoSpaceDN w:val="0"/>
        <w:adjustRightInd w:val="0"/>
        <w:spacing w:after="0" w:line="240" w:lineRule="auto"/>
        <w:jc w:val="center"/>
        <w:rPr>
          <w:rFonts w:cs="Calibri"/>
        </w:rPr>
      </w:pPr>
      <w:r>
        <w:rPr>
          <w:rFonts w:cs="Calibri"/>
        </w:rPr>
        <w:t>(</w:t>
      </w:r>
      <w:proofErr w:type="gramStart"/>
      <w:r>
        <w:rPr>
          <w:rFonts w:cs="Calibri"/>
        </w:rPr>
        <w:t>введена</w:t>
      </w:r>
      <w:proofErr w:type="gramEnd"/>
      <w:r>
        <w:rPr>
          <w:rFonts w:cs="Calibri"/>
        </w:rPr>
        <w:t xml:space="preserve"> </w:t>
      </w:r>
      <w:hyperlink r:id="rId194" w:history="1">
        <w:r>
          <w:rPr>
            <w:rFonts w:cs="Calibri"/>
            <w:color w:val="0000FF"/>
          </w:rPr>
          <w:t>Законом</w:t>
        </w:r>
      </w:hyperlink>
      <w:r>
        <w:rPr>
          <w:rFonts w:cs="Calibri"/>
        </w:rPr>
        <w:t xml:space="preserve"> Брянской области от 14.11.2007 N 154-З)</w:t>
      </w:r>
    </w:p>
    <w:p w:rsidR="00BF00AF" w:rsidRDefault="00BF00AF">
      <w:pPr>
        <w:widowControl w:val="0"/>
        <w:autoSpaceDE w:val="0"/>
        <w:autoSpaceDN w:val="0"/>
        <w:adjustRightInd w:val="0"/>
        <w:spacing w:after="0" w:line="240" w:lineRule="auto"/>
        <w:jc w:val="center"/>
        <w:rPr>
          <w:rFonts w:cs="Calibri"/>
        </w:rPr>
        <w:sectPr w:rsidR="00BF00AF">
          <w:pgSz w:w="16838" w:h="11905" w:orient="landscape"/>
          <w:pgMar w:top="1701" w:right="1134" w:bottom="850" w:left="1134" w:header="720" w:footer="720" w:gutter="0"/>
          <w:cols w:space="720"/>
          <w:noEndnote/>
        </w:sectPr>
      </w:pPr>
    </w:p>
    <w:p w:rsidR="00BF00AF" w:rsidRDefault="00BF00AF">
      <w:pPr>
        <w:widowControl w:val="0"/>
        <w:autoSpaceDE w:val="0"/>
        <w:autoSpaceDN w:val="0"/>
        <w:adjustRightInd w:val="0"/>
        <w:spacing w:after="0" w:line="240" w:lineRule="auto"/>
        <w:jc w:val="right"/>
        <w:rPr>
          <w:rFonts w:cs="Calibri"/>
        </w:rPr>
      </w:pPr>
    </w:p>
    <w:p w:rsidR="00BF00AF" w:rsidRDefault="00BF00AF">
      <w:pPr>
        <w:pStyle w:val="ConsPlusNonformat"/>
      </w:pPr>
      <w:r>
        <w:t>___________________________________________________________________________</w:t>
      </w:r>
    </w:p>
    <w:p w:rsidR="00BF00AF" w:rsidRDefault="00BF00AF">
      <w:pPr>
        <w:pStyle w:val="ConsPlusNonformat"/>
      </w:pPr>
      <w:r>
        <w:t xml:space="preserve">          (наименование областного органа социальной защиты населения)</w:t>
      </w:r>
    </w:p>
    <w:p w:rsidR="00BF00AF" w:rsidRDefault="00BF00AF">
      <w:pPr>
        <w:pStyle w:val="ConsPlusNonformat"/>
      </w:pPr>
      <w:r>
        <w:t>"____" _______ ________ года N _____</w:t>
      </w:r>
    </w:p>
    <w:p w:rsidR="00BF00AF" w:rsidRDefault="00BF00AF">
      <w:pPr>
        <w:pStyle w:val="ConsPlusNonformat"/>
      </w:pPr>
    </w:p>
    <w:p w:rsidR="00BF00AF" w:rsidRDefault="00BF00AF">
      <w:pPr>
        <w:pStyle w:val="ConsPlusNonformat"/>
      </w:pPr>
      <w:bookmarkStart w:id="150" w:name="Par1533"/>
      <w:bookmarkEnd w:id="150"/>
      <w:r>
        <w:t xml:space="preserve">                                        РЕШЕНИЕ</w:t>
      </w:r>
    </w:p>
    <w:p w:rsidR="00BF00AF" w:rsidRDefault="00BF00AF">
      <w:pPr>
        <w:pStyle w:val="ConsPlusNonformat"/>
      </w:pPr>
      <w:r>
        <w:t xml:space="preserve">                        об установлении пенсии за выслугу лет</w:t>
      </w:r>
    </w:p>
    <w:p w:rsidR="00BF00AF" w:rsidRDefault="00BF00AF">
      <w:pPr>
        <w:pStyle w:val="ConsPlusNonformat"/>
      </w:pPr>
    </w:p>
    <w:p w:rsidR="00BF00AF" w:rsidRDefault="00BF00AF">
      <w:pPr>
        <w:pStyle w:val="ConsPlusNonformat"/>
      </w:pPr>
      <w:r>
        <w:t>__________________________________________________________________________,</w:t>
      </w:r>
    </w:p>
    <w:p w:rsidR="00BF00AF" w:rsidRDefault="00BF00AF">
      <w:pPr>
        <w:pStyle w:val="ConsPlusNonformat"/>
      </w:pPr>
      <w:r>
        <w:t xml:space="preserve">                            (фамилия, имя, отчество)</w:t>
      </w:r>
    </w:p>
    <w:p w:rsidR="00BF00AF" w:rsidRDefault="00BF00AF">
      <w:pPr>
        <w:pStyle w:val="ConsPlusNonformat"/>
      </w:pPr>
    </w:p>
    <w:p w:rsidR="00BF00AF" w:rsidRDefault="00BF00AF">
      <w:pPr>
        <w:pStyle w:val="ConsPlusNonformat"/>
      </w:pPr>
      <w:proofErr w:type="gramStart"/>
      <w:r>
        <w:t>замещавшему</w:t>
      </w:r>
      <w:proofErr w:type="gramEnd"/>
      <w:r>
        <w:t xml:space="preserve"> государственную должность</w:t>
      </w:r>
    </w:p>
    <w:p w:rsidR="00BF00AF" w:rsidRDefault="00BF00AF">
      <w:pPr>
        <w:pStyle w:val="ConsPlusNonformat"/>
      </w:pPr>
      <w:r>
        <w:t>__________________________________________________________________________.</w:t>
      </w:r>
    </w:p>
    <w:p w:rsidR="00BF00AF" w:rsidRDefault="00BF00AF">
      <w:pPr>
        <w:pStyle w:val="ConsPlusNonformat"/>
      </w:pPr>
      <w:r>
        <w:t xml:space="preserve">                               (наименование должности)</w:t>
      </w:r>
    </w:p>
    <w:p w:rsidR="00BF00AF" w:rsidRDefault="00BF00AF">
      <w:pPr>
        <w:pStyle w:val="ConsPlusNonformat"/>
      </w:pPr>
    </w:p>
    <w:p w:rsidR="00BF00AF" w:rsidRDefault="00BF00AF">
      <w:pPr>
        <w:pStyle w:val="ConsPlusNonformat"/>
      </w:pPr>
      <w:r>
        <w:t xml:space="preserve">    В    соответствии   с   Законом   </w:t>
      </w:r>
      <w:proofErr w:type="gramStart"/>
      <w:r>
        <w:t>Брянской</w:t>
      </w:r>
      <w:proofErr w:type="gramEnd"/>
      <w:r>
        <w:t xml:space="preserve">  области  "О государственной</w:t>
      </w:r>
    </w:p>
    <w:p w:rsidR="00BF00AF" w:rsidRDefault="00BF00AF">
      <w:pPr>
        <w:pStyle w:val="ConsPlusNonformat"/>
      </w:pPr>
      <w:r>
        <w:t>гражданской      службе    Брянской   области"  и   на   основании  решения</w:t>
      </w:r>
    </w:p>
    <w:p w:rsidR="00BF00AF" w:rsidRDefault="00BF00AF">
      <w:pPr>
        <w:pStyle w:val="ConsPlusNonformat"/>
      </w:pPr>
      <w:r>
        <w:t>государственного органа</w:t>
      </w:r>
    </w:p>
    <w:p w:rsidR="00BF00AF" w:rsidRDefault="00BF00AF">
      <w:pPr>
        <w:pStyle w:val="ConsPlusNonformat"/>
      </w:pPr>
      <w:r>
        <w:t>____________________________________________________________________________</w:t>
      </w:r>
    </w:p>
    <w:p w:rsidR="00BF00AF" w:rsidRDefault="00BF00AF">
      <w:pPr>
        <w:pStyle w:val="ConsPlusNonformat"/>
      </w:pPr>
      <w:r>
        <w:t xml:space="preserve">                                (наименование, дата, N)</w:t>
      </w:r>
    </w:p>
    <w:p w:rsidR="00BF00AF" w:rsidRDefault="00BF00AF">
      <w:pPr>
        <w:pStyle w:val="ConsPlusNonformat"/>
      </w:pPr>
      <w:r>
        <w:t xml:space="preserve">    1) определить к государственной пенсии _________________________________</w:t>
      </w:r>
    </w:p>
    <w:p w:rsidR="00BF00AF" w:rsidRDefault="00BF00AF">
      <w:pPr>
        <w:pStyle w:val="ConsPlusNonformat"/>
      </w:pPr>
      <w:r>
        <w:t xml:space="preserve">                                                    (вид пенсии)</w:t>
      </w:r>
    </w:p>
    <w:p w:rsidR="00BF00AF" w:rsidRDefault="00BF00AF">
      <w:pPr>
        <w:pStyle w:val="ConsPlusNonformat"/>
      </w:pPr>
      <w:r>
        <w:t>в   размере ________ руб. ________ коп</w:t>
      </w:r>
      <w:proofErr w:type="gramStart"/>
      <w:r>
        <w:t>.</w:t>
      </w:r>
      <w:proofErr w:type="gramEnd"/>
      <w:r>
        <w:t xml:space="preserve">   </w:t>
      </w:r>
      <w:proofErr w:type="gramStart"/>
      <w:r>
        <w:t>в</w:t>
      </w:r>
      <w:proofErr w:type="gramEnd"/>
      <w:r>
        <w:t xml:space="preserve">  месяц  пенсию  за  выслугу лет</w:t>
      </w:r>
    </w:p>
    <w:p w:rsidR="00BF00AF" w:rsidRDefault="00BF00AF">
      <w:pPr>
        <w:pStyle w:val="ConsPlusNonformat"/>
      </w:pPr>
      <w:r>
        <w:t>в размере ____ руб. ____ коп</w:t>
      </w:r>
      <w:proofErr w:type="gramStart"/>
      <w:r>
        <w:t>.</w:t>
      </w:r>
      <w:proofErr w:type="gramEnd"/>
      <w:r>
        <w:t xml:space="preserve"> </w:t>
      </w:r>
      <w:proofErr w:type="gramStart"/>
      <w:r>
        <w:t>в</w:t>
      </w:r>
      <w:proofErr w:type="gramEnd"/>
      <w:r>
        <w:t xml:space="preserve"> месяц исходя из общей суммы государственной</w:t>
      </w:r>
    </w:p>
    <w:p w:rsidR="00BF00AF" w:rsidRDefault="00BF00AF">
      <w:pPr>
        <w:pStyle w:val="ConsPlusNonformat"/>
      </w:pPr>
      <w:r>
        <w:t>пенсии   и   пенсии   за   выслугу  лет в  размере _______ руб. _____ коп</w:t>
      </w:r>
      <w:proofErr w:type="gramStart"/>
      <w:r>
        <w:t>.,</w:t>
      </w:r>
      <w:proofErr w:type="gramEnd"/>
    </w:p>
    <w:p w:rsidR="00BF00AF" w:rsidRDefault="00BF00AF">
      <w:pPr>
        <w:pStyle w:val="ConsPlusNonformat"/>
      </w:pPr>
      <w:r>
        <w:t>составляющей _____ процентов среднемесячного денежного содержания;</w:t>
      </w:r>
    </w:p>
    <w:p w:rsidR="00BF00AF" w:rsidRDefault="00BF00AF">
      <w:pPr>
        <w:pStyle w:val="ConsPlusNonformat"/>
      </w:pPr>
      <w:r>
        <w:t xml:space="preserve">    2) приостановить выплату пенсии за выслугу лет </w:t>
      </w:r>
      <w:proofErr w:type="gramStart"/>
      <w:r>
        <w:t>с</w:t>
      </w:r>
      <w:proofErr w:type="gramEnd"/>
      <w:r>
        <w:t xml:space="preserve"> ____________________ в</w:t>
      </w:r>
    </w:p>
    <w:p w:rsidR="00BF00AF" w:rsidRDefault="00BF00AF">
      <w:pPr>
        <w:pStyle w:val="ConsPlusNonformat"/>
      </w:pPr>
      <w:r>
        <w:t xml:space="preserve">                                                      (день, месяц, год)</w:t>
      </w:r>
    </w:p>
    <w:p w:rsidR="00BF00AF" w:rsidRDefault="00BF00AF">
      <w:pPr>
        <w:pStyle w:val="ConsPlusNonformat"/>
      </w:pPr>
      <w:r>
        <w:t xml:space="preserve">связи </w:t>
      </w:r>
      <w:proofErr w:type="gramStart"/>
      <w:r>
        <w:t>с</w:t>
      </w:r>
      <w:proofErr w:type="gramEnd"/>
      <w:r>
        <w:t xml:space="preserve"> ____________________;</w:t>
      </w:r>
    </w:p>
    <w:p w:rsidR="00BF00AF" w:rsidRDefault="00BF00AF">
      <w:pPr>
        <w:pStyle w:val="ConsPlusNonformat"/>
      </w:pPr>
      <w:r>
        <w:t xml:space="preserve">            (основание)</w:t>
      </w:r>
    </w:p>
    <w:p w:rsidR="00BF00AF" w:rsidRDefault="00BF00AF">
      <w:pPr>
        <w:pStyle w:val="ConsPlusNonformat"/>
      </w:pPr>
      <w:r>
        <w:t xml:space="preserve">    3) возобновить выплату пенсии за выслугу лет </w:t>
      </w:r>
      <w:proofErr w:type="gramStart"/>
      <w:r>
        <w:t>с</w:t>
      </w:r>
      <w:proofErr w:type="gramEnd"/>
      <w:r>
        <w:t xml:space="preserve"> ________________ в связи</w:t>
      </w:r>
    </w:p>
    <w:p w:rsidR="00BF00AF" w:rsidRDefault="00BF00AF">
      <w:pPr>
        <w:pStyle w:val="ConsPlusNonformat"/>
      </w:pPr>
      <w:r>
        <w:t xml:space="preserve">                                                   (день, месяц, год)</w:t>
      </w:r>
    </w:p>
    <w:p w:rsidR="00BF00AF" w:rsidRDefault="00BF00AF">
      <w:pPr>
        <w:pStyle w:val="ConsPlusNonformat"/>
      </w:pPr>
      <w:r>
        <w:t>с ________________ в  размере ____ руб. ____ коп</w:t>
      </w:r>
      <w:proofErr w:type="gramStart"/>
      <w:r>
        <w:t>.</w:t>
      </w:r>
      <w:proofErr w:type="gramEnd"/>
      <w:r>
        <w:t xml:space="preserve"> </w:t>
      </w:r>
      <w:proofErr w:type="gramStart"/>
      <w:r>
        <w:t>в</w:t>
      </w:r>
      <w:proofErr w:type="gramEnd"/>
      <w:r>
        <w:t xml:space="preserve">  месяц  исходя из общей</w:t>
      </w:r>
    </w:p>
    <w:p w:rsidR="00BF00AF" w:rsidRDefault="00BF00AF">
      <w:pPr>
        <w:pStyle w:val="ConsPlusNonformat"/>
      </w:pPr>
      <w:r>
        <w:t xml:space="preserve">     (основание)</w:t>
      </w:r>
    </w:p>
    <w:p w:rsidR="00BF00AF" w:rsidRDefault="00BF00AF">
      <w:pPr>
        <w:pStyle w:val="ConsPlusNonformat"/>
      </w:pPr>
      <w:r>
        <w:t>суммы государственной пенсии и  пенсии за выслугу лет в размере ______ руб.</w:t>
      </w:r>
    </w:p>
    <w:p w:rsidR="00BF00AF" w:rsidRDefault="00BF00AF">
      <w:pPr>
        <w:pStyle w:val="ConsPlusNonformat"/>
      </w:pPr>
      <w:r>
        <w:t>____ коп</w:t>
      </w:r>
      <w:proofErr w:type="gramStart"/>
      <w:r>
        <w:t xml:space="preserve">., </w:t>
      </w:r>
      <w:proofErr w:type="gramEnd"/>
      <w:r>
        <w:t>составляющей ___ процентов среднемесячного денежного содержания;</w:t>
      </w:r>
    </w:p>
    <w:p w:rsidR="00BF00AF" w:rsidRDefault="00BF00AF">
      <w:pPr>
        <w:pStyle w:val="ConsPlusNonformat"/>
      </w:pPr>
      <w:r>
        <w:t xml:space="preserve">    4) прекратить выплату пенсии за выслугу лет </w:t>
      </w:r>
      <w:proofErr w:type="gramStart"/>
      <w:r>
        <w:t>с</w:t>
      </w:r>
      <w:proofErr w:type="gramEnd"/>
      <w:r>
        <w:t xml:space="preserve"> _______________ в связи с</w:t>
      </w:r>
    </w:p>
    <w:p w:rsidR="00BF00AF" w:rsidRDefault="00BF00AF">
      <w:pPr>
        <w:pStyle w:val="ConsPlusNonformat"/>
      </w:pPr>
      <w:r>
        <w:t xml:space="preserve">                                                 (день, месяц, год)</w:t>
      </w:r>
    </w:p>
    <w:p w:rsidR="00BF00AF" w:rsidRDefault="00BF00AF">
      <w:pPr>
        <w:pStyle w:val="ConsPlusNonformat"/>
      </w:pPr>
      <w:r>
        <w:t>______________.</w:t>
      </w:r>
    </w:p>
    <w:p w:rsidR="00BF00AF" w:rsidRDefault="00BF00AF">
      <w:pPr>
        <w:pStyle w:val="ConsPlusNonformat"/>
      </w:pPr>
      <w:r>
        <w:t xml:space="preserve"> (основание)</w:t>
      </w:r>
    </w:p>
    <w:p w:rsidR="00BF00AF" w:rsidRDefault="00BF00AF">
      <w:pPr>
        <w:pStyle w:val="ConsPlusNonformat"/>
      </w:pPr>
      <w:r>
        <w:t xml:space="preserve">    Поручение    на    выплату    пенсии   за   выслугу  лет   одновременно</w:t>
      </w:r>
    </w:p>
    <w:p w:rsidR="00BF00AF" w:rsidRDefault="00BF00AF">
      <w:pPr>
        <w:pStyle w:val="ConsPlusNonformat"/>
      </w:pPr>
      <w:r>
        <w:t>направлено</w:t>
      </w:r>
    </w:p>
    <w:p w:rsidR="00BF00AF" w:rsidRDefault="00BF00AF">
      <w:pPr>
        <w:pStyle w:val="ConsPlusNonformat"/>
      </w:pPr>
      <w:r>
        <w:t>__________________________________________________________________________.</w:t>
      </w:r>
    </w:p>
    <w:p w:rsidR="00BF00AF" w:rsidRDefault="00BF00AF">
      <w:pPr>
        <w:pStyle w:val="ConsPlusNonformat"/>
      </w:pPr>
      <w:r>
        <w:t xml:space="preserve">          (наименование органа социальной защиты населения)</w:t>
      </w:r>
    </w:p>
    <w:p w:rsidR="00BF00AF" w:rsidRDefault="00BF00AF">
      <w:pPr>
        <w:pStyle w:val="ConsPlusNonformat"/>
      </w:pPr>
      <w:r>
        <w:t xml:space="preserve">    Руководитель   органа   социальной  защиты  населения Брянской  области</w:t>
      </w:r>
    </w:p>
    <w:p w:rsidR="00BF00AF" w:rsidRDefault="00BF00AF">
      <w:pPr>
        <w:pStyle w:val="ConsPlusNonformat"/>
      </w:pPr>
      <w:r>
        <w:t>___________________________________________________________________________</w:t>
      </w:r>
    </w:p>
    <w:p w:rsidR="00BF00AF" w:rsidRDefault="00BF00AF">
      <w:pPr>
        <w:pStyle w:val="ConsPlusNonformat"/>
      </w:pPr>
      <w:r>
        <w:t xml:space="preserve">                     (подпись, фамилия, имя, отчество)</w:t>
      </w:r>
    </w:p>
    <w:p w:rsidR="00BF00AF" w:rsidRDefault="00BF00AF">
      <w:pPr>
        <w:pStyle w:val="ConsPlusNonformat"/>
      </w:pPr>
    </w:p>
    <w:p w:rsidR="00BF00AF" w:rsidRDefault="00BF00AF">
      <w:pPr>
        <w:pStyle w:val="ConsPlusNonformat"/>
      </w:pPr>
      <w:r>
        <w:t xml:space="preserve">            Место для печати</w:t>
      </w:r>
    </w:p>
    <w:p w:rsidR="00BF00AF" w:rsidRDefault="00BF00AF">
      <w:pPr>
        <w:widowControl w:val="0"/>
        <w:autoSpaceDE w:val="0"/>
        <w:autoSpaceDN w:val="0"/>
        <w:adjustRightInd w:val="0"/>
        <w:spacing w:after="0" w:line="240" w:lineRule="auto"/>
        <w:jc w:val="both"/>
        <w:rPr>
          <w:rFonts w:cs="Calibri"/>
        </w:rPr>
      </w:pPr>
    </w:p>
    <w:p w:rsidR="00BF00AF" w:rsidRDefault="00BF00AF">
      <w:pPr>
        <w:widowControl w:val="0"/>
        <w:autoSpaceDE w:val="0"/>
        <w:autoSpaceDN w:val="0"/>
        <w:adjustRightInd w:val="0"/>
        <w:spacing w:after="0" w:line="240" w:lineRule="auto"/>
        <w:jc w:val="both"/>
        <w:rPr>
          <w:rFonts w:cs="Calibri"/>
        </w:rPr>
      </w:pPr>
    </w:p>
    <w:p w:rsidR="00BF00AF" w:rsidRDefault="00BF00AF">
      <w:pPr>
        <w:widowControl w:val="0"/>
        <w:autoSpaceDE w:val="0"/>
        <w:autoSpaceDN w:val="0"/>
        <w:adjustRightInd w:val="0"/>
        <w:spacing w:after="0" w:line="240" w:lineRule="auto"/>
        <w:jc w:val="both"/>
        <w:rPr>
          <w:rFonts w:cs="Calibri"/>
        </w:rPr>
      </w:pPr>
    </w:p>
    <w:p w:rsidR="00BF00AF" w:rsidRDefault="00BF00AF">
      <w:pPr>
        <w:widowControl w:val="0"/>
        <w:autoSpaceDE w:val="0"/>
        <w:autoSpaceDN w:val="0"/>
        <w:adjustRightInd w:val="0"/>
        <w:spacing w:after="0" w:line="240" w:lineRule="auto"/>
        <w:jc w:val="both"/>
        <w:rPr>
          <w:rFonts w:cs="Calibri"/>
        </w:rPr>
      </w:pPr>
    </w:p>
    <w:p w:rsidR="00BF00AF" w:rsidRDefault="00BF00AF">
      <w:pPr>
        <w:widowControl w:val="0"/>
        <w:autoSpaceDE w:val="0"/>
        <w:autoSpaceDN w:val="0"/>
        <w:adjustRightInd w:val="0"/>
        <w:spacing w:after="0" w:line="240" w:lineRule="auto"/>
        <w:jc w:val="both"/>
        <w:rPr>
          <w:rFonts w:cs="Calibri"/>
        </w:rPr>
      </w:pPr>
    </w:p>
    <w:p w:rsidR="00BF00AF" w:rsidRDefault="00BF00AF">
      <w:pPr>
        <w:widowControl w:val="0"/>
        <w:autoSpaceDE w:val="0"/>
        <w:autoSpaceDN w:val="0"/>
        <w:adjustRightInd w:val="0"/>
        <w:spacing w:after="0" w:line="240" w:lineRule="auto"/>
        <w:jc w:val="right"/>
        <w:outlineLvl w:val="0"/>
        <w:rPr>
          <w:rFonts w:cs="Calibri"/>
        </w:rPr>
      </w:pPr>
      <w:bookmarkStart w:id="151" w:name="Par1582"/>
      <w:bookmarkEnd w:id="151"/>
      <w:r>
        <w:rPr>
          <w:rFonts w:cs="Calibri"/>
        </w:rPr>
        <w:t>Приложение 8</w:t>
      </w:r>
    </w:p>
    <w:p w:rsidR="00BF00AF" w:rsidRDefault="00BF00AF">
      <w:pPr>
        <w:widowControl w:val="0"/>
        <w:autoSpaceDE w:val="0"/>
        <w:autoSpaceDN w:val="0"/>
        <w:adjustRightInd w:val="0"/>
        <w:spacing w:after="0" w:line="240" w:lineRule="auto"/>
        <w:jc w:val="right"/>
        <w:rPr>
          <w:rFonts w:cs="Calibri"/>
        </w:rPr>
      </w:pPr>
      <w:r>
        <w:rPr>
          <w:rFonts w:cs="Calibri"/>
        </w:rPr>
        <w:t xml:space="preserve">к Закону </w:t>
      </w:r>
      <w:proofErr w:type="gramStart"/>
      <w:r>
        <w:rPr>
          <w:rFonts w:cs="Calibri"/>
        </w:rPr>
        <w:t>Брянской</w:t>
      </w:r>
      <w:proofErr w:type="gramEnd"/>
      <w:r>
        <w:rPr>
          <w:rFonts w:cs="Calibri"/>
        </w:rPr>
        <w:t xml:space="preserve"> области</w:t>
      </w:r>
    </w:p>
    <w:p w:rsidR="00BF00AF" w:rsidRDefault="00BF00AF">
      <w:pPr>
        <w:widowControl w:val="0"/>
        <w:autoSpaceDE w:val="0"/>
        <w:autoSpaceDN w:val="0"/>
        <w:adjustRightInd w:val="0"/>
        <w:spacing w:after="0" w:line="240" w:lineRule="auto"/>
        <w:jc w:val="right"/>
        <w:rPr>
          <w:rFonts w:cs="Calibri"/>
        </w:rPr>
      </w:pPr>
      <w:r>
        <w:rPr>
          <w:rFonts w:cs="Calibri"/>
        </w:rPr>
        <w:t>"О государственной гражданской</w:t>
      </w:r>
    </w:p>
    <w:p w:rsidR="00BF00AF" w:rsidRDefault="00BF00AF">
      <w:pPr>
        <w:widowControl w:val="0"/>
        <w:autoSpaceDE w:val="0"/>
        <w:autoSpaceDN w:val="0"/>
        <w:adjustRightInd w:val="0"/>
        <w:spacing w:after="0" w:line="240" w:lineRule="auto"/>
        <w:jc w:val="right"/>
        <w:rPr>
          <w:rFonts w:cs="Calibri"/>
        </w:rPr>
      </w:pPr>
      <w:r>
        <w:rPr>
          <w:rFonts w:cs="Calibri"/>
        </w:rPr>
        <w:t>службе Брянской области"</w:t>
      </w:r>
    </w:p>
    <w:p w:rsidR="00BF00AF" w:rsidRDefault="00BF00AF">
      <w:pPr>
        <w:widowControl w:val="0"/>
        <w:autoSpaceDE w:val="0"/>
        <w:autoSpaceDN w:val="0"/>
        <w:adjustRightInd w:val="0"/>
        <w:spacing w:after="0" w:line="240" w:lineRule="auto"/>
        <w:jc w:val="right"/>
        <w:rPr>
          <w:rFonts w:cs="Calibri"/>
        </w:rPr>
      </w:pPr>
    </w:p>
    <w:p w:rsidR="00BF00AF" w:rsidRDefault="00BF00AF">
      <w:pPr>
        <w:widowControl w:val="0"/>
        <w:autoSpaceDE w:val="0"/>
        <w:autoSpaceDN w:val="0"/>
        <w:adjustRightInd w:val="0"/>
        <w:spacing w:after="0" w:line="240" w:lineRule="auto"/>
        <w:jc w:val="center"/>
        <w:rPr>
          <w:rFonts w:cs="Calibri"/>
          <w:b/>
          <w:bCs/>
        </w:rPr>
      </w:pPr>
      <w:bookmarkStart w:id="152" w:name="Par1587"/>
      <w:bookmarkEnd w:id="152"/>
      <w:r>
        <w:rPr>
          <w:rFonts w:cs="Calibri"/>
          <w:b/>
          <w:bCs/>
        </w:rPr>
        <w:t>Положение</w:t>
      </w:r>
    </w:p>
    <w:p w:rsidR="00BF00AF" w:rsidRDefault="00BF00AF">
      <w:pPr>
        <w:widowControl w:val="0"/>
        <w:autoSpaceDE w:val="0"/>
        <w:autoSpaceDN w:val="0"/>
        <w:adjustRightInd w:val="0"/>
        <w:spacing w:after="0" w:line="240" w:lineRule="auto"/>
        <w:jc w:val="center"/>
        <w:rPr>
          <w:rFonts w:cs="Calibri"/>
          <w:b/>
          <w:bCs/>
        </w:rPr>
      </w:pPr>
      <w:r>
        <w:rPr>
          <w:rFonts w:cs="Calibri"/>
          <w:b/>
          <w:bCs/>
        </w:rPr>
        <w:t>о порядке исчисления стажа</w:t>
      </w:r>
    </w:p>
    <w:p w:rsidR="00BF00AF" w:rsidRDefault="00BF00AF">
      <w:pPr>
        <w:widowControl w:val="0"/>
        <w:autoSpaceDE w:val="0"/>
        <w:autoSpaceDN w:val="0"/>
        <w:adjustRightInd w:val="0"/>
        <w:spacing w:after="0" w:line="240" w:lineRule="auto"/>
        <w:jc w:val="center"/>
        <w:rPr>
          <w:rFonts w:cs="Calibri"/>
          <w:b/>
          <w:bCs/>
        </w:rPr>
      </w:pPr>
      <w:r>
        <w:rPr>
          <w:rFonts w:cs="Calibri"/>
          <w:b/>
          <w:bCs/>
        </w:rPr>
        <w:lastRenderedPageBreak/>
        <w:t>государственной службы лиц,</w:t>
      </w:r>
    </w:p>
    <w:p w:rsidR="00BF00AF" w:rsidRDefault="00BF00AF">
      <w:pPr>
        <w:widowControl w:val="0"/>
        <w:autoSpaceDE w:val="0"/>
        <w:autoSpaceDN w:val="0"/>
        <w:adjustRightInd w:val="0"/>
        <w:spacing w:after="0" w:line="240" w:lineRule="auto"/>
        <w:jc w:val="center"/>
        <w:rPr>
          <w:rFonts w:cs="Calibri"/>
          <w:b/>
          <w:bCs/>
        </w:rPr>
      </w:pPr>
      <w:r>
        <w:rPr>
          <w:rFonts w:cs="Calibri"/>
          <w:b/>
          <w:bCs/>
        </w:rPr>
        <w:t>замещающих (замещавших) государственные</w:t>
      </w:r>
    </w:p>
    <w:p w:rsidR="00BF00AF" w:rsidRDefault="00BF00AF">
      <w:pPr>
        <w:widowControl w:val="0"/>
        <w:autoSpaceDE w:val="0"/>
        <w:autoSpaceDN w:val="0"/>
        <w:adjustRightInd w:val="0"/>
        <w:spacing w:after="0" w:line="240" w:lineRule="auto"/>
        <w:jc w:val="center"/>
        <w:rPr>
          <w:rFonts w:cs="Calibri"/>
          <w:b/>
          <w:bCs/>
        </w:rPr>
      </w:pPr>
      <w:r>
        <w:rPr>
          <w:rFonts w:cs="Calibri"/>
          <w:b/>
          <w:bCs/>
        </w:rPr>
        <w:t>должности, государственные должности</w:t>
      </w:r>
    </w:p>
    <w:p w:rsidR="00BF00AF" w:rsidRDefault="00BF00AF">
      <w:pPr>
        <w:widowControl w:val="0"/>
        <w:autoSpaceDE w:val="0"/>
        <w:autoSpaceDN w:val="0"/>
        <w:adjustRightInd w:val="0"/>
        <w:spacing w:after="0" w:line="240" w:lineRule="auto"/>
        <w:jc w:val="center"/>
        <w:rPr>
          <w:rFonts w:cs="Calibri"/>
          <w:b/>
          <w:bCs/>
        </w:rPr>
      </w:pPr>
      <w:r>
        <w:rPr>
          <w:rFonts w:cs="Calibri"/>
          <w:b/>
          <w:bCs/>
        </w:rPr>
        <w:t>государственной службы Брянской области,</w:t>
      </w:r>
    </w:p>
    <w:p w:rsidR="00BF00AF" w:rsidRDefault="00BF00AF">
      <w:pPr>
        <w:widowControl w:val="0"/>
        <w:autoSpaceDE w:val="0"/>
        <w:autoSpaceDN w:val="0"/>
        <w:adjustRightInd w:val="0"/>
        <w:spacing w:after="0" w:line="240" w:lineRule="auto"/>
        <w:jc w:val="center"/>
        <w:rPr>
          <w:rFonts w:cs="Calibri"/>
          <w:b/>
          <w:bCs/>
        </w:rPr>
      </w:pPr>
      <w:r>
        <w:rPr>
          <w:rFonts w:cs="Calibri"/>
          <w:b/>
          <w:bCs/>
        </w:rPr>
        <w:t>должности государственной гражданской</w:t>
      </w:r>
    </w:p>
    <w:p w:rsidR="00BF00AF" w:rsidRDefault="00BF00AF">
      <w:pPr>
        <w:widowControl w:val="0"/>
        <w:autoSpaceDE w:val="0"/>
        <w:autoSpaceDN w:val="0"/>
        <w:adjustRightInd w:val="0"/>
        <w:spacing w:after="0" w:line="240" w:lineRule="auto"/>
        <w:jc w:val="center"/>
        <w:rPr>
          <w:rFonts w:cs="Calibri"/>
          <w:b/>
          <w:bCs/>
        </w:rPr>
      </w:pPr>
      <w:r>
        <w:rPr>
          <w:rFonts w:cs="Calibri"/>
          <w:b/>
          <w:bCs/>
        </w:rPr>
        <w:t xml:space="preserve">службы Брянской области, и </w:t>
      </w:r>
      <w:proofErr w:type="gramStart"/>
      <w:r>
        <w:rPr>
          <w:rFonts w:cs="Calibri"/>
          <w:b/>
          <w:bCs/>
        </w:rPr>
        <w:t>периодах</w:t>
      </w:r>
      <w:proofErr w:type="gramEnd"/>
    </w:p>
    <w:p w:rsidR="00BF00AF" w:rsidRDefault="00BF00AF">
      <w:pPr>
        <w:widowControl w:val="0"/>
        <w:autoSpaceDE w:val="0"/>
        <w:autoSpaceDN w:val="0"/>
        <w:adjustRightInd w:val="0"/>
        <w:spacing w:after="0" w:line="240" w:lineRule="auto"/>
        <w:jc w:val="center"/>
        <w:rPr>
          <w:rFonts w:cs="Calibri"/>
          <w:b/>
          <w:bCs/>
        </w:rPr>
      </w:pPr>
      <w:r>
        <w:rPr>
          <w:rFonts w:cs="Calibri"/>
          <w:b/>
          <w:bCs/>
        </w:rPr>
        <w:t xml:space="preserve">работы (службы), </w:t>
      </w:r>
      <w:proofErr w:type="gramStart"/>
      <w:r>
        <w:rPr>
          <w:rFonts w:cs="Calibri"/>
          <w:b/>
          <w:bCs/>
        </w:rPr>
        <w:t>включаемых</w:t>
      </w:r>
      <w:proofErr w:type="gramEnd"/>
      <w:r>
        <w:rPr>
          <w:rFonts w:cs="Calibri"/>
          <w:b/>
          <w:bCs/>
        </w:rPr>
        <w:t xml:space="preserve"> в стаж</w:t>
      </w:r>
    </w:p>
    <w:p w:rsidR="00BF00AF" w:rsidRDefault="00BF00AF">
      <w:pPr>
        <w:widowControl w:val="0"/>
        <w:autoSpaceDE w:val="0"/>
        <w:autoSpaceDN w:val="0"/>
        <w:adjustRightInd w:val="0"/>
        <w:spacing w:after="0" w:line="240" w:lineRule="auto"/>
        <w:jc w:val="center"/>
        <w:rPr>
          <w:rFonts w:cs="Calibri"/>
          <w:b/>
          <w:bCs/>
        </w:rPr>
      </w:pPr>
      <w:r>
        <w:rPr>
          <w:rFonts w:cs="Calibri"/>
          <w:b/>
          <w:bCs/>
        </w:rPr>
        <w:t>государственной службы</w:t>
      </w:r>
    </w:p>
    <w:p w:rsidR="00BF00AF" w:rsidRDefault="00BF00AF">
      <w:pPr>
        <w:widowControl w:val="0"/>
        <w:autoSpaceDE w:val="0"/>
        <w:autoSpaceDN w:val="0"/>
        <w:adjustRightInd w:val="0"/>
        <w:spacing w:after="0" w:line="240" w:lineRule="auto"/>
        <w:jc w:val="center"/>
        <w:rPr>
          <w:rFonts w:cs="Calibri"/>
        </w:rPr>
      </w:pPr>
    </w:p>
    <w:p w:rsidR="00BF00AF" w:rsidRDefault="00BF00AF">
      <w:pPr>
        <w:widowControl w:val="0"/>
        <w:autoSpaceDE w:val="0"/>
        <w:autoSpaceDN w:val="0"/>
        <w:adjustRightInd w:val="0"/>
        <w:spacing w:after="0" w:line="240" w:lineRule="auto"/>
        <w:jc w:val="center"/>
        <w:rPr>
          <w:rFonts w:cs="Calibri"/>
        </w:rPr>
      </w:pPr>
      <w:r>
        <w:rPr>
          <w:rFonts w:cs="Calibri"/>
        </w:rPr>
        <w:t xml:space="preserve">(введено </w:t>
      </w:r>
      <w:hyperlink r:id="rId195" w:history="1">
        <w:r>
          <w:rPr>
            <w:rFonts w:cs="Calibri"/>
            <w:color w:val="0000FF"/>
          </w:rPr>
          <w:t>Законом</w:t>
        </w:r>
      </w:hyperlink>
      <w:r>
        <w:rPr>
          <w:rFonts w:cs="Calibri"/>
        </w:rPr>
        <w:t xml:space="preserve"> </w:t>
      </w:r>
      <w:proofErr w:type="gramStart"/>
      <w:r>
        <w:rPr>
          <w:rFonts w:cs="Calibri"/>
        </w:rPr>
        <w:t>Брянской</w:t>
      </w:r>
      <w:proofErr w:type="gramEnd"/>
      <w:r>
        <w:rPr>
          <w:rFonts w:cs="Calibri"/>
        </w:rPr>
        <w:t xml:space="preserve"> области от 14.11.2007 N 154-З;</w:t>
      </w:r>
    </w:p>
    <w:p w:rsidR="00BF00AF" w:rsidRDefault="00BF00AF">
      <w:pPr>
        <w:widowControl w:val="0"/>
        <w:autoSpaceDE w:val="0"/>
        <w:autoSpaceDN w:val="0"/>
        <w:adjustRightInd w:val="0"/>
        <w:spacing w:after="0" w:line="240" w:lineRule="auto"/>
        <w:jc w:val="center"/>
        <w:rPr>
          <w:rFonts w:cs="Calibri"/>
        </w:rPr>
      </w:pPr>
      <w:r>
        <w:rPr>
          <w:rFonts w:cs="Calibri"/>
        </w:rPr>
        <w:t xml:space="preserve">в ред. Законов </w:t>
      </w:r>
      <w:proofErr w:type="gramStart"/>
      <w:r>
        <w:rPr>
          <w:rFonts w:cs="Calibri"/>
        </w:rPr>
        <w:t>Брянской</w:t>
      </w:r>
      <w:proofErr w:type="gramEnd"/>
      <w:r>
        <w:rPr>
          <w:rFonts w:cs="Calibri"/>
        </w:rPr>
        <w:t xml:space="preserve"> области</w:t>
      </w:r>
    </w:p>
    <w:p w:rsidR="00BF00AF" w:rsidRDefault="00BF00AF">
      <w:pPr>
        <w:widowControl w:val="0"/>
        <w:autoSpaceDE w:val="0"/>
        <w:autoSpaceDN w:val="0"/>
        <w:adjustRightInd w:val="0"/>
        <w:spacing w:after="0" w:line="240" w:lineRule="auto"/>
        <w:jc w:val="center"/>
        <w:rPr>
          <w:rFonts w:cs="Calibri"/>
        </w:rPr>
      </w:pPr>
      <w:r>
        <w:rPr>
          <w:rFonts w:cs="Calibri"/>
        </w:rPr>
        <w:t xml:space="preserve">от 01.12.2010 </w:t>
      </w:r>
      <w:hyperlink r:id="rId196" w:history="1">
        <w:r>
          <w:rPr>
            <w:rFonts w:cs="Calibri"/>
            <w:color w:val="0000FF"/>
          </w:rPr>
          <w:t>N 102-З</w:t>
        </w:r>
      </w:hyperlink>
      <w:r>
        <w:rPr>
          <w:rFonts w:cs="Calibri"/>
        </w:rPr>
        <w:t xml:space="preserve">, от 04.07.2013 </w:t>
      </w:r>
      <w:hyperlink r:id="rId197" w:history="1">
        <w:r>
          <w:rPr>
            <w:rFonts w:cs="Calibri"/>
            <w:color w:val="0000FF"/>
          </w:rPr>
          <w:t>N 46-З</w:t>
        </w:r>
      </w:hyperlink>
      <w:r>
        <w:rPr>
          <w:rFonts w:cs="Calibri"/>
        </w:rPr>
        <w:t>)</w:t>
      </w:r>
    </w:p>
    <w:p w:rsidR="00BF00AF" w:rsidRDefault="00BF00AF">
      <w:pPr>
        <w:widowControl w:val="0"/>
        <w:autoSpaceDE w:val="0"/>
        <w:autoSpaceDN w:val="0"/>
        <w:adjustRightInd w:val="0"/>
        <w:spacing w:after="0" w:line="240" w:lineRule="auto"/>
        <w:ind w:firstLine="540"/>
        <w:jc w:val="both"/>
        <w:rPr>
          <w:rFonts w:cs="Calibri"/>
        </w:rPr>
      </w:pPr>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1. </w:t>
      </w:r>
      <w:proofErr w:type="gramStart"/>
      <w:r>
        <w:rPr>
          <w:rFonts w:cs="Calibri"/>
        </w:rPr>
        <w:t>Настоящее Положение определяет порядок исчисления стажа государственной службы лиц, замещавших государственные должности, государственные должности государственной службы Брянской области, должности государственной гражданской службы Брянской области, дающего право на установление ежемесячной надбавки к должностному окладу за выслугу лет, дополнительного оплачиваемого отпуска, назначение пенсии за выслугу лет и выплату единовременного поощрения при выходе на пенсию.</w:t>
      </w:r>
      <w:proofErr w:type="gramEnd"/>
    </w:p>
    <w:p w:rsidR="00BF00AF" w:rsidRDefault="00BF00AF">
      <w:pPr>
        <w:widowControl w:val="0"/>
        <w:autoSpaceDE w:val="0"/>
        <w:autoSpaceDN w:val="0"/>
        <w:adjustRightInd w:val="0"/>
        <w:spacing w:after="0" w:line="240" w:lineRule="auto"/>
        <w:jc w:val="both"/>
        <w:rPr>
          <w:rFonts w:cs="Calibri"/>
        </w:rPr>
      </w:pPr>
      <w:r>
        <w:rPr>
          <w:rFonts w:cs="Calibri"/>
        </w:rPr>
        <w:t>(</w:t>
      </w:r>
      <w:proofErr w:type="gramStart"/>
      <w:r>
        <w:rPr>
          <w:rFonts w:cs="Calibri"/>
        </w:rPr>
        <w:t>в</w:t>
      </w:r>
      <w:proofErr w:type="gramEnd"/>
      <w:r>
        <w:rPr>
          <w:rFonts w:cs="Calibri"/>
        </w:rPr>
        <w:t xml:space="preserve"> ред. </w:t>
      </w:r>
      <w:hyperlink r:id="rId198" w:history="1">
        <w:r>
          <w:rPr>
            <w:rFonts w:cs="Calibri"/>
            <w:color w:val="0000FF"/>
          </w:rPr>
          <w:t>Закона</w:t>
        </w:r>
      </w:hyperlink>
      <w:r>
        <w:rPr>
          <w:rFonts w:cs="Calibri"/>
        </w:rPr>
        <w:t xml:space="preserve"> Брянской области от 01.12.2010 N 102-З)</w:t>
      </w:r>
    </w:p>
    <w:p w:rsidR="00BF00AF" w:rsidRDefault="00BF00AF">
      <w:pPr>
        <w:widowControl w:val="0"/>
        <w:autoSpaceDE w:val="0"/>
        <w:autoSpaceDN w:val="0"/>
        <w:adjustRightInd w:val="0"/>
        <w:spacing w:after="0" w:line="240" w:lineRule="auto"/>
        <w:ind w:firstLine="540"/>
        <w:jc w:val="both"/>
        <w:rPr>
          <w:rFonts w:cs="Calibri"/>
        </w:rPr>
      </w:pPr>
      <w:r>
        <w:rPr>
          <w:rFonts w:cs="Calibri"/>
        </w:rPr>
        <w:t>2. Стаж государственной службы лиц, замещавших государственные должности, государственные должности государственной службы Брянской области, должности государственной гражданской службы Брянской области (далее - государственные должности), устанавливается в следующем порядке:</w:t>
      </w:r>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а) кадровые службы областных государственных органов готовят на основании записей в трудовой книжке сведения о наличии стажа и представляют их в комиссию по исчислению стажа замещения государственных должностей, </w:t>
      </w:r>
      <w:proofErr w:type="gramStart"/>
      <w:r>
        <w:rPr>
          <w:rFonts w:cs="Calibri"/>
        </w:rPr>
        <w:t>которая</w:t>
      </w:r>
      <w:proofErr w:type="gramEnd"/>
      <w:r>
        <w:rPr>
          <w:rFonts w:cs="Calibri"/>
        </w:rPr>
        <w:t xml:space="preserve"> образовывается в областном государственном органе;</w:t>
      </w:r>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б) комиссия по исчислению стажа замещения государственных должностей областных государственных органов рассматривает сведения, представленные кадровой службой данного органа, и на основании настоящего Положения определяет стаж замещения государственных должностей. Решение комиссии представляется на утверждение руководителю </w:t>
      </w:r>
      <w:proofErr w:type="gramStart"/>
      <w:r>
        <w:rPr>
          <w:rFonts w:cs="Calibri"/>
        </w:rPr>
        <w:t>соответствующего</w:t>
      </w:r>
      <w:proofErr w:type="gramEnd"/>
      <w:r>
        <w:rPr>
          <w:rFonts w:cs="Calibri"/>
        </w:rPr>
        <w:t xml:space="preserve"> областного государственного органа, </w:t>
      </w:r>
      <w:proofErr w:type="gramStart"/>
      <w:r>
        <w:rPr>
          <w:rFonts w:cs="Calibri"/>
        </w:rPr>
        <w:t>обладающему</w:t>
      </w:r>
      <w:proofErr w:type="gramEnd"/>
      <w:r>
        <w:rPr>
          <w:rFonts w:cs="Calibri"/>
        </w:rPr>
        <w:t xml:space="preserve"> правом приема и увольнения лица с государственной должности.</w:t>
      </w:r>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3. </w:t>
      </w:r>
      <w:proofErr w:type="gramStart"/>
      <w:r>
        <w:rPr>
          <w:rFonts w:cs="Calibri"/>
        </w:rPr>
        <w:t>В случае несогласия лица, замещающего (замещавшего) государственную должность (государственные должности), с решением об установлении ему стажа государственной службы оно может быть обжаловано в органе по управлению государственной гражданской службой Брянской области либо подразделении администрации Губернатора Брянской области и Правительства Брянской области по вопросам государственной службы и кадров или в судебном порядке.</w:t>
      </w:r>
      <w:proofErr w:type="gramEnd"/>
    </w:p>
    <w:p w:rsidR="00BF00AF" w:rsidRDefault="00BF00AF">
      <w:pPr>
        <w:widowControl w:val="0"/>
        <w:autoSpaceDE w:val="0"/>
        <w:autoSpaceDN w:val="0"/>
        <w:adjustRightInd w:val="0"/>
        <w:spacing w:after="0" w:line="240" w:lineRule="auto"/>
        <w:jc w:val="both"/>
        <w:rPr>
          <w:rFonts w:cs="Calibri"/>
        </w:rPr>
      </w:pPr>
      <w:r>
        <w:rPr>
          <w:rFonts w:cs="Calibri"/>
        </w:rPr>
        <w:t>(</w:t>
      </w:r>
      <w:proofErr w:type="gramStart"/>
      <w:r>
        <w:rPr>
          <w:rFonts w:cs="Calibri"/>
        </w:rPr>
        <w:t>в</w:t>
      </w:r>
      <w:proofErr w:type="gramEnd"/>
      <w:r>
        <w:rPr>
          <w:rFonts w:cs="Calibri"/>
        </w:rPr>
        <w:t xml:space="preserve"> ред. </w:t>
      </w:r>
      <w:hyperlink r:id="rId199" w:history="1">
        <w:r>
          <w:rPr>
            <w:rFonts w:cs="Calibri"/>
            <w:color w:val="0000FF"/>
          </w:rPr>
          <w:t>Закона</w:t>
        </w:r>
      </w:hyperlink>
      <w:r>
        <w:rPr>
          <w:rFonts w:cs="Calibri"/>
        </w:rPr>
        <w:t xml:space="preserve"> Брянской области от 04.07.2013 N 46-З)</w:t>
      </w:r>
    </w:p>
    <w:p w:rsidR="00BF00AF" w:rsidRDefault="00BF00AF">
      <w:pPr>
        <w:widowControl w:val="0"/>
        <w:autoSpaceDE w:val="0"/>
        <w:autoSpaceDN w:val="0"/>
        <w:adjustRightInd w:val="0"/>
        <w:spacing w:after="0" w:line="240" w:lineRule="auto"/>
        <w:ind w:firstLine="540"/>
        <w:jc w:val="both"/>
        <w:rPr>
          <w:rFonts w:cs="Calibri"/>
        </w:rPr>
      </w:pPr>
      <w:r>
        <w:rPr>
          <w:rFonts w:cs="Calibri"/>
        </w:rPr>
        <w:t>Кроме того, в случае несогласия лица, замещающего (замещавшего) государственную должность (государственные должности), с решением об установлении ему стажа замещения государственной службы оно может дополнительно представить документы, в том числе архивные, на основании которых стаж государственной службы может быть пересмотрен.</w:t>
      </w:r>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4. </w:t>
      </w:r>
      <w:proofErr w:type="gramStart"/>
      <w:r>
        <w:rPr>
          <w:rFonts w:cs="Calibri"/>
        </w:rPr>
        <w:t>В стаж государственной службы лиц, замещавших государственные должности, государственные должности государственной службы (далее - государственные служащие), дающий право на установление ежемесячной надбавки к должностному окладу за выслугу лет, включаются периоды работы (службы) на должностях, в том числе выборных, в органах государственной власти и управления СССР и РСФСР, в государственных органах, на государственных должностях Российской Федерации, на государственных должностях Брянской области и</w:t>
      </w:r>
      <w:proofErr w:type="gramEnd"/>
      <w:r>
        <w:rPr>
          <w:rFonts w:cs="Calibri"/>
        </w:rPr>
        <w:t xml:space="preserve"> других субъектов Российской Федерации, на должностях в органах местного самоуправления, на государственных должностях государственной службы.</w:t>
      </w:r>
    </w:p>
    <w:p w:rsidR="00BF00AF" w:rsidRDefault="00BF00AF">
      <w:pPr>
        <w:widowControl w:val="0"/>
        <w:autoSpaceDE w:val="0"/>
        <w:autoSpaceDN w:val="0"/>
        <w:adjustRightInd w:val="0"/>
        <w:spacing w:after="0" w:line="240" w:lineRule="auto"/>
        <w:ind w:firstLine="540"/>
        <w:jc w:val="both"/>
        <w:rPr>
          <w:rFonts w:cs="Calibri"/>
        </w:rPr>
      </w:pPr>
      <w:proofErr w:type="gramStart"/>
      <w:r>
        <w:rPr>
          <w:rFonts w:cs="Calibri"/>
        </w:rPr>
        <w:t xml:space="preserve">В стаж государственной службы государственных служащих, кроме того, включаются в </w:t>
      </w:r>
      <w:r>
        <w:rPr>
          <w:rFonts w:cs="Calibri"/>
        </w:rPr>
        <w:lastRenderedPageBreak/>
        <w:t>установленном законодательством Российской Федерации порядке периоды военной службы, службы в органах внутренних дел Российской Федерации, федеральных органах налоговой полиции, таможенных органах Российской Федерации, работы в интеграционных межгосударственных органах, созданных Российской Стороной совместно с государствами - участниками Содружества Независимых Государств, в международных организациях, в которых граждане Российской Федерации представляли интересы государства, иные</w:t>
      </w:r>
      <w:proofErr w:type="gramEnd"/>
      <w:r>
        <w:rPr>
          <w:rFonts w:cs="Calibri"/>
        </w:rPr>
        <w:t xml:space="preserve"> </w:t>
      </w:r>
      <w:proofErr w:type="gramStart"/>
      <w:r>
        <w:rPr>
          <w:rFonts w:cs="Calibri"/>
        </w:rPr>
        <w:t>периоды работы, учитываемые в соответствии с федеральными законами и законами Брянской области при исчислении указанного стажа государственных служащих, а также время их обучения в учебных заведениях с отрывом от работы (службы) в связи с направлением соответствующим государственным органом для получения дополнительного профессионального образования, повышения квалификации или переподготовки.</w:t>
      </w:r>
      <w:proofErr w:type="gramEnd"/>
    </w:p>
    <w:p w:rsidR="00BF00AF" w:rsidRDefault="00BF00AF">
      <w:pPr>
        <w:widowControl w:val="0"/>
        <w:autoSpaceDE w:val="0"/>
        <w:autoSpaceDN w:val="0"/>
        <w:adjustRightInd w:val="0"/>
        <w:spacing w:after="0" w:line="240" w:lineRule="auto"/>
        <w:ind w:firstLine="540"/>
        <w:jc w:val="both"/>
        <w:rPr>
          <w:rFonts w:cs="Calibri"/>
        </w:rPr>
      </w:pPr>
      <w:r>
        <w:rPr>
          <w:rFonts w:cs="Calibri"/>
        </w:rPr>
        <w:t>5. Периоды работы (службы), включаемые в стаж государственной службы в соответствии с настоящим Положением, суммируются.</w:t>
      </w:r>
    </w:p>
    <w:p w:rsidR="00BF00AF" w:rsidRDefault="00BF00AF">
      <w:pPr>
        <w:widowControl w:val="0"/>
        <w:autoSpaceDE w:val="0"/>
        <w:autoSpaceDN w:val="0"/>
        <w:adjustRightInd w:val="0"/>
        <w:spacing w:after="0" w:line="240" w:lineRule="auto"/>
        <w:ind w:firstLine="540"/>
        <w:jc w:val="both"/>
        <w:rPr>
          <w:rFonts w:cs="Calibri"/>
        </w:rPr>
      </w:pPr>
      <w:r>
        <w:rPr>
          <w:rFonts w:cs="Calibri"/>
        </w:rPr>
        <w:t>6. В стаже государственной службы сохраняются периоды работы (службы), которые были включены в установленном порядке в указанный стаж для выплаты надбавки к должностному окладу за выслугу лет, дополнительного оплачиваемого отпуска, назначения пенсии за выслугу лет и выплаты единовременного поощрения при выходе на государственную пенсию до вступления в силу настоящего Положения.</w:t>
      </w:r>
    </w:p>
    <w:p w:rsidR="00BF00AF" w:rsidRDefault="00BF00AF">
      <w:pPr>
        <w:widowControl w:val="0"/>
        <w:autoSpaceDE w:val="0"/>
        <w:autoSpaceDN w:val="0"/>
        <w:adjustRightInd w:val="0"/>
        <w:spacing w:after="0" w:line="240" w:lineRule="auto"/>
        <w:jc w:val="both"/>
        <w:rPr>
          <w:rFonts w:cs="Calibri"/>
        </w:rPr>
      </w:pPr>
      <w:r>
        <w:rPr>
          <w:rFonts w:cs="Calibri"/>
        </w:rPr>
        <w:t>(</w:t>
      </w:r>
      <w:proofErr w:type="gramStart"/>
      <w:r>
        <w:rPr>
          <w:rFonts w:cs="Calibri"/>
        </w:rPr>
        <w:t>в</w:t>
      </w:r>
      <w:proofErr w:type="gramEnd"/>
      <w:r>
        <w:rPr>
          <w:rFonts w:cs="Calibri"/>
        </w:rPr>
        <w:t xml:space="preserve"> ред. </w:t>
      </w:r>
      <w:hyperlink r:id="rId200" w:history="1">
        <w:r>
          <w:rPr>
            <w:rFonts w:cs="Calibri"/>
            <w:color w:val="0000FF"/>
          </w:rPr>
          <w:t>Закона</w:t>
        </w:r>
      </w:hyperlink>
      <w:r>
        <w:rPr>
          <w:rFonts w:cs="Calibri"/>
        </w:rPr>
        <w:t xml:space="preserve"> Брянской области от 01.12.2010 N 102-З)</w:t>
      </w:r>
    </w:p>
    <w:p w:rsidR="00BF00AF" w:rsidRDefault="00BF00AF">
      <w:pPr>
        <w:widowControl w:val="0"/>
        <w:autoSpaceDE w:val="0"/>
        <w:autoSpaceDN w:val="0"/>
        <w:adjustRightInd w:val="0"/>
        <w:spacing w:after="0" w:line="240" w:lineRule="auto"/>
        <w:ind w:firstLine="540"/>
        <w:jc w:val="both"/>
        <w:rPr>
          <w:rFonts w:cs="Calibri"/>
        </w:rPr>
      </w:pPr>
      <w:r>
        <w:rPr>
          <w:rFonts w:cs="Calibri"/>
        </w:rPr>
        <w:t>7. В стаж государственной службы включаются следующие периоды работы (службы):</w:t>
      </w:r>
    </w:p>
    <w:p w:rsidR="00BF00AF" w:rsidRDefault="00BF00AF">
      <w:pPr>
        <w:widowControl w:val="0"/>
        <w:autoSpaceDE w:val="0"/>
        <w:autoSpaceDN w:val="0"/>
        <w:adjustRightInd w:val="0"/>
        <w:spacing w:after="0" w:line="240" w:lineRule="auto"/>
        <w:ind w:firstLine="540"/>
        <w:jc w:val="both"/>
        <w:rPr>
          <w:rFonts w:cs="Calibri"/>
        </w:rPr>
      </w:pPr>
      <w:r>
        <w:rPr>
          <w:rFonts w:cs="Calibri"/>
        </w:rPr>
        <w:t>7.1. Периоды замещения должностей, в том числе выборных на постоянной основе, в органах государственной власти и управления, а также в организациях и учреждениях, осуществлявших в соответствии с законодательством Союза ССР и союзных республик отдельные функции государственного управления, по 31 декабря 1991 года, в том числе:</w:t>
      </w:r>
    </w:p>
    <w:p w:rsidR="00BF00AF" w:rsidRDefault="00BF00AF">
      <w:pPr>
        <w:widowControl w:val="0"/>
        <w:autoSpaceDE w:val="0"/>
        <w:autoSpaceDN w:val="0"/>
        <w:adjustRightInd w:val="0"/>
        <w:spacing w:after="0" w:line="240" w:lineRule="auto"/>
        <w:ind w:firstLine="540"/>
        <w:jc w:val="both"/>
        <w:rPr>
          <w:rFonts w:cs="Calibri"/>
        </w:rPr>
      </w:pPr>
      <w:r>
        <w:rPr>
          <w:rFonts w:cs="Calibri"/>
        </w:rPr>
        <w:t>а) в аппаратах Президента СССР и Президента РСФСР, органах государственного управления Президента СССР и Президента РСФСР, органах государственного управления при Президенте СССР и Президенте РСФСР, а также в аппаратах президентов других союзных республик;</w:t>
      </w:r>
    </w:p>
    <w:p w:rsidR="00BF00AF" w:rsidRDefault="00BF00AF">
      <w:pPr>
        <w:widowControl w:val="0"/>
        <w:autoSpaceDE w:val="0"/>
        <w:autoSpaceDN w:val="0"/>
        <w:adjustRightInd w:val="0"/>
        <w:spacing w:after="0" w:line="240" w:lineRule="auto"/>
        <w:ind w:firstLine="540"/>
        <w:jc w:val="both"/>
        <w:rPr>
          <w:rFonts w:cs="Calibri"/>
        </w:rPr>
      </w:pPr>
      <w:proofErr w:type="gramStart"/>
      <w:r>
        <w:rPr>
          <w:rFonts w:cs="Calibri"/>
        </w:rPr>
        <w:t>б) в Верховном Совете СССР и Президиуме Верховного Совета СССР, Верховных Советах и президиумах Верховных Советов союзных и автономных республик, краевых и областных Советах народных депутатов (Советах депутатов трудящихся), Советах народных депутатов (Советах депутатов трудящихся) автономных областей, автономных округов, районных, городских, районных в городах, поселковых и сельских Советах народных депутатов (Советах депутатов трудящихся);</w:t>
      </w:r>
      <w:proofErr w:type="gramEnd"/>
    </w:p>
    <w:p w:rsidR="00BF00AF" w:rsidRDefault="00BF00AF">
      <w:pPr>
        <w:widowControl w:val="0"/>
        <w:autoSpaceDE w:val="0"/>
        <w:autoSpaceDN w:val="0"/>
        <w:adjustRightInd w:val="0"/>
        <w:spacing w:after="0" w:line="240" w:lineRule="auto"/>
        <w:ind w:firstLine="540"/>
        <w:jc w:val="both"/>
        <w:rPr>
          <w:rFonts w:cs="Calibri"/>
        </w:rPr>
      </w:pPr>
      <w:proofErr w:type="gramStart"/>
      <w:r>
        <w:rPr>
          <w:rFonts w:cs="Calibri"/>
        </w:rPr>
        <w:t>в) в Совете Министров СССР, Кабинете Министров СССР, Комитете по оперативному управлению народным хозяйством СССР, Межреспубликанском (Межгосударственном) экономическом комитете, органах государственного управления Совета Министров СССР и органах государственного управления при Совете Министров СССР, Советах Министров (правительствах) союзных и автономных республик, органах государственного управления Советов Министров (правительств) союзных и автономных республик, органах государственного управления при Советах Министров (правительствах) союзных и автономных</w:t>
      </w:r>
      <w:proofErr w:type="gramEnd"/>
      <w:r>
        <w:rPr>
          <w:rFonts w:cs="Calibri"/>
        </w:rPr>
        <w:t xml:space="preserve"> </w:t>
      </w:r>
      <w:proofErr w:type="gramStart"/>
      <w:r>
        <w:rPr>
          <w:rFonts w:cs="Calibri"/>
        </w:rPr>
        <w:t>республик, исполнительных комитетах краевых, областных Советов народных депутатов (Советов депутатов трудящихся), исполнительных комитетах Советов народных депутатов автономных областей и автономных округов, исполнительных комитетах районных, городских, районных в городах, поселковых и сельских Советов народных депутатов (Советов депутатов трудящихся);</w:t>
      </w:r>
      <w:proofErr w:type="gramEnd"/>
    </w:p>
    <w:p w:rsidR="00BF00AF" w:rsidRDefault="00BF00AF">
      <w:pPr>
        <w:widowControl w:val="0"/>
        <w:autoSpaceDE w:val="0"/>
        <w:autoSpaceDN w:val="0"/>
        <w:adjustRightInd w:val="0"/>
        <w:spacing w:after="0" w:line="240" w:lineRule="auto"/>
        <w:ind w:firstLine="540"/>
        <w:jc w:val="both"/>
        <w:rPr>
          <w:rFonts w:cs="Calibri"/>
        </w:rPr>
      </w:pPr>
      <w:r>
        <w:rPr>
          <w:rFonts w:cs="Calibri"/>
        </w:rPr>
        <w:t>г) в министерствах и ведомствах СССР, союзных и автономных республик и их органах управления на территории СССР до уровня субъектов включительно;</w:t>
      </w:r>
    </w:p>
    <w:p w:rsidR="00BF00AF" w:rsidRDefault="00BF00AF">
      <w:pPr>
        <w:widowControl w:val="0"/>
        <w:autoSpaceDE w:val="0"/>
        <w:autoSpaceDN w:val="0"/>
        <w:adjustRightInd w:val="0"/>
        <w:spacing w:after="0" w:line="240" w:lineRule="auto"/>
        <w:ind w:firstLine="540"/>
        <w:jc w:val="both"/>
        <w:rPr>
          <w:rFonts w:cs="Calibri"/>
        </w:rPr>
      </w:pPr>
      <w:r>
        <w:rPr>
          <w:rFonts w:cs="Calibri"/>
        </w:rPr>
        <w:t>д) в дипломатических представительствах СССР и союзных республик, торговых представительствах и консульских учреждениях СССР, представительствах министерств и ведомств СССР за рубежом;</w:t>
      </w:r>
    </w:p>
    <w:p w:rsidR="00BF00AF" w:rsidRDefault="00BF00AF">
      <w:pPr>
        <w:widowControl w:val="0"/>
        <w:autoSpaceDE w:val="0"/>
        <w:autoSpaceDN w:val="0"/>
        <w:adjustRightInd w:val="0"/>
        <w:spacing w:after="0" w:line="240" w:lineRule="auto"/>
        <w:ind w:firstLine="540"/>
        <w:jc w:val="both"/>
        <w:rPr>
          <w:rFonts w:cs="Calibri"/>
        </w:rPr>
      </w:pPr>
      <w:r>
        <w:rPr>
          <w:rFonts w:cs="Calibri"/>
        </w:rPr>
        <w:t>е) в Комитете конституционного надзора СССР, Контрольной палате СССР, органах народного контроля, государственном арбитраже, суде и органах прокуратуры СССР;</w:t>
      </w:r>
    </w:p>
    <w:p w:rsidR="00BF00AF" w:rsidRDefault="00BF00AF">
      <w:pPr>
        <w:widowControl w:val="0"/>
        <w:autoSpaceDE w:val="0"/>
        <w:autoSpaceDN w:val="0"/>
        <w:adjustRightInd w:val="0"/>
        <w:spacing w:after="0" w:line="240" w:lineRule="auto"/>
        <w:ind w:firstLine="540"/>
        <w:jc w:val="both"/>
        <w:rPr>
          <w:rFonts w:cs="Calibri"/>
        </w:rPr>
      </w:pPr>
      <w:r>
        <w:rPr>
          <w:rFonts w:cs="Calibri"/>
        </w:rPr>
        <w:t>ж) в советах народного хозяйства всех уровней;</w:t>
      </w:r>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з) в государственных объединениях союзного, союзно-республиканского и республиканского подчинения, созданных решениями Совета Министров СССР или Советов </w:t>
      </w:r>
      <w:r>
        <w:rPr>
          <w:rFonts w:cs="Calibri"/>
        </w:rPr>
        <w:lastRenderedPageBreak/>
        <w:t>Министров (правительств) союзных республик;</w:t>
      </w:r>
    </w:p>
    <w:p w:rsidR="00BF00AF" w:rsidRDefault="00BF00AF">
      <w:pPr>
        <w:widowControl w:val="0"/>
        <w:autoSpaceDE w:val="0"/>
        <w:autoSpaceDN w:val="0"/>
        <w:adjustRightInd w:val="0"/>
        <w:spacing w:after="0" w:line="240" w:lineRule="auto"/>
        <w:ind w:firstLine="540"/>
        <w:jc w:val="both"/>
        <w:rPr>
          <w:rFonts w:cs="Calibri"/>
        </w:rPr>
      </w:pPr>
      <w:r>
        <w:rPr>
          <w:rFonts w:cs="Calibri"/>
        </w:rPr>
        <w:t>и) в государственных концернах, ассоциациях, иных государственных организациях, созданных решениями Совета Министров СССР или Советов Министров (правительств) союзных республик;</w:t>
      </w:r>
    </w:p>
    <w:p w:rsidR="00BF00AF" w:rsidRDefault="00BF00AF">
      <w:pPr>
        <w:widowControl w:val="0"/>
        <w:autoSpaceDE w:val="0"/>
        <w:autoSpaceDN w:val="0"/>
        <w:adjustRightInd w:val="0"/>
        <w:spacing w:after="0" w:line="240" w:lineRule="auto"/>
        <w:ind w:firstLine="540"/>
        <w:jc w:val="both"/>
        <w:rPr>
          <w:rFonts w:cs="Calibri"/>
        </w:rPr>
      </w:pPr>
      <w:r>
        <w:rPr>
          <w:rFonts w:cs="Calibri"/>
        </w:rPr>
        <w:t>к) в международных организациях за рубежом, если перед работой в этих организациях работник работал в органах государственной власти и управления;</w:t>
      </w:r>
    </w:p>
    <w:p w:rsidR="00BF00AF" w:rsidRDefault="00BF00AF">
      <w:pPr>
        <w:widowControl w:val="0"/>
        <w:autoSpaceDE w:val="0"/>
        <w:autoSpaceDN w:val="0"/>
        <w:adjustRightInd w:val="0"/>
        <w:spacing w:after="0" w:line="240" w:lineRule="auto"/>
        <w:ind w:firstLine="540"/>
        <w:jc w:val="both"/>
        <w:rPr>
          <w:rFonts w:cs="Calibri"/>
        </w:rPr>
      </w:pPr>
      <w:r>
        <w:rPr>
          <w:rFonts w:cs="Calibri"/>
        </w:rPr>
        <w:t>л) в постоянном представительстве СССР в Совете Экономической Взаимопомощи, аппарате Совета Экономической Взаимопомощи и органах Совета Экономической Взаимопомощи;</w:t>
      </w:r>
    </w:p>
    <w:p w:rsidR="00BF00AF" w:rsidRDefault="00BF00AF">
      <w:pPr>
        <w:widowControl w:val="0"/>
        <w:autoSpaceDE w:val="0"/>
        <w:autoSpaceDN w:val="0"/>
        <w:adjustRightInd w:val="0"/>
        <w:spacing w:after="0" w:line="240" w:lineRule="auto"/>
        <w:ind w:firstLine="540"/>
        <w:jc w:val="both"/>
        <w:rPr>
          <w:rFonts w:cs="Calibri"/>
        </w:rPr>
      </w:pPr>
      <w:proofErr w:type="gramStart"/>
      <w:r>
        <w:rPr>
          <w:rFonts w:cs="Calibri"/>
        </w:rPr>
        <w:t>м) в ЦК КПСС, ЦК КП союзных республик, крайкомах, обкомах, окружкомах, райкомах, горкомах и их аппаратах (включая периоды работы на должностях в парткомах на предприятиях, в организациях и учреждениях), на должностях в парткомах органов государственной власти и управления до 14 марта 1990 года (дня введения в действие в новой редакции статьи 6 Конституции (Основного Закона) СССР);</w:t>
      </w:r>
      <w:proofErr w:type="gramEnd"/>
    </w:p>
    <w:p w:rsidR="00BF00AF" w:rsidRDefault="00BF00AF">
      <w:pPr>
        <w:widowControl w:val="0"/>
        <w:autoSpaceDE w:val="0"/>
        <w:autoSpaceDN w:val="0"/>
        <w:adjustRightInd w:val="0"/>
        <w:spacing w:after="0" w:line="240" w:lineRule="auto"/>
        <w:ind w:firstLine="540"/>
        <w:jc w:val="both"/>
        <w:rPr>
          <w:rFonts w:cs="Calibri"/>
        </w:rPr>
      </w:pPr>
      <w:r>
        <w:rPr>
          <w:rFonts w:cs="Calibri"/>
        </w:rPr>
        <w:t>н) в центральных профсоюзных органах Союза ССР, профсоюзных органах союзных республик, краев, областей, городов, районов, районов в городах и их аппаратах, на должностях в профкомах органов государственной власти и управления, не включая периоды работы в профкомах на предприятиях, в организациях и учреждениях.</w:t>
      </w:r>
    </w:p>
    <w:p w:rsidR="00BF00AF" w:rsidRDefault="00BF00AF">
      <w:pPr>
        <w:widowControl w:val="0"/>
        <w:autoSpaceDE w:val="0"/>
        <w:autoSpaceDN w:val="0"/>
        <w:adjustRightInd w:val="0"/>
        <w:spacing w:after="0" w:line="240" w:lineRule="auto"/>
        <w:ind w:firstLine="540"/>
        <w:jc w:val="both"/>
        <w:rPr>
          <w:rFonts w:cs="Calibri"/>
        </w:rPr>
      </w:pPr>
      <w:r>
        <w:rPr>
          <w:rFonts w:cs="Calibri"/>
        </w:rPr>
        <w:t>7.2. Периоды замещения должностей, в том числе выборных, на постоянной основе с 1 января 1992 года до введения в действие Сводного перечня государственных должностей Российской Федерации, Реестра государственных должностей федеральных государственных служащих или перечней государственных должностей федеральной государственной службы, являющихся соответствующими разделами Реестра государственных должностей государственной службы Российской Федерации:</w:t>
      </w:r>
    </w:p>
    <w:p w:rsidR="00BF00AF" w:rsidRDefault="00BF00AF">
      <w:pPr>
        <w:widowControl w:val="0"/>
        <w:autoSpaceDE w:val="0"/>
        <w:autoSpaceDN w:val="0"/>
        <w:adjustRightInd w:val="0"/>
        <w:spacing w:after="0" w:line="240" w:lineRule="auto"/>
        <w:ind w:firstLine="540"/>
        <w:jc w:val="both"/>
        <w:rPr>
          <w:rFonts w:cs="Calibri"/>
        </w:rPr>
      </w:pPr>
      <w:r>
        <w:rPr>
          <w:rFonts w:cs="Calibri"/>
        </w:rPr>
        <w:t>а) в Администрации Президента Российской Федерации, государственных органах (органах) Президента Российской Федерации, государственных органах (органах) при Президенте Российской Федерации;</w:t>
      </w:r>
    </w:p>
    <w:p w:rsidR="00BF00AF" w:rsidRDefault="00BF00AF">
      <w:pPr>
        <w:widowControl w:val="0"/>
        <w:autoSpaceDE w:val="0"/>
        <w:autoSpaceDN w:val="0"/>
        <w:adjustRightInd w:val="0"/>
        <w:spacing w:after="0" w:line="240" w:lineRule="auto"/>
        <w:ind w:firstLine="540"/>
        <w:jc w:val="both"/>
        <w:rPr>
          <w:rFonts w:cs="Calibri"/>
        </w:rPr>
      </w:pPr>
      <w:r>
        <w:rPr>
          <w:rFonts w:cs="Calibri"/>
        </w:rPr>
        <w:t>б) в Совете Безопасности Российской Федерации и его аппарате;</w:t>
      </w:r>
    </w:p>
    <w:p w:rsidR="00BF00AF" w:rsidRDefault="00BF00AF">
      <w:pPr>
        <w:widowControl w:val="0"/>
        <w:autoSpaceDE w:val="0"/>
        <w:autoSpaceDN w:val="0"/>
        <w:adjustRightInd w:val="0"/>
        <w:spacing w:after="0" w:line="240" w:lineRule="auto"/>
        <w:ind w:firstLine="540"/>
        <w:jc w:val="both"/>
        <w:rPr>
          <w:rFonts w:cs="Calibri"/>
        </w:rPr>
      </w:pPr>
      <w:r>
        <w:rPr>
          <w:rFonts w:cs="Calibri"/>
        </w:rPr>
        <w:t>в) в федеральных органах законодательной (представительной) власти и их аппаратах, Контрольно-бюджетном комитете при Верховном Совете Российской Федерации, в органах народного контроля;</w:t>
      </w:r>
    </w:p>
    <w:p w:rsidR="00BF00AF" w:rsidRDefault="00BF00AF">
      <w:pPr>
        <w:widowControl w:val="0"/>
        <w:autoSpaceDE w:val="0"/>
        <w:autoSpaceDN w:val="0"/>
        <w:adjustRightInd w:val="0"/>
        <w:spacing w:after="0" w:line="240" w:lineRule="auto"/>
        <w:ind w:firstLine="540"/>
        <w:jc w:val="both"/>
        <w:rPr>
          <w:rFonts w:cs="Calibri"/>
        </w:rPr>
      </w:pPr>
      <w:proofErr w:type="gramStart"/>
      <w:r>
        <w:rPr>
          <w:rFonts w:cs="Calibri"/>
        </w:rPr>
        <w:t>г) в Правительстве Российской Федерации (Совете Министров - Правительстве Российской Федерации) и его аппарате, федеральных органах исполнительной власти и их территориальных органах, представительствах Российской Федерации и представительствах федеральных органов исполнительной власти за рубежом, дипломатических представительствах и консульских учреждениях Российской Федерации, а также в органах государственного управления (органах управления) при Правительстве Российской Федерации (Совете Министров - Правительстве Российской Федерации) и при федеральных органах</w:t>
      </w:r>
      <w:proofErr w:type="gramEnd"/>
      <w:r>
        <w:rPr>
          <w:rFonts w:cs="Calibri"/>
        </w:rPr>
        <w:t xml:space="preserve"> исполнительной власти;</w:t>
      </w:r>
    </w:p>
    <w:p w:rsidR="00BF00AF" w:rsidRDefault="00BF00AF">
      <w:pPr>
        <w:widowControl w:val="0"/>
        <w:autoSpaceDE w:val="0"/>
        <w:autoSpaceDN w:val="0"/>
        <w:adjustRightInd w:val="0"/>
        <w:spacing w:after="0" w:line="240" w:lineRule="auto"/>
        <w:ind w:firstLine="540"/>
        <w:jc w:val="both"/>
        <w:rPr>
          <w:rFonts w:cs="Calibri"/>
        </w:rPr>
      </w:pPr>
      <w:r>
        <w:rPr>
          <w:rFonts w:cs="Calibri"/>
        </w:rPr>
        <w:t>д) в Конституционном Суде Российской Федерации, Верховном Суде Российской Федерации, Высшем Арбитражном Суде Российской Федерации, федеральных судах (судах, государственном арбитраже), а также в прокуратуре Российской Федерации (органах прокуратуры) и их аппаратах;</w:t>
      </w:r>
    </w:p>
    <w:p w:rsidR="00BF00AF" w:rsidRDefault="00BF00AF">
      <w:pPr>
        <w:widowControl w:val="0"/>
        <w:autoSpaceDE w:val="0"/>
        <w:autoSpaceDN w:val="0"/>
        <w:adjustRightInd w:val="0"/>
        <w:spacing w:after="0" w:line="240" w:lineRule="auto"/>
        <w:ind w:firstLine="540"/>
        <w:jc w:val="both"/>
        <w:rPr>
          <w:rFonts w:cs="Calibri"/>
        </w:rPr>
      </w:pPr>
      <w:r>
        <w:rPr>
          <w:rFonts w:cs="Calibri"/>
        </w:rPr>
        <w:t>е) в Центральной избирательной комиссии Российской Федерац</w:t>
      </w:r>
      <w:proofErr w:type="gramStart"/>
      <w:r>
        <w:rPr>
          <w:rFonts w:cs="Calibri"/>
        </w:rPr>
        <w:t>ии и ее</w:t>
      </w:r>
      <w:proofErr w:type="gramEnd"/>
      <w:r>
        <w:rPr>
          <w:rFonts w:cs="Calibri"/>
        </w:rPr>
        <w:t xml:space="preserve"> аппарате;</w:t>
      </w:r>
    </w:p>
    <w:p w:rsidR="00BF00AF" w:rsidRDefault="00BF00AF">
      <w:pPr>
        <w:widowControl w:val="0"/>
        <w:autoSpaceDE w:val="0"/>
        <w:autoSpaceDN w:val="0"/>
        <w:adjustRightInd w:val="0"/>
        <w:spacing w:after="0" w:line="240" w:lineRule="auto"/>
        <w:ind w:firstLine="540"/>
        <w:jc w:val="both"/>
        <w:rPr>
          <w:rFonts w:cs="Calibri"/>
        </w:rPr>
      </w:pPr>
      <w:r>
        <w:rPr>
          <w:rFonts w:cs="Calibri"/>
        </w:rPr>
        <w:t>ж) в Счетной палате Российской Федерац</w:t>
      </w:r>
      <w:proofErr w:type="gramStart"/>
      <w:r>
        <w:rPr>
          <w:rFonts w:cs="Calibri"/>
        </w:rPr>
        <w:t>ии и ее</w:t>
      </w:r>
      <w:proofErr w:type="gramEnd"/>
      <w:r>
        <w:rPr>
          <w:rFonts w:cs="Calibri"/>
        </w:rPr>
        <w:t xml:space="preserve"> аппарате.</w:t>
      </w:r>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7.3. Периоды замещения должностей, в том числе выборных, на постоянной основе с 1 января 1992 года до 1 июня 1997 года (до вступления в силу Закона Брянской области "О государственной службе </w:t>
      </w:r>
      <w:proofErr w:type="gramStart"/>
      <w:r>
        <w:rPr>
          <w:rFonts w:cs="Calibri"/>
        </w:rPr>
        <w:t>в</w:t>
      </w:r>
      <w:proofErr w:type="gramEnd"/>
      <w:r>
        <w:rPr>
          <w:rFonts w:cs="Calibri"/>
        </w:rPr>
        <w:t xml:space="preserve"> Брянской области"):</w:t>
      </w:r>
    </w:p>
    <w:p w:rsidR="00BF00AF" w:rsidRDefault="00BF00AF">
      <w:pPr>
        <w:widowControl w:val="0"/>
        <w:autoSpaceDE w:val="0"/>
        <w:autoSpaceDN w:val="0"/>
        <w:adjustRightInd w:val="0"/>
        <w:spacing w:after="0" w:line="240" w:lineRule="auto"/>
        <w:ind w:firstLine="540"/>
        <w:jc w:val="both"/>
        <w:rPr>
          <w:rFonts w:cs="Calibri"/>
        </w:rPr>
      </w:pPr>
      <w:r>
        <w:rPr>
          <w:rFonts w:cs="Calibri"/>
        </w:rPr>
        <w:t>а) в органах государственной власти и иных государственных органах Брянской области;</w:t>
      </w:r>
    </w:p>
    <w:p w:rsidR="00BF00AF" w:rsidRDefault="00BF00AF">
      <w:pPr>
        <w:widowControl w:val="0"/>
        <w:autoSpaceDE w:val="0"/>
        <w:autoSpaceDN w:val="0"/>
        <w:adjustRightInd w:val="0"/>
        <w:spacing w:after="0" w:line="240" w:lineRule="auto"/>
        <w:ind w:firstLine="540"/>
        <w:jc w:val="both"/>
        <w:rPr>
          <w:rFonts w:cs="Calibri"/>
        </w:rPr>
      </w:pPr>
      <w:r>
        <w:rPr>
          <w:rFonts w:cs="Calibri"/>
        </w:rPr>
        <w:t>б) в органах государственной власти других субъектов Российской Федерации и иных государственных органах, образованных в соответствии с конституциями (уставами) субъектов Российской Федерации;</w:t>
      </w:r>
    </w:p>
    <w:p w:rsidR="00BF00AF" w:rsidRDefault="00BF00AF">
      <w:pPr>
        <w:widowControl w:val="0"/>
        <w:autoSpaceDE w:val="0"/>
        <w:autoSpaceDN w:val="0"/>
        <w:adjustRightInd w:val="0"/>
        <w:spacing w:after="0" w:line="240" w:lineRule="auto"/>
        <w:ind w:firstLine="540"/>
        <w:jc w:val="both"/>
        <w:rPr>
          <w:rFonts w:cs="Calibri"/>
        </w:rPr>
      </w:pPr>
      <w:r>
        <w:rPr>
          <w:rFonts w:cs="Calibri"/>
        </w:rPr>
        <w:t>в) в высших государственных органах автономных республик, в местных государственных органах (краевых, областных Советах народных депутатов, Советах народных депутатов автономных областей, автономных округов, районных, городских, районных в городах, поселковых и сельских Советах народных депутатов и их исполнительных комитетах);</w:t>
      </w:r>
    </w:p>
    <w:p w:rsidR="00BF00AF" w:rsidRDefault="00BF00AF">
      <w:pPr>
        <w:widowControl w:val="0"/>
        <w:autoSpaceDE w:val="0"/>
        <w:autoSpaceDN w:val="0"/>
        <w:adjustRightInd w:val="0"/>
        <w:spacing w:after="0" w:line="240" w:lineRule="auto"/>
        <w:ind w:firstLine="540"/>
        <w:jc w:val="both"/>
        <w:rPr>
          <w:rFonts w:cs="Calibri"/>
        </w:rPr>
      </w:pPr>
      <w:proofErr w:type="gramStart"/>
      <w:r>
        <w:rPr>
          <w:rFonts w:cs="Calibri"/>
        </w:rPr>
        <w:t xml:space="preserve">г) в государственных учреждениях, преобразованных в государственные органы при </w:t>
      </w:r>
      <w:r>
        <w:rPr>
          <w:rFonts w:cs="Calibri"/>
        </w:rPr>
        <w:lastRenderedPageBreak/>
        <w:t>Правительстве Российской Федерации, государственные органы федеральных органов исполнительной власти, государственные органы при федеральных органах исполнительной власти, а также в государственных учреждениях, должности в которых были включены в перечни государственных должностей федеральной государственной службы, являющиеся соответствующими разделами Реестра государственных должностей государственной службы Российской Федерации.</w:t>
      </w:r>
      <w:proofErr w:type="gramEnd"/>
    </w:p>
    <w:p w:rsidR="00BF00AF" w:rsidRDefault="00BF00AF">
      <w:pPr>
        <w:widowControl w:val="0"/>
        <w:autoSpaceDE w:val="0"/>
        <w:autoSpaceDN w:val="0"/>
        <w:adjustRightInd w:val="0"/>
        <w:spacing w:after="0" w:line="240" w:lineRule="auto"/>
        <w:ind w:firstLine="540"/>
        <w:jc w:val="both"/>
        <w:rPr>
          <w:rFonts w:cs="Calibri"/>
        </w:rPr>
      </w:pPr>
      <w:r>
        <w:rPr>
          <w:rFonts w:cs="Calibri"/>
        </w:rPr>
        <w:t>7.4. Периоды замещения государственных должностей Российской Федерации.</w:t>
      </w:r>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7.5. Периоды замещения государственных должностей Брянской области, установленных </w:t>
      </w:r>
      <w:hyperlink r:id="rId201" w:history="1">
        <w:r>
          <w:rPr>
            <w:rFonts w:cs="Calibri"/>
            <w:color w:val="0000FF"/>
          </w:rPr>
          <w:t>Уставом</w:t>
        </w:r>
      </w:hyperlink>
      <w:r>
        <w:rPr>
          <w:rFonts w:cs="Calibri"/>
        </w:rPr>
        <w:t xml:space="preserve"> Брянской области, а также государственных должностей других субъектов Российской Федерации.</w:t>
      </w:r>
    </w:p>
    <w:p w:rsidR="00BF00AF" w:rsidRDefault="00BF00AF">
      <w:pPr>
        <w:widowControl w:val="0"/>
        <w:autoSpaceDE w:val="0"/>
        <w:autoSpaceDN w:val="0"/>
        <w:adjustRightInd w:val="0"/>
        <w:spacing w:after="0" w:line="240" w:lineRule="auto"/>
        <w:ind w:firstLine="540"/>
        <w:jc w:val="both"/>
        <w:rPr>
          <w:rFonts w:cs="Calibri"/>
        </w:rPr>
      </w:pPr>
      <w:r>
        <w:rPr>
          <w:rFonts w:cs="Calibri"/>
        </w:rPr>
        <w:t>7.6. Периоды государственной службы:</w:t>
      </w:r>
    </w:p>
    <w:p w:rsidR="00BF00AF" w:rsidRDefault="00BF00AF">
      <w:pPr>
        <w:widowControl w:val="0"/>
        <w:autoSpaceDE w:val="0"/>
        <w:autoSpaceDN w:val="0"/>
        <w:adjustRightInd w:val="0"/>
        <w:spacing w:after="0" w:line="240" w:lineRule="auto"/>
        <w:ind w:firstLine="540"/>
        <w:jc w:val="both"/>
        <w:rPr>
          <w:rFonts w:cs="Calibri"/>
        </w:rPr>
      </w:pPr>
      <w:proofErr w:type="gramStart"/>
      <w:r>
        <w:rPr>
          <w:rFonts w:cs="Calibri"/>
        </w:rPr>
        <w:t xml:space="preserve">а) на государственных должностях федеральных государственных служащих, предусмотренных Реестром государственных должностей федеральных государственных служащих, утвержденным </w:t>
      </w:r>
      <w:hyperlink r:id="rId202" w:history="1">
        <w:r>
          <w:rPr>
            <w:rFonts w:cs="Calibri"/>
            <w:color w:val="0000FF"/>
          </w:rPr>
          <w:t>Указом</w:t>
        </w:r>
      </w:hyperlink>
      <w:r>
        <w:rPr>
          <w:rFonts w:cs="Calibri"/>
        </w:rPr>
        <w:t xml:space="preserve"> Президента Российской Федерации от 11 января 1995 года N 33, и государственных должностях федеральной государственной службы, предусмотренных перечнями государственных должностей федеральной государственной службы, являющимися соответствующими разделами Реестра государственных должностей государственной службы Российской Федерации, а также на должностях федеральной государственной гражданской службы;</w:t>
      </w:r>
      <w:proofErr w:type="gramEnd"/>
    </w:p>
    <w:p w:rsidR="00BF00AF" w:rsidRDefault="00BF00AF">
      <w:pPr>
        <w:widowControl w:val="0"/>
        <w:autoSpaceDE w:val="0"/>
        <w:autoSpaceDN w:val="0"/>
        <w:adjustRightInd w:val="0"/>
        <w:spacing w:after="0" w:line="240" w:lineRule="auto"/>
        <w:ind w:firstLine="540"/>
        <w:jc w:val="both"/>
        <w:rPr>
          <w:rFonts w:cs="Calibri"/>
        </w:rPr>
      </w:pPr>
      <w:r>
        <w:rPr>
          <w:rFonts w:cs="Calibri"/>
        </w:rPr>
        <w:t>б) на должностях прокурорских работников в прокуратуре Российской Федерации в соответствии с федеральным законом;</w:t>
      </w:r>
    </w:p>
    <w:p w:rsidR="00BF00AF" w:rsidRDefault="00BF00AF">
      <w:pPr>
        <w:widowControl w:val="0"/>
        <w:autoSpaceDE w:val="0"/>
        <w:autoSpaceDN w:val="0"/>
        <w:adjustRightInd w:val="0"/>
        <w:spacing w:after="0" w:line="240" w:lineRule="auto"/>
        <w:ind w:firstLine="540"/>
        <w:jc w:val="both"/>
        <w:rPr>
          <w:rFonts w:cs="Calibri"/>
        </w:rPr>
      </w:pPr>
      <w:proofErr w:type="gramStart"/>
      <w:r>
        <w:rPr>
          <w:rFonts w:cs="Calibri"/>
        </w:rPr>
        <w:t xml:space="preserve">в) на государственных должностях государственной службы Брянской области, предусмотренных </w:t>
      </w:r>
      <w:hyperlink w:anchor="Par368" w:history="1">
        <w:r>
          <w:rPr>
            <w:rFonts w:cs="Calibri"/>
            <w:color w:val="0000FF"/>
          </w:rPr>
          <w:t>Реестром</w:t>
        </w:r>
      </w:hyperlink>
      <w:r>
        <w:rPr>
          <w:rFonts w:cs="Calibri"/>
        </w:rPr>
        <w:t xml:space="preserve"> должностей государственной гражданской службы Брянской области (приложение 1 к Закону Брянской области "О государственной службе в Брянской области"), </w:t>
      </w:r>
      <w:hyperlink w:anchor="Par368" w:history="1">
        <w:r>
          <w:rPr>
            <w:rFonts w:cs="Calibri"/>
            <w:color w:val="0000FF"/>
          </w:rPr>
          <w:t>Реестром</w:t>
        </w:r>
      </w:hyperlink>
      <w:r>
        <w:rPr>
          <w:rFonts w:cs="Calibri"/>
        </w:rPr>
        <w:t xml:space="preserve"> должностей государственной гражданской службы Брянской области (приложение 1 к настоящему Закону), а также на государственных должностях государственной службы, государственной гражданской службы других субъектов Российской Федерации;</w:t>
      </w:r>
      <w:proofErr w:type="gramEnd"/>
    </w:p>
    <w:p w:rsidR="00BF00AF" w:rsidRDefault="00BF00AF">
      <w:pPr>
        <w:widowControl w:val="0"/>
        <w:autoSpaceDE w:val="0"/>
        <w:autoSpaceDN w:val="0"/>
        <w:adjustRightInd w:val="0"/>
        <w:spacing w:after="0" w:line="240" w:lineRule="auto"/>
        <w:jc w:val="both"/>
        <w:rPr>
          <w:rFonts w:cs="Calibri"/>
        </w:rPr>
      </w:pPr>
      <w:r>
        <w:rPr>
          <w:rFonts w:cs="Calibri"/>
        </w:rPr>
        <w:t xml:space="preserve">(в ред. </w:t>
      </w:r>
      <w:hyperlink r:id="rId203" w:history="1">
        <w:r>
          <w:rPr>
            <w:rFonts w:cs="Calibri"/>
            <w:color w:val="0000FF"/>
          </w:rPr>
          <w:t>Закона</w:t>
        </w:r>
      </w:hyperlink>
      <w:r>
        <w:rPr>
          <w:rFonts w:cs="Calibri"/>
        </w:rPr>
        <w:t xml:space="preserve"> </w:t>
      </w:r>
      <w:proofErr w:type="gramStart"/>
      <w:r>
        <w:rPr>
          <w:rFonts w:cs="Calibri"/>
        </w:rPr>
        <w:t>Брянской</w:t>
      </w:r>
      <w:proofErr w:type="gramEnd"/>
      <w:r>
        <w:rPr>
          <w:rFonts w:cs="Calibri"/>
        </w:rPr>
        <w:t xml:space="preserve"> области от 04.07.2013 N 46-З)</w:t>
      </w:r>
    </w:p>
    <w:p w:rsidR="00BF00AF" w:rsidRDefault="00BF00AF">
      <w:pPr>
        <w:widowControl w:val="0"/>
        <w:autoSpaceDE w:val="0"/>
        <w:autoSpaceDN w:val="0"/>
        <w:adjustRightInd w:val="0"/>
        <w:spacing w:after="0" w:line="240" w:lineRule="auto"/>
        <w:ind w:firstLine="540"/>
        <w:jc w:val="both"/>
        <w:rPr>
          <w:rFonts w:cs="Calibri"/>
        </w:rPr>
      </w:pPr>
      <w:proofErr w:type="gramStart"/>
      <w:r>
        <w:rPr>
          <w:rFonts w:cs="Calibri"/>
        </w:rPr>
        <w:t xml:space="preserve">г) на должностях в федеральных государственных органах, не включенных в </w:t>
      </w:r>
      <w:hyperlink r:id="rId204" w:history="1">
        <w:r>
          <w:rPr>
            <w:rFonts w:cs="Calibri"/>
            <w:color w:val="0000FF"/>
          </w:rPr>
          <w:t>Реестр</w:t>
        </w:r>
      </w:hyperlink>
      <w:r>
        <w:rPr>
          <w:rFonts w:cs="Calibri"/>
        </w:rPr>
        <w:t xml:space="preserve"> государственных должностей федеральных государственных служащих или перечни государственных должностей федеральной государственной службы Реестра государственных должностей государственной службы Российской Федерации, после введения указанных реестров, в случаях последующего включения этих должностей в соответствующий перечень государственных должностей федеральной государственной службы, а также в </w:t>
      </w:r>
      <w:hyperlink r:id="rId205" w:history="1">
        <w:r>
          <w:rPr>
            <w:rFonts w:cs="Calibri"/>
            <w:color w:val="0000FF"/>
          </w:rPr>
          <w:t>Реестр</w:t>
        </w:r>
      </w:hyperlink>
      <w:r>
        <w:rPr>
          <w:rFonts w:cs="Calibri"/>
        </w:rPr>
        <w:t xml:space="preserve"> должностей федеральной государственной гражданской службы, утвержденный Указом Президента</w:t>
      </w:r>
      <w:proofErr w:type="gramEnd"/>
      <w:r>
        <w:rPr>
          <w:rFonts w:cs="Calibri"/>
        </w:rPr>
        <w:t xml:space="preserve"> Российской Федерации от 31 декабря 2005 года N 1574, </w:t>
      </w:r>
      <w:hyperlink w:anchor="Par368" w:history="1">
        <w:r>
          <w:rPr>
            <w:rFonts w:cs="Calibri"/>
            <w:color w:val="0000FF"/>
          </w:rPr>
          <w:t>Реестр</w:t>
        </w:r>
      </w:hyperlink>
      <w:r>
        <w:rPr>
          <w:rFonts w:cs="Calibri"/>
        </w:rPr>
        <w:t xml:space="preserve"> должностей государственной гражданской службы Брянской области (приложение 1 к настоящему Закону).</w:t>
      </w:r>
    </w:p>
    <w:p w:rsidR="00BF00AF" w:rsidRDefault="00BF00AF">
      <w:pPr>
        <w:widowControl w:val="0"/>
        <w:autoSpaceDE w:val="0"/>
        <w:autoSpaceDN w:val="0"/>
        <w:adjustRightInd w:val="0"/>
        <w:spacing w:after="0" w:line="240" w:lineRule="auto"/>
        <w:jc w:val="both"/>
        <w:rPr>
          <w:rFonts w:cs="Calibri"/>
        </w:rPr>
      </w:pPr>
      <w:r>
        <w:rPr>
          <w:rFonts w:cs="Calibri"/>
        </w:rPr>
        <w:t xml:space="preserve">(в ред. </w:t>
      </w:r>
      <w:hyperlink r:id="rId206" w:history="1">
        <w:r>
          <w:rPr>
            <w:rFonts w:cs="Calibri"/>
            <w:color w:val="0000FF"/>
          </w:rPr>
          <w:t>Закона</w:t>
        </w:r>
      </w:hyperlink>
      <w:r>
        <w:rPr>
          <w:rFonts w:cs="Calibri"/>
        </w:rPr>
        <w:t xml:space="preserve"> </w:t>
      </w:r>
      <w:proofErr w:type="gramStart"/>
      <w:r>
        <w:rPr>
          <w:rFonts w:cs="Calibri"/>
        </w:rPr>
        <w:t>Брянской</w:t>
      </w:r>
      <w:proofErr w:type="gramEnd"/>
      <w:r>
        <w:rPr>
          <w:rFonts w:cs="Calibri"/>
        </w:rPr>
        <w:t xml:space="preserve"> области от 04.07.2013 N 46-З)</w:t>
      </w:r>
    </w:p>
    <w:p w:rsidR="00BF00AF" w:rsidRDefault="00BF00AF">
      <w:pPr>
        <w:widowControl w:val="0"/>
        <w:autoSpaceDE w:val="0"/>
        <w:autoSpaceDN w:val="0"/>
        <w:adjustRightInd w:val="0"/>
        <w:spacing w:after="0" w:line="240" w:lineRule="auto"/>
        <w:ind w:firstLine="540"/>
        <w:jc w:val="both"/>
        <w:rPr>
          <w:rFonts w:cs="Calibri"/>
        </w:rPr>
      </w:pPr>
      <w:r>
        <w:rPr>
          <w:rFonts w:cs="Calibri"/>
        </w:rPr>
        <w:t>7.7. Периоды военной службы граждан.</w:t>
      </w:r>
    </w:p>
    <w:p w:rsidR="00BF00AF" w:rsidRDefault="00BF00AF">
      <w:pPr>
        <w:widowControl w:val="0"/>
        <w:autoSpaceDE w:val="0"/>
        <w:autoSpaceDN w:val="0"/>
        <w:adjustRightInd w:val="0"/>
        <w:spacing w:after="0" w:line="240" w:lineRule="auto"/>
        <w:ind w:firstLine="540"/>
        <w:jc w:val="both"/>
        <w:rPr>
          <w:rFonts w:cs="Calibri"/>
        </w:rPr>
      </w:pPr>
      <w:proofErr w:type="gramStart"/>
      <w:r>
        <w:rPr>
          <w:rFonts w:cs="Calibri"/>
        </w:rPr>
        <w:t>Время нахождения граждан на военной службе по контракту включается в стаж государственной службы государственного служащего из расчета один день военной службы за один день работы, а время нахождения граждан на военной службе по призыву (в том числе офицеров, призванных на военную службу в соответствии с указом Президента Российской Федерации) - один день военной службы за два дня работы.</w:t>
      </w:r>
      <w:proofErr w:type="gramEnd"/>
    </w:p>
    <w:p w:rsidR="00BF00AF" w:rsidRDefault="00BF00AF">
      <w:pPr>
        <w:widowControl w:val="0"/>
        <w:autoSpaceDE w:val="0"/>
        <w:autoSpaceDN w:val="0"/>
        <w:adjustRightInd w:val="0"/>
        <w:spacing w:after="0" w:line="240" w:lineRule="auto"/>
        <w:ind w:firstLine="540"/>
        <w:jc w:val="both"/>
        <w:rPr>
          <w:rFonts w:cs="Calibri"/>
        </w:rPr>
      </w:pPr>
      <w:r>
        <w:rPr>
          <w:rFonts w:cs="Calibri"/>
        </w:rPr>
        <w:t>7.8. Периоды службы в органах внутренних дел, налоговой полиции, таможенных органах, учреждениях и органах уголовно-исполнительной системы.</w:t>
      </w:r>
    </w:p>
    <w:p w:rsidR="00BF00AF" w:rsidRDefault="00BF00AF">
      <w:pPr>
        <w:widowControl w:val="0"/>
        <w:autoSpaceDE w:val="0"/>
        <w:autoSpaceDN w:val="0"/>
        <w:adjustRightInd w:val="0"/>
        <w:spacing w:after="0" w:line="240" w:lineRule="auto"/>
        <w:ind w:firstLine="540"/>
        <w:jc w:val="both"/>
        <w:rPr>
          <w:rFonts w:cs="Calibri"/>
        </w:rPr>
      </w:pPr>
      <w:r>
        <w:rPr>
          <w:rFonts w:cs="Calibri"/>
        </w:rPr>
        <w:t>7.9. Периоды замещения выборных муниципальных должностей и муниципальных должностей муниципальной службы.</w:t>
      </w:r>
    </w:p>
    <w:p w:rsidR="00BF00AF" w:rsidRDefault="00BF00AF">
      <w:pPr>
        <w:widowControl w:val="0"/>
        <w:autoSpaceDE w:val="0"/>
        <w:autoSpaceDN w:val="0"/>
        <w:adjustRightInd w:val="0"/>
        <w:spacing w:after="0" w:line="240" w:lineRule="auto"/>
        <w:ind w:firstLine="540"/>
        <w:jc w:val="both"/>
        <w:rPr>
          <w:rFonts w:cs="Calibri"/>
        </w:rPr>
      </w:pPr>
      <w:r>
        <w:rPr>
          <w:rFonts w:cs="Calibri"/>
        </w:rPr>
        <w:t>7.10. Периоды замещения гражданами Российской Федерации должностей в межгосударственных (межправительственных) органах, созданных государствами - участниками Содружества Независимых Государств с участием Российской Федерации.</w:t>
      </w:r>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7.11. Время работы с 1 января 1992 года профсоюзных работников, освобожденных от замещения должностей в государственных органах вследствие избрания (делегирования) в профсоюзные органы, включая время работы освобожденных профсоюзных работников, </w:t>
      </w:r>
      <w:r>
        <w:rPr>
          <w:rFonts w:cs="Calibri"/>
        </w:rPr>
        <w:lastRenderedPageBreak/>
        <w:t>избранных (делегированных) в орган первичной профсоюзной организации, созданной в государственном органе, в соответствии с федеральным законом.</w:t>
      </w:r>
    </w:p>
    <w:p w:rsidR="00BF00AF" w:rsidRDefault="00BF00AF">
      <w:pPr>
        <w:widowControl w:val="0"/>
        <w:autoSpaceDE w:val="0"/>
        <w:autoSpaceDN w:val="0"/>
        <w:adjustRightInd w:val="0"/>
        <w:spacing w:after="0" w:line="240" w:lineRule="auto"/>
        <w:ind w:firstLine="540"/>
        <w:jc w:val="both"/>
        <w:rPr>
          <w:rFonts w:cs="Calibri"/>
        </w:rPr>
      </w:pPr>
      <w:r>
        <w:rPr>
          <w:rFonts w:cs="Calibri"/>
        </w:rPr>
        <w:t>7.12. Периоды обучения государственных служащих (работников) с отрывом от службы (работы) в учебных заведениях для получения дополнительного профессионального образования, повышения квалификации или переподготовки (стажировки) в случае их направления на обучение:</w:t>
      </w:r>
    </w:p>
    <w:p w:rsidR="00BF00AF" w:rsidRDefault="00BF00AF">
      <w:pPr>
        <w:widowControl w:val="0"/>
        <w:autoSpaceDE w:val="0"/>
        <w:autoSpaceDN w:val="0"/>
        <w:adjustRightInd w:val="0"/>
        <w:spacing w:after="0" w:line="240" w:lineRule="auto"/>
        <w:ind w:firstLine="540"/>
        <w:jc w:val="both"/>
        <w:rPr>
          <w:rFonts w:cs="Calibri"/>
        </w:rPr>
      </w:pPr>
      <w:r>
        <w:rPr>
          <w:rFonts w:cs="Calibri"/>
        </w:rPr>
        <w:t>а) федеральным государственным органом или государственным органом Брянской области при замещении государственной должности (для продолжения работы) в федеральном государственном органе или государственном органе Брянской области после окончания обучения;</w:t>
      </w:r>
    </w:p>
    <w:p w:rsidR="00BF00AF" w:rsidRDefault="00BF00AF">
      <w:pPr>
        <w:widowControl w:val="0"/>
        <w:autoSpaceDE w:val="0"/>
        <w:autoSpaceDN w:val="0"/>
        <w:adjustRightInd w:val="0"/>
        <w:spacing w:after="0" w:line="240" w:lineRule="auto"/>
        <w:ind w:firstLine="540"/>
        <w:jc w:val="both"/>
        <w:rPr>
          <w:rFonts w:cs="Calibri"/>
        </w:rPr>
      </w:pPr>
      <w:r>
        <w:rPr>
          <w:rFonts w:cs="Calibri"/>
        </w:rPr>
        <w:t>б) органом государственной власти и управления, а также организациями и учреждениями, осуществлявшими в соответствии с законодательством Союза ССР и союзных республик отдельные функции государственного управления, при продолжении работы в указанных органах (организациях и учреждениях) после окончания обучения.</w:t>
      </w:r>
    </w:p>
    <w:p w:rsidR="00BF00AF" w:rsidRDefault="00BF00AF">
      <w:pPr>
        <w:widowControl w:val="0"/>
        <w:autoSpaceDE w:val="0"/>
        <w:autoSpaceDN w:val="0"/>
        <w:adjustRightInd w:val="0"/>
        <w:spacing w:after="0" w:line="240" w:lineRule="auto"/>
        <w:ind w:firstLine="540"/>
        <w:jc w:val="both"/>
        <w:rPr>
          <w:rFonts w:cs="Calibri"/>
        </w:rPr>
      </w:pPr>
      <w:r>
        <w:rPr>
          <w:rFonts w:cs="Calibri"/>
        </w:rPr>
        <w:t>7.13. Периоды работы в ЦК ВЛКСМ, в ЦК ВЛКСМ союзных республик, крайкомах, обкомах, окружкомах, райкомах, горкомах и их аппаратах, а также на должностях в комитетах ВЛКСМ органов государственной власти и управления до 31 мая 1990 года.</w:t>
      </w:r>
    </w:p>
    <w:p w:rsidR="00BF00AF" w:rsidRDefault="00BF00AF">
      <w:pPr>
        <w:widowControl w:val="0"/>
        <w:autoSpaceDE w:val="0"/>
        <w:autoSpaceDN w:val="0"/>
        <w:adjustRightInd w:val="0"/>
        <w:spacing w:after="0" w:line="240" w:lineRule="auto"/>
        <w:ind w:firstLine="540"/>
        <w:jc w:val="both"/>
        <w:rPr>
          <w:rFonts w:cs="Calibri"/>
        </w:rPr>
      </w:pPr>
      <w:r>
        <w:rPr>
          <w:rFonts w:cs="Calibri"/>
        </w:rPr>
        <w:t>7.14. Периоды работы граждан в должности руководителя (генеральный директор, директор (начальник, управляющий), председатель) государственного производственного предприятия (объединения).</w:t>
      </w:r>
    </w:p>
    <w:p w:rsidR="00BF00AF" w:rsidRDefault="00BF00AF">
      <w:pPr>
        <w:widowControl w:val="0"/>
        <w:autoSpaceDE w:val="0"/>
        <w:autoSpaceDN w:val="0"/>
        <w:adjustRightInd w:val="0"/>
        <w:spacing w:after="0" w:line="240" w:lineRule="auto"/>
        <w:ind w:firstLine="540"/>
        <w:jc w:val="both"/>
        <w:rPr>
          <w:rFonts w:cs="Calibri"/>
        </w:rPr>
      </w:pPr>
      <w:r>
        <w:rPr>
          <w:rFonts w:cs="Calibri"/>
        </w:rPr>
        <w:t>7.15. Периоды работы граждан в должности руководителя колхоза, совхоза (председатель, директор).</w:t>
      </w:r>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8. </w:t>
      </w:r>
      <w:proofErr w:type="gramStart"/>
      <w:r>
        <w:rPr>
          <w:rFonts w:cs="Calibri"/>
        </w:rPr>
        <w:t>По заявлению государственного служащего на основании решения руководителя областного государственного органа в стаж государственной службы, дающий право на установление ежемесячной надбавки за выслугу лет к должностному окладу и право на дополнительный отпуск (кроме права на пенсию за выслугу лет), в порядке исключения могут включаться иные периоды работы, опыт и знания по которой необходимы для выполнения должностных обязанностей по замещаемой должности</w:t>
      </w:r>
      <w:proofErr w:type="gramEnd"/>
      <w:r>
        <w:rPr>
          <w:rFonts w:cs="Calibri"/>
        </w:rPr>
        <w:t xml:space="preserve"> государственной службы.</w:t>
      </w:r>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9. В порядке исключения иные отдельные периоды работы (службы), в </w:t>
      </w:r>
      <w:proofErr w:type="gramStart"/>
      <w:r>
        <w:rPr>
          <w:rFonts w:cs="Calibri"/>
        </w:rPr>
        <w:t>совокупности</w:t>
      </w:r>
      <w:proofErr w:type="gramEnd"/>
      <w:r>
        <w:rPr>
          <w:rFonts w:cs="Calibri"/>
        </w:rPr>
        <w:t xml:space="preserve"> не превышающие 5 лет, опыт и знание по которой были необходимы государственным гражданским служащим Брянской области для выполнения обязанностей по замещаемой должности государственной службы Брянской области, решением Губернатора области один раз за период прохождения государственной гражданской службы Брянской области, которое оформляется не позднее трех месяцев со дня увольнения государственного гражданского служащего, могут включаться в стаж государственной службы, дающий право на пенсию за выслугу лет, в соответствии с заключением органа по управлению государственной гражданской службой Брянской области либо подразделения администрации Губернатора Брянской области и Правительства Брянской области по вопросам государственной службы и кадров, основанным на предложении руководителя соответствующего государственного органа области.</w:t>
      </w:r>
    </w:p>
    <w:p w:rsidR="00BF00AF" w:rsidRDefault="00BF00AF">
      <w:pPr>
        <w:widowControl w:val="0"/>
        <w:autoSpaceDE w:val="0"/>
        <w:autoSpaceDN w:val="0"/>
        <w:adjustRightInd w:val="0"/>
        <w:spacing w:after="0" w:line="240" w:lineRule="auto"/>
        <w:jc w:val="both"/>
        <w:rPr>
          <w:rFonts w:cs="Calibri"/>
        </w:rPr>
      </w:pPr>
      <w:r>
        <w:rPr>
          <w:rFonts w:cs="Calibri"/>
        </w:rPr>
        <w:t xml:space="preserve">(в ред. Законов </w:t>
      </w:r>
      <w:proofErr w:type="gramStart"/>
      <w:r>
        <w:rPr>
          <w:rFonts w:cs="Calibri"/>
        </w:rPr>
        <w:t>Брянской</w:t>
      </w:r>
      <w:proofErr w:type="gramEnd"/>
      <w:r>
        <w:rPr>
          <w:rFonts w:cs="Calibri"/>
        </w:rPr>
        <w:t xml:space="preserve"> области от 01.12.2010 </w:t>
      </w:r>
      <w:hyperlink r:id="rId207" w:history="1">
        <w:r>
          <w:rPr>
            <w:rFonts w:cs="Calibri"/>
            <w:color w:val="0000FF"/>
          </w:rPr>
          <w:t>N 102-З</w:t>
        </w:r>
      </w:hyperlink>
      <w:r>
        <w:rPr>
          <w:rFonts w:cs="Calibri"/>
        </w:rPr>
        <w:t xml:space="preserve">, от 04.07.2013 </w:t>
      </w:r>
      <w:hyperlink r:id="rId208" w:history="1">
        <w:r>
          <w:rPr>
            <w:rFonts w:cs="Calibri"/>
            <w:color w:val="0000FF"/>
          </w:rPr>
          <w:t>N 46-З</w:t>
        </w:r>
      </w:hyperlink>
      <w:r>
        <w:rPr>
          <w:rFonts w:cs="Calibri"/>
        </w:rPr>
        <w:t>)</w:t>
      </w:r>
    </w:p>
    <w:p w:rsidR="00BF00AF" w:rsidRDefault="00BF00AF">
      <w:pPr>
        <w:widowControl w:val="0"/>
        <w:autoSpaceDE w:val="0"/>
        <w:autoSpaceDN w:val="0"/>
        <w:adjustRightInd w:val="0"/>
        <w:spacing w:after="0" w:line="240" w:lineRule="auto"/>
        <w:ind w:firstLine="540"/>
        <w:jc w:val="both"/>
        <w:rPr>
          <w:rFonts w:cs="Calibri"/>
        </w:rPr>
      </w:pPr>
      <w:r>
        <w:rPr>
          <w:rFonts w:cs="Calibri"/>
        </w:rPr>
        <w:t xml:space="preserve">10. </w:t>
      </w:r>
      <w:proofErr w:type="gramStart"/>
      <w:r>
        <w:rPr>
          <w:rFonts w:cs="Calibri"/>
        </w:rPr>
        <w:t>Контроль за</w:t>
      </w:r>
      <w:proofErr w:type="gramEnd"/>
      <w:r>
        <w:rPr>
          <w:rFonts w:cs="Calibri"/>
        </w:rPr>
        <w:t xml:space="preserve"> единообразным применением настоящего Положения государственными органами области осуществляет орган по управлению государственной гражданской службой Брянской области либо подразделение администрации Губернатора Брянской области и Правительства Брянской области по вопросам государственной службы и кадров. </w:t>
      </w:r>
      <w:proofErr w:type="gramStart"/>
      <w:r>
        <w:rPr>
          <w:rFonts w:cs="Calibri"/>
        </w:rPr>
        <w:t>Разъяснения по вопросам, связанным с применением настоящего Положения, исчислением стажа государственной службы, даются органом по управлению государственной гражданской службой Брянской области либо подразделением администрации Губернатора Брянской области и Правительства Брянской области по вопросам государственной службы и кадров с привлечением в необходимых случаях представителей юридических служб администрации Губернатора Брянской области и Правительства Брянской области и Брянской областной Думы, независимых экспертов.</w:t>
      </w:r>
      <w:proofErr w:type="gramEnd"/>
    </w:p>
    <w:p w:rsidR="00BF00AF" w:rsidRDefault="00BF00AF">
      <w:pPr>
        <w:widowControl w:val="0"/>
        <w:autoSpaceDE w:val="0"/>
        <w:autoSpaceDN w:val="0"/>
        <w:adjustRightInd w:val="0"/>
        <w:spacing w:after="0" w:line="240" w:lineRule="auto"/>
        <w:jc w:val="both"/>
        <w:rPr>
          <w:rFonts w:cs="Calibri"/>
        </w:rPr>
      </w:pPr>
      <w:r>
        <w:rPr>
          <w:rFonts w:cs="Calibri"/>
        </w:rPr>
        <w:t xml:space="preserve">(в ред. </w:t>
      </w:r>
      <w:hyperlink r:id="rId209" w:history="1">
        <w:r>
          <w:rPr>
            <w:rFonts w:cs="Calibri"/>
            <w:color w:val="0000FF"/>
          </w:rPr>
          <w:t>Закона</w:t>
        </w:r>
      </w:hyperlink>
      <w:r>
        <w:rPr>
          <w:rFonts w:cs="Calibri"/>
        </w:rPr>
        <w:t xml:space="preserve"> </w:t>
      </w:r>
      <w:proofErr w:type="gramStart"/>
      <w:r>
        <w:rPr>
          <w:rFonts w:cs="Calibri"/>
        </w:rPr>
        <w:t>Брянской</w:t>
      </w:r>
      <w:proofErr w:type="gramEnd"/>
      <w:r>
        <w:rPr>
          <w:rFonts w:cs="Calibri"/>
        </w:rPr>
        <w:t xml:space="preserve"> области от 04.07.2013 N 46-З)</w:t>
      </w:r>
    </w:p>
    <w:p w:rsidR="00BF00AF" w:rsidRDefault="00BF00AF">
      <w:pPr>
        <w:widowControl w:val="0"/>
        <w:autoSpaceDE w:val="0"/>
        <w:autoSpaceDN w:val="0"/>
        <w:adjustRightInd w:val="0"/>
        <w:spacing w:after="0" w:line="240" w:lineRule="auto"/>
        <w:ind w:firstLine="540"/>
        <w:jc w:val="both"/>
        <w:rPr>
          <w:rFonts w:cs="Calibri"/>
        </w:rPr>
      </w:pPr>
      <w:bookmarkStart w:id="153" w:name="_GoBack"/>
      <w:bookmarkEnd w:id="153"/>
    </w:p>
    <w:sectPr w:rsidR="00BF00AF">
      <w:pgSz w:w="11905" w:h="16838"/>
      <w:pgMar w:top="1134" w:right="850" w:bottom="1134" w:left="1701"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00AF"/>
    <w:rsid w:val="00005468"/>
    <w:rsid w:val="00007438"/>
    <w:rsid w:val="000328D4"/>
    <w:rsid w:val="00037D1D"/>
    <w:rsid w:val="00044FE8"/>
    <w:rsid w:val="000555A3"/>
    <w:rsid w:val="00060A5C"/>
    <w:rsid w:val="00065225"/>
    <w:rsid w:val="00072E6E"/>
    <w:rsid w:val="00073BC9"/>
    <w:rsid w:val="00077FFB"/>
    <w:rsid w:val="000B419C"/>
    <w:rsid w:val="000D4ADA"/>
    <w:rsid w:val="000D77F0"/>
    <w:rsid w:val="000E034C"/>
    <w:rsid w:val="000F2AA9"/>
    <w:rsid w:val="000F61E3"/>
    <w:rsid w:val="001129CF"/>
    <w:rsid w:val="00112AB0"/>
    <w:rsid w:val="0011412B"/>
    <w:rsid w:val="00143956"/>
    <w:rsid w:val="00144C4C"/>
    <w:rsid w:val="001459F6"/>
    <w:rsid w:val="0015404C"/>
    <w:rsid w:val="0015520F"/>
    <w:rsid w:val="00156560"/>
    <w:rsid w:val="001624DF"/>
    <w:rsid w:val="00164434"/>
    <w:rsid w:val="00165D86"/>
    <w:rsid w:val="001764D0"/>
    <w:rsid w:val="00180B09"/>
    <w:rsid w:val="001861C3"/>
    <w:rsid w:val="001A77D7"/>
    <w:rsid w:val="001B085D"/>
    <w:rsid w:val="001B2FE3"/>
    <w:rsid w:val="001B7B7B"/>
    <w:rsid w:val="001C3CC5"/>
    <w:rsid w:val="001C5C04"/>
    <w:rsid w:val="001D0917"/>
    <w:rsid w:val="001F42C5"/>
    <w:rsid w:val="0020105F"/>
    <w:rsid w:val="0020348E"/>
    <w:rsid w:val="002044E7"/>
    <w:rsid w:val="002101E6"/>
    <w:rsid w:val="00213758"/>
    <w:rsid w:val="0021389E"/>
    <w:rsid w:val="00222A29"/>
    <w:rsid w:val="002348D1"/>
    <w:rsid w:val="00235FCE"/>
    <w:rsid w:val="00242126"/>
    <w:rsid w:val="002444CB"/>
    <w:rsid w:val="00245667"/>
    <w:rsid w:val="002461C0"/>
    <w:rsid w:val="0024728D"/>
    <w:rsid w:val="00253ED8"/>
    <w:rsid w:val="002573D3"/>
    <w:rsid w:val="00266F09"/>
    <w:rsid w:val="002835EB"/>
    <w:rsid w:val="0029232E"/>
    <w:rsid w:val="002955B4"/>
    <w:rsid w:val="0029757F"/>
    <w:rsid w:val="002A653C"/>
    <w:rsid w:val="002B06CB"/>
    <w:rsid w:val="002B0704"/>
    <w:rsid w:val="002B2F75"/>
    <w:rsid w:val="002B62FB"/>
    <w:rsid w:val="002C1890"/>
    <w:rsid w:val="002D2247"/>
    <w:rsid w:val="002E082B"/>
    <w:rsid w:val="002E72FE"/>
    <w:rsid w:val="002E763F"/>
    <w:rsid w:val="002F0B11"/>
    <w:rsid w:val="002F1F7E"/>
    <w:rsid w:val="002F361C"/>
    <w:rsid w:val="00313961"/>
    <w:rsid w:val="003179DB"/>
    <w:rsid w:val="003221CB"/>
    <w:rsid w:val="00323254"/>
    <w:rsid w:val="003271C4"/>
    <w:rsid w:val="00327D90"/>
    <w:rsid w:val="00340F2A"/>
    <w:rsid w:val="003415EE"/>
    <w:rsid w:val="0034547D"/>
    <w:rsid w:val="00357CF8"/>
    <w:rsid w:val="00361C62"/>
    <w:rsid w:val="003722A6"/>
    <w:rsid w:val="00375B52"/>
    <w:rsid w:val="0038028D"/>
    <w:rsid w:val="003925FB"/>
    <w:rsid w:val="003935A4"/>
    <w:rsid w:val="003A3228"/>
    <w:rsid w:val="003A641D"/>
    <w:rsid w:val="003C794C"/>
    <w:rsid w:val="003D0BEE"/>
    <w:rsid w:val="003D5E7A"/>
    <w:rsid w:val="003F1880"/>
    <w:rsid w:val="00411BE4"/>
    <w:rsid w:val="00413077"/>
    <w:rsid w:val="00415750"/>
    <w:rsid w:val="00422ECD"/>
    <w:rsid w:val="00423892"/>
    <w:rsid w:val="00424802"/>
    <w:rsid w:val="00432D4C"/>
    <w:rsid w:val="00437312"/>
    <w:rsid w:val="00450E80"/>
    <w:rsid w:val="00452DB5"/>
    <w:rsid w:val="004635C1"/>
    <w:rsid w:val="00466B0B"/>
    <w:rsid w:val="00470579"/>
    <w:rsid w:val="004765C2"/>
    <w:rsid w:val="0048385A"/>
    <w:rsid w:val="00487136"/>
    <w:rsid w:val="004A2043"/>
    <w:rsid w:val="004A70D0"/>
    <w:rsid w:val="004B0B7C"/>
    <w:rsid w:val="004C2210"/>
    <w:rsid w:val="004C6BF0"/>
    <w:rsid w:val="004D68B0"/>
    <w:rsid w:val="004E4A91"/>
    <w:rsid w:val="004E7E10"/>
    <w:rsid w:val="004F2BAD"/>
    <w:rsid w:val="004F3005"/>
    <w:rsid w:val="004F3D69"/>
    <w:rsid w:val="00500CBD"/>
    <w:rsid w:val="005046C1"/>
    <w:rsid w:val="00507986"/>
    <w:rsid w:val="00507C47"/>
    <w:rsid w:val="005105CF"/>
    <w:rsid w:val="00513958"/>
    <w:rsid w:val="0052023C"/>
    <w:rsid w:val="005225B1"/>
    <w:rsid w:val="00523F91"/>
    <w:rsid w:val="005306E9"/>
    <w:rsid w:val="00530913"/>
    <w:rsid w:val="00534462"/>
    <w:rsid w:val="00536F47"/>
    <w:rsid w:val="00546C59"/>
    <w:rsid w:val="00555895"/>
    <w:rsid w:val="0057416F"/>
    <w:rsid w:val="00581734"/>
    <w:rsid w:val="00592B59"/>
    <w:rsid w:val="00594D45"/>
    <w:rsid w:val="005A1DE7"/>
    <w:rsid w:val="005A59D8"/>
    <w:rsid w:val="005A77D7"/>
    <w:rsid w:val="005B0056"/>
    <w:rsid w:val="005B11E0"/>
    <w:rsid w:val="005B67CE"/>
    <w:rsid w:val="005C06D9"/>
    <w:rsid w:val="005C77D7"/>
    <w:rsid w:val="005D36D0"/>
    <w:rsid w:val="005D6CB4"/>
    <w:rsid w:val="005E6520"/>
    <w:rsid w:val="005E7D29"/>
    <w:rsid w:val="005F11B0"/>
    <w:rsid w:val="00602239"/>
    <w:rsid w:val="006029C7"/>
    <w:rsid w:val="006227B8"/>
    <w:rsid w:val="006270F1"/>
    <w:rsid w:val="006434B5"/>
    <w:rsid w:val="006555F5"/>
    <w:rsid w:val="006722BD"/>
    <w:rsid w:val="00674155"/>
    <w:rsid w:val="006772E4"/>
    <w:rsid w:val="00681D8E"/>
    <w:rsid w:val="00683A55"/>
    <w:rsid w:val="0068591D"/>
    <w:rsid w:val="006907B5"/>
    <w:rsid w:val="006A6866"/>
    <w:rsid w:val="006B2644"/>
    <w:rsid w:val="006C44A8"/>
    <w:rsid w:val="006E13DE"/>
    <w:rsid w:val="006E2457"/>
    <w:rsid w:val="006E7582"/>
    <w:rsid w:val="006F4FA2"/>
    <w:rsid w:val="00707CD2"/>
    <w:rsid w:val="007237D3"/>
    <w:rsid w:val="0073367F"/>
    <w:rsid w:val="007350B2"/>
    <w:rsid w:val="0074066A"/>
    <w:rsid w:val="00751E89"/>
    <w:rsid w:val="00766F76"/>
    <w:rsid w:val="00767AA1"/>
    <w:rsid w:val="007A6DF3"/>
    <w:rsid w:val="007D566C"/>
    <w:rsid w:val="007E386B"/>
    <w:rsid w:val="007E41E0"/>
    <w:rsid w:val="007F2334"/>
    <w:rsid w:val="007F2A34"/>
    <w:rsid w:val="007F6DFB"/>
    <w:rsid w:val="00800831"/>
    <w:rsid w:val="00804AB1"/>
    <w:rsid w:val="008164A3"/>
    <w:rsid w:val="008269D0"/>
    <w:rsid w:val="00826A25"/>
    <w:rsid w:val="00835203"/>
    <w:rsid w:val="00837EF2"/>
    <w:rsid w:val="00843C74"/>
    <w:rsid w:val="008509F4"/>
    <w:rsid w:val="008616BB"/>
    <w:rsid w:val="008653BD"/>
    <w:rsid w:val="00866784"/>
    <w:rsid w:val="00883C4A"/>
    <w:rsid w:val="00894262"/>
    <w:rsid w:val="008B402C"/>
    <w:rsid w:val="008C31A1"/>
    <w:rsid w:val="008C44D7"/>
    <w:rsid w:val="008C52EC"/>
    <w:rsid w:val="008D5B64"/>
    <w:rsid w:val="008E154B"/>
    <w:rsid w:val="008E1BC3"/>
    <w:rsid w:val="008E5995"/>
    <w:rsid w:val="008E7F0F"/>
    <w:rsid w:val="008F0035"/>
    <w:rsid w:val="0090796D"/>
    <w:rsid w:val="0091015C"/>
    <w:rsid w:val="00912606"/>
    <w:rsid w:val="0091655C"/>
    <w:rsid w:val="00930137"/>
    <w:rsid w:val="009319BA"/>
    <w:rsid w:val="00932436"/>
    <w:rsid w:val="0093409F"/>
    <w:rsid w:val="00950C94"/>
    <w:rsid w:val="00953164"/>
    <w:rsid w:val="00962344"/>
    <w:rsid w:val="00965033"/>
    <w:rsid w:val="00973C77"/>
    <w:rsid w:val="009856CA"/>
    <w:rsid w:val="00990799"/>
    <w:rsid w:val="009B31B1"/>
    <w:rsid w:val="009B4491"/>
    <w:rsid w:val="009C284D"/>
    <w:rsid w:val="009C68D8"/>
    <w:rsid w:val="009C7007"/>
    <w:rsid w:val="009D0E35"/>
    <w:rsid w:val="009D35BD"/>
    <w:rsid w:val="009F21E6"/>
    <w:rsid w:val="00A108EF"/>
    <w:rsid w:val="00A15416"/>
    <w:rsid w:val="00A314BA"/>
    <w:rsid w:val="00A3293D"/>
    <w:rsid w:val="00A355A4"/>
    <w:rsid w:val="00A441D2"/>
    <w:rsid w:val="00A54655"/>
    <w:rsid w:val="00A60A83"/>
    <w:rsid w:val="00A6189C"/>
    <w:rsid w:val="00A64B54"/>
    <w:rsid w:val="00A67E20"/>
    <w:rsid w:val="00A703C7"/>
    <w:rsid w:val="00A74548"/>
    <w:rsid w:val="00A75FF4"/>
    <w:rsid w:val="00A834DF"/>
    <w:rsid w:val="00A9351B"/>
    <w:rsid w:val="00A95260"/>
    <w:rsid w:val="00A95BA4"/>
    <w:rsid w:val="00A96349"/>
    <w:rsid w:val="00A96654"/>
    <w:rsid w:val="00AA5494"/>
    <w:rsid w:val="00AA6AAA"/>
    <w:rsid w:val="00AC06FD"/>
    <w:rsid w:val="00AD0E23"/>
    <w:rsid w:val="00AD5CBC"/>
    <w:rsid w:val="00AE5975"/>
    <w:rsid w:val="00AE648E"/>
    <w:rsid w:val="00AF4A99"/>
    <w:rsid w:val="00B04535"/>
    <w:rsid w:val="00B06200"/>
    <w:rsid w:val="00B16DE9"/>
    <w:rsid w:val="00B23F3D"/>
    <w:rsid w:val="00B2426C"/>
    <w:rsid w:val="00B26F97"/>
    <w:rsid w:val="00B309CC"/>
    <w:rsid w:val="00B314B7"/>
    <w:rsid w:val="00B315A7"/>
    <w:rsid w:val="00B52D9F"/>
    <w:rsid w:val="00B5454B"/>
    <w:rsid w:val="00B60B78"/>
    <w:rsid w:val="00B661E7"/>
    <w:rsid w:val="00B80881"/>
    <w:rsid w:val="00B821D3"/>
    <w:rsid w:val="00BA12CB"/>
    <w:rsid w:val="00BB5DB8"/>
    <w:rsid w:val="00BC0C66"/>
    <w:rsid w:val="00BC7306"/>
    <w:rsid w:val="00BE1BA1"/>
    <w:rsid w:val="00BF00AF"/>
    <w:rsid w:val="00BF01ED"/>
    <w:rsid w:val="00C101C8"/>
    <w:rsid w:val="00C117B1"/>
    <w:rsid w:val="00C146EB"/>
    <w:rsid w:val="00C26B3E"/>
    <w:rsid w:val="00C3043B"/>
    <w:rsid w:val="00C4288C"/>
    <w:rsid w:val="00C44AEE"/>
    <w:rsid w:val="00C4735D"/>
    <w:rsid w:val="00C50365"/>
    <w:rsid w:val="00C51861"/>
    <w:rsid w:val="00C57757"/>
    <w:rsid w:val="00C67ADC"/>
    <w:rsid w:val="00C7395D"/>
    <w:rsid w:val="00C819CF"/>
    <w:rsid w:val="00C82980"/>
    <w:rsid w:val="00C8545E"/>
    <w:rsid w:val="00C87F93"/>
    <w:rsid w:val="00CA4B86"/>
    <w:rsid w:val="00CB0EE5"/>
    <w:rsid w:val="00CB6A23"/>
    <w:rsid w:val="00CC0F6B"/>
    <w:rsid w:val="00CE18FF"/>
    <w:rsid w:val="00CF33BC"/>
    <w:rsid w:val="00D13F29"/>
    <w:rsid w:val="00D27003"/>
    <w:rsid w:val="00D27674"/>
    <w:rsid w:val="00D34C49"/>
    <w:rsid w:val="00D35524"/>
    <w:rsid w:val="00D4433E"/>
    <w:rsid w:val="00D44E03"/>
    <w:rsid w:val="00D51B92"/>
    <w:rsid w:val="00D55490"/>
    <w:rsid w:val="00D5794B"/>
    <w:rsid w:val="00D711E9"/>
    <w:rsid w:val="00D71A41"/>
    <w:rsid w:val="00D75E38"/>
    <w:rsid w:val="00D76CCC"/>
    <w:rsid w:val="00D84C1C"/>
    <w:rsid w:val="00D92A3E"/>
    <w:rsid w:val="00D96D17"/>
    <w:rsid w:val="00D96E21"/>
    <w:rsid w:val="00DC039F"/>
    <w:rsid w:val="00DC7B03"/>
    <w:rsid w:val="00DD22D6"/>
    <w:rsid w:val="00DD2953"/>
    <w:rsid w:val="00DD512C"/>
    <w:rsid w:val="00DD77CA"/>
    <w:rsid w:val="00DE5104"/>
    <w:rsid w:val="00DF5AFE"/>
    <w:rsid w:val="00E02865"/>
    <w:rsid w:val="00E036C4"/>
    <w:rsid w:val="00E03B7D"/>
    <w:rsid w:val="00E1346B"/>
    <w:rsid w:val="00E17E14"/>
    <w:rsid w:val="00E36707"/>
    <w:rsid w:val="00E36DED"/>
    <w:rsid w:val="00E51D2D"/>
    <w:rsid w:val="00E601F4"/>
    <w:rsid w:val="00E62D67"/>
    <w:rsid w:val="00E73865"/>
    <w:rsid w:val="00E74468"/>
    <w:rsid w:val="00E77BB8"/>
    <w:rsid w:val="00E77D1D"/>
    <w:rsid w:val="00E86F18"/>
    <w:rsid w:val="00E87235"/>
    <w:rsid w:val="00E90175"/>
    <w:rsid w:val="00E92BB1"/>
    <w:rsid w:val="00EA1477"/>
    <w:rsid w:val="00EA4E94"/>
    <w:rsid w:val="00EB45C7"/>
    <w:rsid w:val="00EB553B"/>
    <w:rsid w:val="00EC0448"/>
    <w:rsid w:val="00EC5026"/>
    <w:rsid w:val="00EC7C52"/>
    <w:rsid w:val="00ED1FE6"/>
    <w:rsid w:val="00ED3A87"/>
    <w:rsid w:val="00EE2235"/>
    <w:rsid w:val="00EE37FA"/>
    <w:rsid w:val="00EF7D19"/>
    <w:rsid w:val="00F004C8"/>
    <w:rsid w:val="00F0410A"/>
    <w:rsid w:val="00F04A34"/>
    <w:rsid w:val="00F06250"/>
    <w:rsid w:val="00F12A19"/>
    <w:rsid w:val="00F50709"/>
    <w:rsid w:val="00F51BC2"/>
    <w:rsid w:val="00F52B13"/>
    <w:rsid w:val="00F6010B"/>
    <w:rsid w:val="00F60F38"/>
    <w:rsid w:val="00F71599"/>
    <w:rsid w:val="00F854E9"/>
    <w:rsid w:val="00F93C94"/>
    <w:rsid w:val="00F965D7"/>
    <w:rsid w:val="00FA0F14"/>
    <w:rsid w:val="00FB31C2"/>
    <w:rsid w:val="00FB62A6"/>
    <w:rsid w:val="00FB7CE8"/>
    <w:rsid w:val="00FC6A4C"/>
    <w:rsid w:val="00FE5B82"/>
    <w:rsid w:val="00FF10B5"/>
    <w:rsid w:val="00FF1B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F00AF"/>
    <w:pPr>
      <w:widowControl w:val="0"/>
      <w:autoSpaceDE w:val="0"/>
      <w:autoSpaceDN w:val="0"/>
      <w:adjustRightInd w:val="0"/>
    </w:pPr>
    <w:rPr>
      <w:rFonts w:eastAsiaTheme="minorEastAsia" w:cs="Calibri"/>
      <w:sz w:val="22"/>
      <w:szCs w:val="22"/>
    </w:rPr>
  </w:style>
  <w:style w:type="paragraph" w:customStyle="1" w:styleId="ConsPlusNonformat">
    <w:name w:val="ConsPlusNonformat"/>
    <w:uiPriority w:val="99"/>
    <w:rsid w:val="00BF00AF"/>
    <w:pPr>
      <w:widowControl w:val="0"/>
      <w:autoSpaceDE w:val="0"/>
      <w:autoSpaceDN w:val="0"/>
      <w:adjustRightInd w:val="0"/>
    </w:pPr>
    <w:rPr>
      <w:rFonts w:ascii="Courier New" w:eastAsiaTheme="minorEastAsia" w:hAnsi="Courier New" w:cs="Courier New"/>
    </w:rPr>
  </w:style>
  <w:style w:type="paragraph" w:customStyle="1" w:styleId="ConsPlusTitle">
    <w:name w:val="ConsPlusTitle"/>
    <w:uiPriority w:val="99"/>
    <w:rsid w:val="00BF00AF"/>
    <w:pPr>
      <w:widowControl w:val="0"/>
      <w:autoSpaceDE w:val="0"/>
      <w:autoSpaceDN w:val="0"/>
      <w:adjustRightInd w:val="0"/>
    </w:pPr>
    <w:rPr>
      <w:rFonts w:eastAsiaTheme="minorEastAsia" w:cs="Calibri"/>
      <w:b/>
      <w:bCs/>
      <w:sz w:val="22"/>
      <w:szCs w:val="22"/>
    </w:rPr>
  </w:style>
  <w:style w:type="paragraph" w:customStyle="1" w:styleId="ConsPlusCell">
    <w:name w:val="ConsPlusCell"/>
    <w:uiPriority w:val="99"/>
    <w:rsid w:val="00BF00AF"/>
    <w:pPr>
      <w:widowControl w:val="0"/>
      <w:autoSpaceDE w:val="0"/>
      <w:autoSpaceDN w:val="0"/>
      <w:adjustRightInd w:val="0"/>
    </w:pPr>
    <w:rPr>
      <w:rFonts w:eastAsiaTheme="minorEastAsia" w:cs="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F00AF"/>
    <w:pPr>
      <w:widowControl w:val="0"/>
      <w:autoSpaceDE w:val="0"/>
      <w:autoSpaceDN w:val="0"/>
      <w:adjustRightInd w:val="0"/>
    </w:pPr>
    <w:rPr>
      <w:rFonts w:eastAsiaTheme="minorEastAsia" w:cs="Calibri"/>
      <w:sz w:val="22"/>
      <w:szCs w:val="22"/>
    </w:rPr>
  </w:style>
  <w:style w:type="paragraph" w:customStyle="1" w:styleId="ConsPlusNonformat">
    <w:name w:val="ConsPlusNonformat"/>
    <w:uiPriority w:val="99"/>
    <w:rsid w:val="00BF00AF"/>
    <w:pPr>
      <w:widowControl w:val="0"/>
      <w:autoSpaceDE w:val="0"/>
      <w:autoSpaceDN w:val="0"/>
      <w:adjustRightInd w:val="0"/>
    </w:pPr>
    <w:rPr>
      <w:rFonts w:ascii="Courier New" w:eastAsiaTheme="minorEastAsia" w:hAnsi="Courier New" w:cs="Courier New"/>
    </w:rPr>
  </w:style>
  <w:style w:type="paragraph" w:customStyle="1" w:styleId="ConsPlusTitle">
    <w:name w:val="ConsPlusTitle"/>
    <w:uiPriority w:val="99"/>
    <w:rsid w:val="00BF00AF"/>
    <w:pPr>
      <w:widowControl w:val="0"/>
      <w:autoSpaceDE w:val="0"/>
      <w:autoSpaceDN w:val="0"/>
      <w:adjustRightInd w:val="0"/>
    </w:pPr>
    <w:rPr>
      <w:rFonts w:eastAsiaTheme="minorEastAsia" w:cs="Calibri"/>
      <w:b/>
      <w:bCs/>
      <w:sz w:val="22"/>
      <w:szCs w:val="22"/>
    </w:rPr>
  </w:style>
  <w:style w:type="paragraph" w:customStyle="1" w:styleId="ConsPlusCell">
    <w:name w:val="ConsPlusCell"/>
    <w:uiPriority w:val="99"/>
    <w:rsid w:val="00BF00AF"/>
    <w:pPr>
      <w:widowControl w:val="0"/>
      <w:autoSpaceDE w:val="0"/>
      <w:autoSpaceDN w:val="0"/>
      <w:adjustRightInd w:val="0"/>
    </w:pPr>
    <w:rPr>
      <w:rFonts w:eastAsiaTheme="minorEastAsia"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5D672BC8270A17085A30CE008ADC1550D329BA7B16BE705F7BD9BD8A5826B713F73D52297413DF13CA35C4qCO9Q" TargetMode="External"/><Relationship Id="rId21" Type="http://schemas.openxmlformats.org/officeDocument/2006/relationships/hyperlink" Target="consultantplus://offline/ref=5D672BC8270A17085A30CE008ADC1550D329BA7B15BE70547FD9BD8A5826B713F73D52297413DF13CA35C6qCOFQ" TargetMode="External"/><Relationship Id="rId42" Type="http://schemas.openxmlformats.org/officeDocument/2006/relationships/hyperlink" Target="consultantplus://offline/ref=5D672BC8270A17085A30CE008ADC1550D329BA7B11B176537384B782012AB514F862452E3D1FDE13CA35qCOEQ" TargetMode="External"/><Relationship Id="rId63" Type="http://schemas.openxmlformats.org/officeDocument/2006/relationships/hyperlink" Target="consultantplus://offline/ref=5D672BC8270A17085A30CE008ADC1550D329BA7B16B67B537AD9BD8A5826B713F73D52297413DF13CA35C7qCO8Q" TargetMode="External"/><Relationship Id="rId84" Type="http://schemas.openxmlformats.org/officeDocument/2006/relationships/hyperlink" Target="consultantplus://offline/ref=5D672BC8270A17085A30CE008ADC1550D329BA7B1EB2735F7384B782012AB514F862452E3D1FDE13C83CqCOFQ" TargetMode="External"/><Relationship Id="rId138" Type="http://schemas.openxmlformats.org/officeDocument/2006/relationships/hyperlink" Target="consultantplus://offline/ref=5D672BC8270A17085A30CE008ADC1550D329BA7B15BE70547FD9BD8A5826B713F73D52297413DF13CA35C4qCODQ" TargetMode="External"/><Relationship Id="rId159" Type="http://schemas.openxmlformats.org/officeDocument/2006/relationships/hyperlink" Target="consultantplus://offline/ref=5D672BC8270A17085A30D00D9CB0495DD324ED7213B679012486E6D70F2FBD44B0720B6B301EDE10qCOAQ" TargetMode="External"/><Relationship Id="rId170" Type="http://schemas.openxmlformats.org/officeDocument/2006/relationships/hyperlink" Target="consultantplus://offline/ref=5D672BC8270A17085A30D00D9CB0495DD327E27F16B779012486E6D70F2FBD44B0720B6D32q1OCQ" TargetMode="External"/><Relationship Id="rId191" Type="http://schemas.openxmlformats.org/officeDocument/2006/relationships/hyperlink" Target="consultantplus://offline/ref=5D672BC8270A17085A30CE008ADC1550D329BA7B16B671507DD9BD8A5826B713F73D52297413DF13CA35CEqCOBQ" TargetMode="External"/><Relationship Id="rId205" Type="http://schemas.openxmlformats.org/officeDocument/2006/relationships/hyperlink" Target="consultantplus://offline/ref=5D672BC8270A17085A30D00D9CB0495DD325E47F1EB679012486E6D70F2FBD44B0720B6B301EDE10qCO9Q" TargetMode="External"/><Relationship Id="rId107" Type="http://schemas.openxmlformats.org/officeDocument/2006/relationships/hyperlink" Target="consultantplus://offline/ref=5D672BC8270A17085A30CE008ADC1550D329BA7B15B2745F70D9BD8A5826B713F73D52297413DF13CA35C6qCO0Q" TargetMode="External"/><Relationship Id="rId11" Type="http://schemas.openxmlformats.org/officeDocument/2006/relationships/hyperlink" Target="consultantplus://offline/ref=5D672BC8270A17085A30CE008ADC1550D329BA7B1EB571527384B782012AB514F862452E3D1FDE13CA35qCOEQ" TargetMode="External"/><Relationship Id="rId32" Type="http://schemas.openxmlformats.org/officeDocument/2006/relationships/hyperlink" Target="consultantplus://offline/ref=5D672BC8270A17085A30CE008ADC1550D329BA7B16BE705F7BD9BD8A5826B713F73D52297413DF13CA35C6qCO1Q" TargetMode="External"/><Relationship Id="rId37" Type="http://schemas.openxmlformats.org/officeDocument/2006/relationships/hyperlink" Target="consultantplus://offline/ref=5D672BC8270A17085A30CE008ADC1550D329BA7B15B675537BD9BD8A5826B713F73D52297413DF13CA35C6qCO1Q" TargetMode="External"/><Relationship Id="rId53" Type="http://schemas.openxmlformats.org/officeDocument/2006/relationships/hyperlink" Target="consultantplus://offline/ref=5D672BC8270A17085A30CE008ADC1550D329BA7B14B2705078D9BD8A5826B713F73D52297413DF13CA35C7qCO8Q" TargetMode="External"/><Relationship Id="rId58" Type="http://schemas.openxmlformats.org/officeDocument/2006/relationships/hyperlink" Target="consultantplus://offline/ref=5D672BC8270A17085A30CE008ADC1550D329BA7B1FB774507384B782012AB514F862452E3D1FDE13CA34qCO4Q" TargetMode="External"/><Relationship Id="rId74" Type="http://schemas.openxmlformats.org/officeDocument/2006/relationships/hyperlink" Target="consultantplus://offline/ref=5D672BC8270A17085A30CE008ADC1550D329BA7B14B6715170D9BD8A5826B713F73D52297413DF13CA35C7qCO8Q" TargetMode="External"/><Relationship Id="rId79" Type="http://schemas.openxmlformats.org/officeDocument/2006/relationships/hyperlink" Target="consultantplus://offline/ref=5D672BC8270A17085A30CE008ADC1550D329BA7B15B675537BD9BD8A5826B713F73D52297413DF13CA35C7qCOCQ" TargetMode="External"/><Relationship Id="rId102" Type="http://schemas.openxmlformats.org/officeDocument/2006/relationships/hyperlink" Target="consultantplus://offline/ref=5D672BC8270A17085A30CE008ADC1550D329BA7B14B370567AD9BD8A5826B713F73D52297413DF13CA35C7qCO1Q" TargetMode="External"/><Relationship Id="rId123" Type="http://schemas.openxmlformats.org/officeDocument/2006/relationships/hyperlink" Target="consultantplus://offline/ref=5D672BC8270A17085A30CE008ADC1550D329BA7B16BE705F7BD9BD8A5826B713F73D52297413DF13CA35C4qCOAQ" TargetMode="External"/><Relationship Id="rId128" Type="http://schemas.openxmlformats.org/officeDocument/2006/relationships/hyperlink" Target="consultantplus://offline/ref=5D672BC8270A17085A30CE008ADC1550D329BA7B15B2745F70D9BD8A5826B713F73D52297413DF13CA35C7qCO9Q" TargetMode="External"/><Relationship Id="rId144" Type="http://schemas.openxmlformats.org/officeDocument/2006/relationships/hyperlink" Target="consultantplus://offline/ref=5D672BC8270A17085A30CE008ADC1550D329BA7B14B77B577ED9BD8A5826B713F73D52297413DF13CA35C7qCOFQ" TargetMode="External"/><Relationship Id="rId149" Type="http://schemas.openxmlformats.org/officeDocument/2006/relationships/hyperlink" Target="consultantplus://offline/ref=5D672BC8270A17085A30CE008ADC1550D329BA7B14B77B577ED9BD8A5826B713F73D52297413DF13CA35C7qCO0Q" TargetMode="External"/><Relationship Id="rId5" Type="http://schemas.openxmlformats.org/officeDocument/2006/relationships/hyperlink" Target="consultantplus://offline/ref=5D672BC8270A17085A30CE008ADC1550D329BA7B11B176537384B782012AB514F862452E3D1FDE13CA35qCO1Q" TargetMode="External"/><Relationship Id="rId90" Type="http://schemas.openxmlformats.org/officeDocument/2006/relationships/hyperlink" Target="consultantplus://offline/ref=5D672BC8270A17085A30CE008ADC1550D329BA7B16B671507DD9BD8A5826B713F73D52297413DF13CA35C7qCO9Q" TargetMode="External"/><Relationship Id="rId95" Type="http://schemas.openxmlformats.org/officeDocument/2006/relationships/hyperlink" Target="consultantplus://offline/ref=5D672BC8270A17085A30CE008ADC1550D329BA7B14B6715170D9BD8A5826B713F73D52297413DF13CA35C7qCO9Q" TargetMode="External"/><Relationship Id="rId160" Type="http://schemas.openxmlformats.org/officeDocument/2006/relationships/hyperlink" Target="consultantplus://offline/ref=5D672BC8270A17085A30D00D9CB0495DD326EC7F17B779012486E6D70F2FBD44B0720B6B301EDA10qCOEQ" TargetMode="External"/><Relationship Id="rId165" Type="http://schemas.openxmlformats.org/officeDocument/2006/relationships/hyperlink" Target="consultantplus://offline/ref=5D672BC8270A17085A30CE008ADC1550D329BA7B15B675537BD9BD8A5826B713F73D52297413DF13CA35C5qCO8Q" TargetMode="External"/><Relationship Id="rId181" Type="http://schemas.openxmlformats.org/officeDocument/2006/relationships/hyperlink" Target="consultantplus://offline/ref=5D672BC8270A17085A30CE008ADC1550D329BA7B15B675537BD9BD8A5826B713F73D52297413DF13CA35C2qCO9Q" TargetMode="External"/><Relationship Id="rId186" Type="http://schemas.openxmlformats.org/officeDocument/2006/relationships/hyperlink" Target="consultantplus://offline/ref=5D672BC8270A17085A30D00D9CB0495DD327E27F16B779012486E6D70Fq2OFQ" TargetMode="External"/><Relationship Id="rId211" Type="http://schemas.openxmlformats.org/officeDocument/2006/relationships/theme" Target="theme/theme1.xml"/><Relationship Id="rId22" Type="http://schemas.openxmlformats.org/officeDocument/2006/relationships/hyperlink" Target="consultantplus://offline/ref=5D672BC8270A17085A30CE008ADC1550D329BA7B14B6715170D9BD8A5826B713F73D52297413DF13CA35C6qCOFQ" TargetMode="External"/><Relationship Id="rId27" Type="http://schemas.openxmlformats.org/officeDocument/2006/relationships/hyperlink" Target="consultantplus://offline/ref=5D672BC8270A17085A30CE008ADC1550D329BA7B15BE70547FD9BD8A5826B713F73D52297413DF13CA35C6qCO0Q" TargetMode="External"/><Relationship Id="rId43" Type="http://schemas.openxmlformats.org/officeDocument/2006/relationships/hyperlink" Target="consultantplus://offline/ref=5D672BC8270A17085A30CE008ADC1550D329BA7B16B1705579D9BD8A5826B713F73D52297413DF13CA35C6qCO0Q" TargetMode="External"/><Relationship Id="rId48" Type="http://schemas.openxmlformats.org/officeDocument/2006/relationships/hyperlink" Target="consultantplus://offline/ref=5D672BC8270A17085A30D00D9CB0495DD325E67314B379012486E6D70Fq2OFQ" TargetMode="External"/><Relationship Id="rId64" Type="http://schemas.openxmlformats.org/officeDocument/2006/relationships/hyperlink" Target="consultantplus://offline/ref=5D672BC8270A17085A30CE008ADC1550D329BA7B15BE70547FD9BD8A5826B713F73D52297413DF13CA35C7qCO1Q" TargetMode="External"/><Relationship Id="rId69" Type="http://schemas.openxmlformats.org/officeDocument/2006/relationships/hyperlink" Target="consultantplus://offline/ref=5D672BC8270A17085A30CE008ADC1550D329BA7B1EB1715F7384B782012AB514F862452E3D1FDE13CA34qCO0Q" TargetMode="External"/><Relationship Id="rId113" Type="http://schemas.openxmlformats.org/officeDocument/2006/relationships/hyperlink" Target="consultantplus://offline/ref=5D672BC8270A17085A30CE008ADC1550D329BA7B16BE705F7BD9BD8A5826B713F73D52297413DF13CA35C4qCO8Q" TargetMode="External"/><Relationship Id="rId118" Type="http://schemas.openxmlformats.org/officeDocument/2006/relationships/hyperlink" Target="consultantplus://offline/ref=5D672BC8270A17085A30CE008ADC1550D329BA7B16BE705F7BD9BD8A5826B713F73D52297413DF13CA35C4qCO9Q" TargetMode="External"/><Relationship Id="rId134" Type="http://schemas.openxmlformats.org/officeDocument/2006/relationships/hyperlink" Target="consultantplus://offline/ref=5D672BC8270A17085A30CE008ADC1550D329BA7B15BE70547FD9BD8A5826B713F73D52297413DF13CA35C4qCOAQ" TargetMode="External"/><Relationship Id="rId139" Type="http://schemas.openxmlformats.org/officeDocument/2006/relationships/hyperlink" Target="consultantplus://offline/ref=5D672BC8270A17085A30CE008ADC1550D329BA7B15BE70547FD9BD8A5826B713F73D52297413DF13CA35C4qCOFQ" TargetMode="External"/><Relationship Id="rId80" Type="http://schemas.openxmlformats.org/officeDocument/2006/relationships/hyperlink" Target="consultantplus://offline/ref=5D672BC8270A17085A30CE008ADC1550D329BA7B14B6715170D9BD8A5826B713F73D52297413DF13CA35C7qCO8Q" TargetMode="External"/><Relationship Id="rId85" Type="http://schemas.openxmlformats.org/officeDocument/2006/relationships/hyperlink" Target="consultantplus://offline/ref=5D672BC8270A17085A30CE008ADC1550D329BA7B16B671507DD9BD8A5826B713F73D52297413DF13CA35C7qCO8Q" TargetMode="External"/><Relationship Id="rId150" Type="http://schemas.openxmlformats.org/officeDocument/2006/relationships/hyperlink" Target="consultantplus://offline/ref=5D672BC8270A17085A30CE008ADC1550D329BA7B15BE70547FD9BD8A5826B713F73D52297413DF13CA35C5qCODQ" TargetMode="External"/><Relationship Id="rId155" Type="http://schemas.openxmlformats.org/officeDocument/2006/relationships/hyperlink" Target="consultantplus://offline/ref=5D672BC8270A17085A30CE008ADC1550D329BA7B15B675537BD9BD8A5826B713F73D52297413DF13CA35C4qCO8Q" TargetMode="External"/><Relationship Id="rId171" Type="http://schemas.openxmlformats.org/officeDocument/2006/relationships/hyperlink" Target="consultantplus://offline/ref=5D672BC8270A17085A30D00D9CB0495DD327E27F16B779012486E6D70F2FBD44B0720B6333q1ODQ" TargetMode="External"/><Relationship Id="rId176" Type="http://schemas.openxmlformats.org/officeDocument/2006/relationships/hyperlink" Target="consultantplus://offline/ref=5D672BC8270A17085A30CE008ADC1550D329BA7B15B675537BD9BD8A5826B713F73D52297413DF13CA35C4qCO9Q" TargetMode="External"/><Relationship Id="rId192" Type="http://schemas.openxmlformats.org/officeDocument/2006/relationships/hyperlink" Target="consultantplus://offline/ref=5D672BC8270A17085A30CE008ADC1550D329BA7B15B675537BD9BD8A5826B713F73D52297413DF13CA35C2qCODQ" TargetMode="External"/><Relationship Id="rId197" Type="http://schemas.openxmlformats.org/officeDocument/2006/relationships/hyperlink" Target="consultantplus://offline/ref=5D672BC8270A17085A30CE008ADC1550D329BA7B14B6715170D9BD8A5826B713F73D52297413DF13CA35C4qCO9Q" TargetMode="External"/><Relationship Id="rId206" Type="http://schemas.openxmlformats.org/officeDocument/2006/relationships/hyperlink" Target="consultantplus://offline/ref=5D672BC8270A17085A30CE008ADC1550D329BA7B14B6715170D9BD8A5826B713F73D52297413DF13CA35C4qCOCQ" TargetMode="External"/><Relationship Id="rId201" Type="http://schemas.openxmlformats.org/officeDocument/2006/relationships/hyperlink" Target="consultantplus://offline/ref=5D672BC8270A17085A30CE008ADC1550D329BA7B14B2735371D9BD8A5826B713qFO7Q" TargetMode="External"/><Relationship Id="rId12" Type="http://schemas.openxmlformats.org/officeDocument/2006/relationships/hyperlink" Target="consultantplus://offline/ref=5D672BC8270A17085A30CE008ADC1550D329BA7B1EB370577384B782012AB514F862452E3D1FDE13CA35qCO1Q" TargetMode="External"/><Relationship Id="rId17" Type="http://schemas.openxmlformats.org/officeDocument/2006/relationships/hyperlink" Target="consultantplus://offline/ref=5D672BC8270A17085A30CE008ADC1550D329BA7B16B1705579D9BD8A5826B713F73D52297413DF13CA35C6qCOFQ" TargetMode="External"/><Relationship Id="rId33" Type="http://schemas.openxmlformats.org/officeDocument/2006/relationships/hyperlink" Target="consultantplus://offline/ref=5D672BC8270A17085A30D00D9CB0495DD325E67311B679012486E6D70F2FBD44B0720B6B301ED610qCO9Q" TargetMode="External"/><Relationship Id="rId38" Type="http://schemas.openxmlformats.org/officeDocument/2006/relationships/hyperlink" Target="consultantplus://offline/ref=5D672BC8270A17085A30CE008ADC1550D329BA7B15B675537BD9BD8A5826B713F73D52297413DF13CA35C7qCO9Q" TargetMode="External"/><Relationship Id="rId59" Type="http://schemas.openxmlformats.org/officeDocument/2006/relationships/hyperlink" Target="consultantplus://offline/ref=5D672BC8270A17085A30CE008ADC1550D329BA7B16B67B537AD9BD8A5826B713F73D52297413DF13CA35C6qCO0Q" TargetMode="External"/><Relationship Id="rId103" Type="http://schemas.openxmlformats.org/officeDocument/2006/relationships/hyperlink" Target="consultantplus://offline/ref=5D672BC8270A17085A30CE008ADC1550D329BA7B14B77B577ED9BD8A5826B713F73D52297413DF13CA35C7qCO9Q" TargetMode="External"/><Relationship Id="rId108" Type="http://schemas.openxmlformats.org/officeDocument/2006/relationships/hyperlink" Target="consultantplus://offline/ref=5D672BC8270A17085A30CE008ADC1550D329BA7B14B6715170D9BD8A5826B713F73D52297413DF13CA35C7qCOAQ" TargetMode="External"/><Relationship Id="rId124" Type="http://schemas.openxmlformats.org/officeDocument/2006/relationships/hyperlink" Target="consultantplus://offline/ref=5D672BC8270A17085A30CE008ADC1550D329BA7B16BE705F7BD9BD8A5826B713F73D52297413DF13CA35C4qCOAQ" TargetMode="External"/><Relationship Id="rId129" Type="http://schemas.openxmlformats.org/officeDocument/2006/relationships/hyperlink" Target="consultantplus://offline/ref=5D672BC8270A17085A30CE008ADC1550D329BA7B15B2745F70D9BD8A5826B713F73D52297413DF13CA35C7qCOBQ" TargetMode="External"/><Relationship Id="rId54" Type="http://schemas.openxmlformats.org/officeDocument/2006/relationships/hyperlink" Target="consultantplus://offline/ref=5D672BC8270A17085A30D00D9CB0495DD325E67311B679012486E6D70F2FBD44B0720B6B301EDB14qCODQ" TargetMode="External"/><Relationship Id="rId70" Type="http://schemas.openxmlformats.org/officeDocument/2006/relationships/hyperlink" Target="consultantplus://offline/ref=5D672BC8270A17085A30CE008ADC1550D329BA7B1EB1715F7384B782012AB514F862452E3D1FDE13CA37qCO6Q" TargetMode="External"/><Relationship Id="rId75" Type="http://schemas.openxmlformats.org/officeDocument/2006/relationships/hyperlink" Target="consultantplus://offline/ref=5D672BC8270A17085A30D00D9CB0495DD325E67311B679012486E6D70F2FBD44B0720B6B301EDD16qCO3Q" TargetMode="External"/><Relationship Id="rId91" Type="http://schemas.openxmlformats.org/officeDocument/2006/relationships/hyperlink" Target="consultantplus://offline/ref=5D672BC8270A17085A30D00D9CB0495DD325E67311B679012486E6D70F2FBD44B0720B6B301ED91AqCOEQ" TargetMode="External"/><Relationship Id="rId96" Type="http://schemas.openxmlformats.org/officeDocument/2006/relationships/hyperlink" Target="consultantplus://offline/ref=5D672BC8270A17085A30CE008ADC1550D329BA7B1EB2735F7384B782012AB5q1O4Q" TargetMode="External"/><Relationship Id="rId140" Type="http://schemas.openxmlformats.org/officeDocument/2006/relationships/hyperlink" Target="consultantplus://offline/ref=5D672BC8270A17085A30CE008ADC1550D329BA7B15BE70547FD9BD8A5826B713F73D52297413DF13CA35C4qCO0Q" TargetMode="External"/><Relationship Id="rId145" Type="http://schemas.openxmlformats.org/officeDocument/2006/relationships/hyperlink" Target="consultantplus://offline/ref=5D672BC8270A17085A30CE008ADC1550D329BA7B15BE70547FD9BD8A5826B713F73D52297413DF13CA35C5qCO9Q" TargetMode="External"/><Relationship Id="rId161" Type="http://schemas.openxmlformats.org/officeDocument/2006/relationships/hyperlink" Target="consultantplus://offline/ref=5D672BC8270A17085A30CE008ADC1550D329BA7B14B6715170D9BD8A5826B713F73D52297413DF13CA35C7qCODQ" TargetMode="External"/><Relationship Id="rId166" Type="http://schemas.openxmlformats.org/officeDocument/2006/relationships/hyperlink" Target="consultantplus://offline/ref=5D672BC8270A17085A30CE008ADC1550D329BA7B15B675537BD9BD8A5826B713F73D52297413DF13CA35C5qCO9Q" TargetMode="External"/><Relationship Id="rId182" Type="http://schemas.openxmlformats.org/officeDocument/2006/relationships/hyperlink" Target="consultantplus://offline/ref=5D672BC8270A17085A30CE008ADC1550D329BA7B15B675537BD9BD8A5826B713F73D52297413DF13CA35C4qCO9Q" TargetMode="External"/><Relationship Id="rId187" Type="http://schemas.openxmlformats.org/officeDocument/2006/relationships/hyperlink" Target="consultantplus://offline/ref=5D672BC8270A17085A30D00D9CB0495DD324ED7213B679012486E6D70Fq2OFQ" TargetMode="External"/><Relationship Id="rId1" Type="http://schemas.openxmlformats.org/officeDocument/2006/relationships/styles" Target="styles.xml"/><Relationship Id="rId6" Type="http://schemas.openxmlformats.org/officeDocument/2006/relationships/hyperlink" Target="consultantplus://offline/ref=5D672BC8270A17085A30CE008ADC1550D329BA7B10B1735F7384B782012AB514F862452E3D1FDE13CA35qCO1Q" TargetMode="External"/><Relationship Id="rId23" Type="http://schemas.openxmlformats.org/officeDocument/2006/relationships/hyperlink" Target="consultantplus://offline/ref=5D672BC8270A17085A30CE008ADC1550D329BA7B14B77B577ED9BD8A5826B713F73D52297413DF13CA35C6qCOFQ" TargetMode="External"/><Relationship Id="rId28" Type="http://schemas.openxmlformats.org/officeDocument/2006/relationships/hyperlink" Target="consultantplus://offline/ref=5D672BC8270A17085A30D00D9CB0495DD325E67311B679012486E6D70F2FBD44B0720B6B301EDE16qCOCQ" TargetMode="External"/><Relationship Id="rId49" Type="http://schemas.openxmlformats.org/officeDocument/2006/relationships/hyperlink" Target="consultantplus://offline/ref=5D672BC8270A17085A30CE008ADC1550D329BA7B14B2705078D9BD8A5826B713F73D52297413DF13CA35C6qCO0Q" TargetMode="External"/><Relationship Id="rId114" Type="http://schemas.openxmlformats.org/officeDocument/2006/relationships/hyperlink" Target="consultantplus://offline/ref=5D672BC8270A17085A30CE008ADC1550D329BA7B16BE705F7BD9BD8A5826B713F73D52297413DF13CA35C4qCO8Q" TargetMode="External"/><Relationship Id="rId119" Type="http://schemas.openxmlformats.org/officeDocument/2006/relationships/hyperlink" Target="consultantplus://offline/ref=5D672BC8270A17085A30CE008ADC1550D329BA7B16BE705F7BD9BD8A5826B713F73D52297413DF13CA35C4qCO9Q" TargetMode="External"/><Relationship Id="rId44" Type="http://schemas.openxmlformats.org/officeDocument/2006/relationships/hyperlink" Target="consultantplus://offline/ref=5D672BC8270A17085A30D00D9CB0495DD325E67312B579012486E6D70F2FBD44B0720B6B301EDF11qCO9Q" TargetMode="External"/><Relationship Id="rId60" Type="http://schemas.openxmlformats.org/officeDocument/2006/relationships/hyperlink" Target="consultantplus://offline/ref=5D672BC8270A17085A30CE008ADC1550D329BA7B1FB774507384B782012AB514F862452E3D1FDE13CA34qCO5Q" TargetMode="External"/><Relationship Id="rId65" Type="http://schemas.openxmlformats.org/officeDocument/2006/relationships/hyperlink" Target="consultantplus://offline/ref=5D672BC8270A17085A30CE008ADC1550D329BA7B16B67B537AD9BD8A5826B713F73D52297413DF13CA35C7qCO9Q" TargetMode="External"/><Relationship Id="rId81" Type="http://schemas.openxmlformats.org/officeDocument/2006/relationships/hyperlink" Target="consultantplus://offline/ref=5D672BC8270A17085A30CE008ADC1550D329BA7B14B2735371D9BD8A5826B713qFO7Q" TargetMode="External"/><Relationship Id="rId86" Type="http://schemas.openxmlformats.org/officeDocument/2006/relationships/hyperlink" Target="consultantplus://offline/ref=5D672BC8270A17085A30CE008ADC1550D329BA7B1EB2735F7384B782012AB514F862452E3D1FDE13C830qCO6Q" TargetMode="External"/><Relationship Id="rId130" Type="http://schemas.openxmlformats.org/officeDocument/2006/relationships/hyperlink" Target="consultantplus://offline/ref=5D672BC8270A17085A30CE008ADC1550D329BA7B14B77B577ED9BD8A5826B713F73D52297413DF13CA35C7qCOBQ" TargetMode="External"/><Relationship Id="rId135" Type="http://schemas.openxmlformats.org/officeDocument/2006/relationships/hyperlink" Target="consultantplus://offline/ref=5D672BC8270A17085A30CE008ADC1550D329BA7B14B77B577ED9BD8A5826B713F73D52297413DF13CA35C7qCOCQ" TargetMode="External"/><Relationship Id="rId151" Type="http://schemas.openxmlformats.org/officeDocument/2006/relationships/hyperlink" Target="consultantplus://offline/ref=5D672BC8270A17085A30CE008ADC1550D329BA7B15BE70547FD9BD8A5826B713F73D52297413DF13CA35C5qCOEQ" TargetMode="External"/><Relationship Id="rId156" Type="http://schemas.openxmlformats.org/officeDocument/2006/relationships/hyperlink" Target="consultantplus://offline/ref=5D672BC8270A17085A30CE008ADC1550D329BA7B14B6715170D9BD8A5826B713F73D52297413DF13CA35C7qCOCQ" TargetMode="External"/><Relationship Id="rId177" Type="http://schemas.openxmlformats.org/officeDocument/2006/relationships/hyperlink" Target="consultantplus://offline/ref=5D672BC8270A17085A30CE008ADC1550D329BA7B14B6715170D9BD8A5826B713F73D52297413DF13CA35C7qCO0Q" TargetMode="External"/><Relationship Id="rId198" Type="http://schemas.openxmlformats.org/officeDocument/2006/relationships/hyperlink" Target="consultantplus://offline/ref=5D672BC8270A17085A30CE008ADC1550D329BA7B15B675537BD9BD8A5826B713F73D52297413DF13CA35C2qCOFQ" TargetMode="External"/><Relationship Id="rId172" Type="http://schemas.openxmlformats.org/officeDocument/2006/relationships/hyperlink" Target="consultantplus://offline/ref=5D672BC8270A17085A30CE008ADC1550D329BA7B15B675537BD9BD8A5826B713F73D52297413DF13CA35C5qCOCQ" TargetMode="External"/><Relationship Id="rId193" Type="http://schemas.openxmlformats.org/officeDocument/2006/relationships/hyperlink" Target="consultantplus://offline/ref=5D672BC8270A17085A30CE008ADC1550D329BA7B14B6715170D9BD8A5826B713F73D52297413DF13CA35C4qCO8Q" TargetMode="External"/><Relationship Id="rId202" Type="http://schemas.openxmlformats.org/officeDocument/2006/relationships/hyperlink" Target="consultantplus://offline/ref=5D672BC8270A17085A30D00D9CB0495DD126E6761FBD240B2CDFEAD50820E253B73B076A301EDFq1O5Q" TargetMode="External"/><Relationship Id="rId207" Type="http://schemas.openxmlformats.org/officeDocument/2006/relationships/hyperlink" Target="consultantplus://offline/ref=5D672BC8270A17085A30CE008ADC1550D329BA7B15B675537BD9BD8A5826B713F73D52297413DF13CA35C2qCO0Q" TargetMode="External"/><Relationship Id="rId13" Type="http://schemas.openxmlformats.org/officeDocument/2006/relationships/hyperlink" Target="consultantplus://offline/ref=5D672BC8270A17085A30CE008ADC1550D329BA7B1EB1715F7384B782012AB514F862452E3D1FDE13CA35qCO1Q" TargetMode="External"/><Relationship Id="rId18" Type="http://schemas.openxmlformats.org/officeDocument/2006/relationships/hyperlink" Target="consultantplus://offline/ref=5D672BC8270A17085A30CE008ADC1550D329BA7B16BE705F7BD9BD8A5826B713F73D52297413DF13CA35C6qCOFQ" TargetMode="External"/><Relationship Id="rId39" Type="http://schemas.openxmlformats.org/officeDocument/2006/relationships/hyperlink" Target="consultantplus://offline/ref=5D672BC8270A17085A30CE008ADC1550D329BA7B15B675537BD9BD8A5826B713F73D52297413DF13CA35C7qCOBQ" TargetMode="External"/><Relationship Id="rId109" Type="http://schemas.openxmlformats.org/officeDocument/2006/relationships/hyperlink" Target="consultantplus://offline/ref=5D672BC8270A17085A30CE008ADC1550D329BA7B16BE705F7BD9BD8A5826B713F73D52297413DF13CA35C7qCO1Q" TargetMode="External"/><Relationship Id="rId34" Type="http://schemas.openxmlformats.org/officeDocument/2006/relationships/hyperlink" Target="consultantplus://offline/ref=5D672BC8270A17085A30CE008ADC1550D329BA7B16BE705F7BD9BD8A5826B713F73D52297413DF13CA35C7qCOEQ" TargetMode="External"/><Relationship Id="rId50" Type="http://schemas.openxmlformats.org/officeDocument/2006/relationships/hyperlink" Target="consultantplus://offline/ref=5D672BC8270A17085A30CE008ADC1550D329BA7B1FBF77547384B782012AB514F862452E3D1FDE13CA35qCOEQ" TargetMode="External"/><Relationship Id="rId55" Type="http://schemas.openxmlformats.org/officeDocument/2006/relationships/hyperlink" Target="consultantplus://offline/ref=5D672BC8270A17085A30D00D9CB0495DD325E67311B679012486E6D70F2FBD44B0720B6B301EDB1AqCOFQ" TargetMode="External"/><Relationship Id="rId76" Type="http://schemas.openxmlformats.org/officeDocument/2006/relationships/hyperlink" Target="consultantplus://offline/ref=5D672BC8270A17085A30D00D9CB0495DD326EC7110B679012486E6D70F2FBD44B0720B6B301EDE15qCOAQ" TargetMode="External"/><Relationship Id="rId97" Type="http://schemas.openxmlformats.org/officeDocument/2006/relationships/hyperlink" Target="consultantplus://offline/ref=5D672BC8270A17085A30D00D9CB0495DD325E67311B679012486E6D70Fq2OFQ" TargetMode="External"/><Relationship Id="rId104" Type="http://schemas.openxmlformats.org/officeDocument/2006/relationships/hyperlink" Target="consultantplus://offline/ref=5D672BC8270A17085A30CE008ADC1550D329BA7B14B77B577ED9BD8A5826B713F73D52297413DF13CA35C7qCOAQ" TargetMode="External"/><Relationship Id="rId120" Type="http://schemas.openxmlformats.org/officeDocument/2006/relationships/hyperlink" Target="consultantplus://offline/ref=5D672BC8270A17085A30CE008ADC1550D329BA7B16BE705F7BD9BD8A5826B713F73D52297413DF13CA35C4qCO9Q" TargetMode="External"/><Relationship Id="rId125" Type="http://schemas.openxmlformats.org/officeDocument/2006/relationships/hyperlink" Target="consultantplus://offline/ref=5D672BC8270A17085A30CE008ADC1550D329BA7B16BE705F7BD9BD8A5826B713F73D52297413DF13CA35C4qCOAQ" TargetMode="External"/><Relationship Id="rId141" Type="http://schemas.openxmlformats.org/officeDocument/2006/relationships/hyperlink" Target="consultantplus://offline/ref=5D672BC8270A17085A30CE008ADC1550D329BA7B14B370567AD9BD8A5826B713F73D52297413DF13CA35C4qCO9Q" TargetMode="External"/><Relationship Id="rId146" Type="http://schemas.openxmlformats.org/officeDocument/2006/relationships/hyperlink" Target="consultantplus://offline/ref=5D672BC8270A17085A30CE008ADC1550D329BA7B15BE70547FD9BD8A5826B713F73D52297413DF13CA35C5qCOAQ" TargetMode="External"/><Relationship Id="rId167" Type="http://schemas.openxmlformats.org/officeDocument/2006/relationships/hyperlink" Target="consultantplus://offline/ref=5D672BC8270A17085A30D00D9CB0495DD324ED7213B679012486E6D70F2FBD44B0720B6B301EDD16qCO3Q" TargetMode="External"/><Relationship Id="rId188" Type="http://schemas.openxmlformats.org/officeDocument/2006/relationships/hyperlink" Target="consultantplus://offline/ref=5D672BC8270A17085A30D00D9CB0495DD326EC7F17B779012486E6D70Fq2OFQ" TargetMode="External"/><Relationship Id="rId7" Type="http://schemas.openxmlformats.org/officeDocument/2006/relationships/hyperlink" Target="consultantplus://offline/ref=5D672BC8270A17085A30CE008ADC1550D329BA7B1FB774507384B782012AB514F862452E3D1FDE13CA35qCO1Q" TargetMode="External"/><Relationship Id="rId71" Type="http://schemas.openxmlformats.org/officeDocument/2006/relationships/hyperlink" Target="consultantplus://offline/ref=5D672BC8270A17085A30D00D9CB0495DD325E67311B679012486E6D70F2FBD44B0720B6B301ED811qCO2Q" TargetMode="External"/><Relationship Id="rId92" Type="http://schemas.openxmlformats.org/officeDocument/2006/relationships/hyperlink" Target="consultantplus://offline/ref=5D672BC8270A17085A30CE008ADC1550D329BA7B1EB2735F7384B782012AB514F862452E3D1FDE13CA32qCO2Q" TargetMode="External"/><Relationship Id="rId162" Type="http://schemas.openxmlformats.org/officeDocument/2006/relationships/hyperlink" Target="consultantplus://offline/ref=5D672BC8270A17085A30CE008ADC1550D329BA7B15B675537BD9BD8A5826B713F73D52297413DF13CA35C4qCOBQ" TargetMode="External"/><Relationship Id="rId183" Type="http://schemas.openxmlformats.org/officeDocument/2006/relationships/hyperlink" Target="consultantplus://offline/ref=5D672BC8270A17085A30CE008ADC1550D329BA7B15B675537BD9BD8A5826B713F73D52297413DF13CA35C2qCOBQ" TargetMode="External"/><Relationship Id="rId2" Type="http://schemas.microsoft.com/office/2007/relationships/stylesWithEffects" Target="stylesWithEffects.xml"/><Relationship Id="rId29" Type="http://schemas.openxmlformats.org/officeDocument/2006/relationships/hyperlink" Target="consultantplus://offline/ref=5D672BC8270A17085A30CE008ADC1550D329BA7B15BE70547FD9BD8A5826B713F73D52297413DF13CA35C6qCO1Q" TargetMode="External"/><Relationship Id="rId24" Type="http://schemas.openxmlformats.org/officeDocument/2006/relationships/hyperlink" Target="consultantplus://offline/ref=5D672BC8270A17085A30CE008ADC1550D329BA7B14B2705078D9BD8A5826B713F73D52297413DF13CA35C6qCOFQ" TargetMode="External"/><Relationship Id="rId40" Type="http://schemas.openxmlformats.org/officeDocument/2006/relationships/hyperlink" Target="consultantplus://offline/ref=5D672BC8270A17085A30CE008ADC1550D329BA7B1EB1715F7384B782012AB514F862452E3D1FDE13CA35qCOEQ" TargetMode="External"/><Relationship Id="rId45" Type="http://schemas.openxmlformats.org/officeDocument/2006/relationships/hyperlink" Target="consultantplus://offline/ref=5D672BC8270A17085A30D00D9CB0495DD325E67311B679012486E6D70F2FBD44B0720B6B301ED611qCODQ" TargetMode="External"/><Relationship Id="rId66" Type="http://schemas.openxmlformats.org/officeDocument/2006/relationships/hyperlink" Target="consultantplus://offline/ref=5D672BC8270A17085A30CE008ADC1550D329BA7B16B67B537AD9BD8A5826B713F73D52297413DF13CA35C7qCOAQ" TargetMode="External"/><Relationship Id="rId87" Type="http://schemas.openxmlformats.org/officeDocument/2006/relationships/hyperlink" Target="consultantplus://offline/ref=5D672BC8270A17085A30CE008ADC1550D329BA7B14B6715170D9BD8A5826B713F73D52297413DF13CA35C7qCO8Q" TargetMode="External"/><Relationship Id="rId110" Type="http://schemas.openxmlformats.org/officeDocument/2006/relationships/hyperlink" Target="consultantplus://offline/ref=5D672BC8270A17085A30D00D9CB0495DD325E67311B679012486E6D70F2FBD44B0720B6B301EDE14qCO2Q" TargetMode="External"/><Relationship Id="rId115" Type="http://schemas.openxmlformats.org/officeDocument/2006/relationships/hyperlink" Target="consultantplus://offline/ref=5D672BC8270A17085A30CE008ADC1550D329BA7B16BE705F7BD9BD8A5826B713F73D52297413DF13CA35C4qCO8Q" TargetMode="External"/><Relationship Id="rId131" Type="http://schemas.openxmlformats.org/officeDocument/2006/relationships/hyperlink" Target="consultantplus://offline/ref=5D672BC8270A17085A30CE008ADC1550D329BA7B16BE705F7BD9BD8A5826B713F73D52297413DF13CA35C4qCOBQ" TargetMode="External"/><Relationship Id="rId136" Type="http://schemas.openxmlformats.org/officeDocument/2006/relationships/hyperlink" Target="consultantplus://offline/ref=5D672BC8270A17085A30CE008ADC1550D329BA7B14B370567AD9BD8A5826B713F73D52297413DF13CA35C4qCO9Q" TargetMode="External"/><Relationship Id="rId157" Type="http://schemas.openxmlformats.org/officeDocument/2006/relationships/hyperlink" Target="consultantplus://offline/ref=5D672BC8270A17085A30D00D9CB0495DD326EC7110B679012486E6D70F2FBD44B0720B6B301EDE15qCOAQ" TargetMode="External"/><Relationship Id="rId178" Type="http://schemas.openxmlformats.org/officeDocument/2006/relationships/hyperlink" Target="consultantplus://offline/ref=5D672BC8270A17085A30CE008ADC1550D329BA7B15B675537BD9BD8A5826B713F73D52297413DF13CA35C5qCOFQ" TargetMode="External"/><Relationship Id="rId61" Type="http://schemas.openxmlformats.org/officeDocument/2006/relationships/hyperlink" Target="consultantplus://offline/ref=5D672BC8270A17085A30CE008ADC1550D329BA7B16B67B537AD9BD8A5826B713F73D52297413DF13CA35C6qCO1Q" TargetMode="External"/><Relationship Id="rId82" Type="http://schemas.openxmlformats.org/officeDocument/2006/relationships/hyperlink" Target="consultantplus://offline/ref=5D672BC8270A17085A30CE008ADC1550D329BA7B14B6715170D9BD8A5826B713F73D52297413DF13CA35C7qCO8Q" TargetMode="External"/><Relationship Id="rId152" Type="http://schemas.openxmlformats.org/officeDocument/2006/relationships/hyperlink" Target="consultantplus://offline/ref=5D672BC8270A17085A30CE008ADC1550D329BA7B15BE70547FD9BD8A5826B713F73D52297413DF13CA35C5qCOFQ" TargetMode="External"/><Relationship Id="rId173" Type="http://schemas.openxmlformats.org/officeDocument/2006/relationships/hyperlink" Target="consultantplus://offline/ref=5D672BC8270A17085A30CE008ADC1550D329BA7B15B675537BD9BD8A5826B713F73D52297413DF13CA35C5qCOEQ" TargetMode="External"/><Relationship Id="rId194" Type="http://schemas.openxmlformats.org/officeDocument/2006/relationships/hyperlink" Target="consultantplus://offline/ref=5D672BC8270A17085A30CE008ADC1550D329BA7B16B671507DD9BD8A5826B713F73D52297413DF13CA35CEqCODQ" TargetMode="External"/><Relationship Id="rId199" Type="http://schemas.openxmlformats.org/officeDocument/2006/relationships/hyperlink" Target="consultantplus://offline/ref=5D672BC8270A17085A30CE008ADC1550D329BA7B14B6715170D9BD8A5826B713F73D52297413DF13CA35C4qCOAQ" TargetMode="External"/><Relationship Id="rId203" Type="http://schemas.openxmlformats.org/officeDocument/2006/relationships/hyperlink" Target="consultantplus://offline/ref=5D672BC8270A17085A30CE008ADC1550D329BA7B14B6715170D9BD8A5826B713F73D52297413DF13CA35C4qCOBQ" TargetMode="External"/><Relationship Id="rId208" Type="http://schemas.openxmlformats.org/officeDocument/2006/relationships/hyperlink" Target="consultantplus://offline/ref=5D672BC8270A17085A30CE008ADC1550D329BA7B14B6715170D9BD8A5826B713F73D52297413DF13CA35C4qCODQ" TargetMode="External"/><Relationship Id="rId19" Type="http://schemas.openxmlformats.org/officeDocument/2006/relationships/hyperlink" Target="consultantplus://offline/ref=5D672BC8270A17085A30CE008ADC1550D329BA7B15B675537BD9BD8A5826B713F73D52297413DF13CA35C6qCOFQ" TargetMode="External"/><Relationship Id="rId14" Type="http://schemas.openxmlformats.org/officeDocument/2006/relationships/hyperlink" Target="consultantplus://offline/ref=5D672BC8270A17085A30CE008ADC1550D329BA7B16B671507DD9BD8A5826B713F73D52297413DF13CA35C6qCOFQ" TargetMode="External"/><Relationship Id="rId30" Type="http://schemas.openxmlformats.org/officeDocument/2006/relationships/hyperlink" Target="consultantplus://offline/ref=5D672BC8270A17085A30D00D9CB0495DD325E67311B679012486E6D70F2FBD44B0720B6B301EDE14qCOEQ" TargetMode="External"/><Relationship Id="rId35" Type="http://schemas.openxmlformats.org/officeDocument/2006/relationships/hyperlink" Target="consultantplus://offline/ref=5D672BC8270A17085A30CE008ADC1550D329BA7B14B6715170D9BD8A5826B713F73D52297413DF13CA35C6qCO0Q" TargetMode="External"/><Relationship Id="rId56" Type="http://schemas.openxmlformats.org/officeDocument/2006/relationships/hyperlink" Target="consultantplus://offline/ref=5D672BC8270A17085A30CE008ADC1550D329BA7B1FB774507384B782012AB514F862452E3D1FDE13CA35qCOEQ" TargetMode="External"/><Relationship Id="rId77" Type="http://schemas.openxmlformats.org/officeDocument/2006/relationships/hyperlink" Target="consultantplus://offline/ref=5D672BC8270A17085A30D00D9CB0495DD327E27F16B779012486E6D70F2FBD44B0720B6B301EDE11qCOCQ" TargetMode="External"/><Relationship Id="rId100" Type="http://schemas.openxmlformats.org/officeDocument/2006/relationships/hyperlink" Target="consultantplus://offline/ref=5D672BC8270A17085A30CE008ADC1550D329BA7B14B77B577ED9BD8A5826B713F73D52297413DF13CA35C7qCO8Q" TargetMode="External"/><Relationship Id="rId105" Type="http://schemas.openxmlformats.org/officeDocument/2006/relationships/hyperlink" Target="consultantplus://offline/ref=5D672BC8270A17085A30CE008ADC1550D329BA7B16BE705F7BD9BD8A5826B713F73D52297413DF13CA35C7qCOFQ" TargetMode="External"/><Relationship Id="rId126" Type="http://schemas.openxmlformats.org/officeDocument/2006/relationships/hyperlink" Target="consultantplus://offline/ref=5D672BC8270A17085A30CE008ADC1550D329BA7B15B675537BD9BD8A5826B713F73D52297413DF13CA35C7qCOFQ" TargetMode="External"/><Relationship Id="rId147" Type="http://schemas.openxmlformats.org/officeDocument/2006/relationships/hyperlink" Target="consultantplus://offline/ref=5D672BC8270A17085A30CE008ADC1550D329BA7B15BE70547FD9BD8A5826B713F73D52297413DF13CA35C5qCOBQ" TargetMode="External"/><Relationship Id="rId168" Type="http://schemas.openxmlformats.org/officeDocument/2006/relationships/hyperlink" Target="consultantplus://offline/ref=5D672BC8270A17085A30D00D9CB0495DD327E27F16B779012486E6D70F2FBD44B0720B6D32q1OCQ" TargetMode="External"/><Relationship Id="rId8" Type="http://schemas.openxmlformats.org/officeDocument/2006/relationships/hyperlink" Target="consultantplus://offline/ref=5D672BC8270A17085A30CE008ADC1550D329BA7B1FB375567384B782012AB514F862452E3D1FDE13CA35qCO1Q" TargetMode="External"/><Relationship Id="rId51" Type="http://schemas.openxmlformats.org/officeDocument/2006/relationships/hyperlink" Target="consultantplus://offline/ref=5D672BC8270A17085A30CE008ADC1550D329BA7B15BE70547FD9BD8A5826B713F73D52297413DF13CA35C7qCOCQ" TargetMode="External"/><Relationship Id="rId72" Type="http://schemas.openxmlformats.org/officeDocument/2006/relationships/hyperlink" Target="consultantplus://offline/ref=5D672BC8270A17085A30D00D9CB0495DD325E67311B679012486E6D70F2FBD44B0720B6B30q1O7Q" TargetMode="External"/><Relationship Id="rId93" Type="http://schemas.openxmlformats.org/officeDocument/2006/relationships/hyperlink" Target="consultantplus://offline/ref=5D672BC8270A17085A30CE008ADC1550D329BA7B16B671507DD9BD8A5826B713F73D52297413DF13CA35C7qCOBQ" TargetMode="External"/><Relationship Id="rId98" Type="http://schemas.openxmlformats.org/officeDocument/2006/relationships/hyperlink" Target="consultantplus://offline/ref=5D672BC8270A17085A30D00D9CB0495DD325E67311B679012486E6D70Fq2OFQ" TargetMode="External"/><Relationship Id="rId121" Type="http://schemas.openxmlformats.org/officeDocument/2006/relationships/hyperlink" Target="consultantplus://offline/ref=5D672BC8270A17085A30CE008ADC1550D329BA7B16BE705F7BD9BD8A5826B713F73D52297413DF13CA35C4qCO9Q" TargetMode="External"/><Relationship Id="rId142" Type="http://schemas.openxmlformats.org/officeDocument/2006/relationships/hyperlink" Target="consultantplus://offline/ref=5D672BC8270A17085A30CE008ADC1550D329BA7B15BE70547FD9BD8A5826B713F73D52297413DF13CA35C4qCO1Q" TargetMode="External"/><Relationship Id="rId163" Type="http://schemas.openxmlformats.org/officeDocument/2006/relationships/hyperlink" Target="consultantplus://offline/ref=5D672BC8270A17085A30CE008ADC1550D329BA7B15B675537BD9BD8A5826B713F73D52297413DF13CA35C4qCOBQ" TargetMode="External"/><Relationship Id="rId184" Type="http://schemas.openxmlformats.org/officeDocument/2006/relationships/hyperlink" Target="consultantplus://offline/ref=5D672BC8270A17085A30CE008ADC1550D329BA7B14B6715170D9BD8A5826B713F73D52297413DF13CA35C7qCO1Q" TargetMode="External"/><Relationship Id="rId189" Type="http://schemas.openxmlformats.org/officeDocument/2006/relationships/hyperlink" Target="consultantplus://offline/ref=5D672BC8270A17085A30CE008ADC1550D329BA7B16B671507DD9BD8A5826B713F73D52297413DF13CA35C1qCO9Q" TargetMode="External"/><Relationship Id="rId3" Type="http://schemas.openxmlformats.org/officeDocument/2006/relationships/settings" Target="settings.xml"/><Relationship Id="rId25" Type="http://schemas.openxmlformats.org/officeDocument/2006/relationships/hyperlink" Target="consultantplus://offline/ref=5D672BC8270A17085A30CE008ADC1550D329BA7B14B370567AD9BD8A5826B713F73D52297413DF13CA35C7qCO0Q" TargetMode="External"/><Relationship Id="rId46" Type="http://schemas.openxmlformats.org/officeDocument/2006/relationships/hyperlink" Target="consultantplus://offline/ref=5D672BC8270A17085A30CE008ADC1550D329BA7B15BE70547FD9BD8A5826B713F73D52297413DF13CA35C7qCO8Q" TargetMode="External"/><Relationship Id="rId67" Type="http://schemas.openxmlformats.org/officeDocument/2006/relationships/hyperlink" Target="consultantplus://offline/ref=5D672BC8270A17085A30D00D9CB0495DD325E67311B679012486E6D70F2FBD44B0720B6B301EDD11qCO3Q" TargetMode="External"/><Relationship Id="rId116" Type="http://schemas.openxmlformats.org/officeDocument/2006/relationships/hyperlink" Target="consultantplus://offline/ref=5D672BC8270A17085A30CE008ADC1550D329BA7B15B2745F70D9BD8A5826B713F73D52297413DF13CA35C6qCO1Q" TargetMode="External"/><Relationship Id="rId137" Type="http://schemas.openxmlformats.org/officeDocument/2006/relationships/hyperlink" Target="consultantplus://offline/ref=5D672BC8270A17085A30CE008ADC1550D329BA7B15BE70547FD9BD8A5826B713F73D52297413DF13CA35C4qCOCQ" TargetMode="External"/><Relationship Id="rId158" Type="http://schemas.openxmlformats.org/officeDocument/2006/relationships/hyperlink" Target="consultantplus://offline/ref=5D672BC8270A17085A30D00D9CB0495DD327E27F16B779012486E6D70F2FBD44B0720B6B301EDE11qCOCQ" TargetMode="External"/><Relationship Id="rId20" Type="http://schemas.openxmlformats.org/officeDocument/2006/relationships/hyperlink" Target="consultantplus://offline/ref=5D672BC8270A17085A30CE008ADC1550D329BA7B15B2745F70D9BD8A5826B713F73D52297413DF13CA35C6qCOFQ" TargetMode="External"/><Relationship Id="rId41" Type="http://schemas.openxmlformats.org/officeDocument/2006/relationships/hyperlink" Target="consultantplus://offline/ref=5D672BC8270A17085A30D00D9CB0495DD325E67311B679012486E6D70F2FBD44B0720B6B301ED91BqCOCQ" TargetMode="External"/><Relationship Id="rId62" Type="http://schemas.openxmlformats.org/officeDocument/2006/relationships/hyperlink" Target="consultantplus://offline/ref=5D672BC8270A17085A30CE008ADC1550D329BA7B1FB774507384B782012AB514F862452E3D1FDE13CA34qCO2Q" TargetMode="External"/><Relationship Id="rId83" Type="http://schemas.openxmlformats.org/officeDocument/2006/relationships/hyperlink" Target="consultantplus://offline/ref=5D672BC8270A17085A30CE008ADC1550D329BA7B1EB2735F7384B782012AB514F862452E3D1FDE13C830qCO6Q" TargetMode="External"/><Relationship Id="rId88" Type="http://schemas.openxmlformats.org/officeDocument/2006/relationships/hyperlink" Target="consultantplus://offline/ref=5D672BC8270A17085A30CE008ADC1550D329BA7B1EB2735F7384B782012AB514F862452E3D1FDE13C830qCO6Q" TargetMode="External"/><Relationship Id="rId111" Type="http://schemas.openxmlformats.org/officeDocument/2006/relationships/hyperlink" Target="consultantplus://offline/ref=5D672BC8270A17085A30CE008ADC1550D329BA7B16BE705F7BD9BD8A5826B713F73D52297413DF13CA35C4qCO8Q" TargetMode="External"/><Relationship Id="rId132" Type="http://schemas.openxmlformats.org/officeDocument/2006/relationships/hyperlink" Target="consultantplus://offline/ref=5D672BC8270A17085A30D00D9CB0495DDB26ED7E10BD240B2CDFEAD5q0O8Q" TargetMode="External"/><Relationship Id="rId153" Type="http://schemas.openxmlformats.org/officeDocument/2006/relationships/hyperlink" Target="consultantplus://offline/ref=5D672BC8270A17085A30CE008ADC1550D329BA7B15BE70547FD9BD8A5826B713F73D52297413DF13CA35C5qCO0Q" TargetMode="External"/><Relationship Id="rId174" Type="http://schemas.openxmlformats.org/officeDocument/2006/relationships/hyperlink" Target="consultantplus://offline/ref=5D672BC8270A17085A30CE008ADC1550D329BA7B15B675537BD9BD8A5826B713F73D52297413DF13CA35C5qCOEQ" TargetMode="External"/><Relationship Id="rId179" Type="http://schemas.openxmlformats.org/officeDocument/2006/relationships/hyperlink" Target="consultantplus://offline/ref=5D672BC8270A17085A30CE008ADC1550D329BA7B15B675537BD9BD8A5826B713F73D52297413DF13CA35C5qCO1Q" TargetMode="External"/><Relationship Id="rId195" Type="http://schemas.openxmlformats.org/officeDocument/2006/relationships/hyperlink" Target="consultantplus://offline/ref=5D672BC8270A17085A30CE008ADC1550D329BA7B16B671507DD9BD8A5826B713F73D52297413DF13CA35CEqCO1Q" TargetMode="External"/><Relationship Id="rId209" Type="http://schemas.openxmlformats.org/officeDocument/2006/relationships/hyperlink" Target="consultantplus://offline/ref=5D672BC8270A17085A30CE008ADC1550D329BA7B14B6715170D9BD8A5826B713F73D52297413DF13CA35C4qCOEQ" TargetMode="External"/><Relationship Id="rId190" Type="http://schemas.openxmlformats.org/officeDocument/2006/relationships/hyperlink" Target="consultantplus://offline/ref=5D672BC8270A17085A30CE008ADC1550D329BA7B16B671507DD9BD8A5826B713F73D52297413DF13CA35C1qCOCQ" TargetMode="External"/><Relationship Id="rId204" Type="http://schemas.openxmlformats.org/officeDocument/2006/relationships/hyperlink" Target="consultantplus://offline/ref=5D672BC8270A17085A30D00D9CB0495DD325E47F1EB679012486E6D70F2FBD44B0720B6B301EDE10qCO9Q" TargetMode="External"/><Relationship Id="rId15" Type="http://schemas.openxmlformats.org/officeDocument/2006/relationships/hyperlink" Target="consultantplus://offline/ref=5D672BC8270A17085A30CE008ADC1550D329BA7B16B67B537AD9BD8A5826B713F73D52297413DF13CA35C6qCOFQ" TargetMode="External"/><Relationship Id="rId36" Type="http://schemas.openxmlformats.org/officeDocument/2006/relationships/hyperlink" Target="consultantplus://offline/ref=5D672BC8270A17085A30D00D9CB0495DD325E67311B679012486E6D70F2FBD44B0720B6B301EDE1AqCO8Q" TargetMode="External"/><Relationship Id="rId57" Type="http://schemas.openxmlformats.org/officeDocument/2006/relationships/hyperlink" Target="consultantplus://offline/ref=5D672BC8270A17085A30CE008ADC1550D329BA7B15BE70547FD9BD8A5826B713F73D52297413DF13CA35C7qCOFQ" TargetMode="External"/><Relationship Id="rId106" Type="http://schemas.openxmlformats.org/officeDocument/2006/relationships/hyperlink" Target="consultantplus://offline/ref=5D672BC8270A17085A30CE008ADC1550D329BA7B15B675537BD9BD8A5826B713F73D52297413DF13CA35C7qCOFQ" TargetMode="External"/><Relationship Id="rId127" Type="http://schemas.openxmlformats.org/officeDocument/2006/relationships/hyperlink" Target="consultantplus://offline/ref=5D672BC8270A17085A30CE008ADC1550D329BA7B14B6715170D9BD8A5826B713F73D52297413DF13CA35C7qCOAQ" TargetMode="External"/><Relationship Id="rId10" Type="http://schemas.openxmlformats.org/officeDocument/2006/relationships/hyperlink" Target="consultantplus://offline/ref=5D672BC8270A17085A30CE008ADC1550D329BA7B1FBF77547384B782012AB514F862452E3D1FDE13CA35qCO1Q" TargetMode="External"/><Relationship Id="rId31" Type="http://schemas.openxmlformats.org/officeDocument/2006/relationships/hyperlink" Target="consultantplus://offline/ref=5D672BC8270A17085A30D00D9CB0495DD325E47F1EB679012486E6D70F2FBD44B0720B6B301EDE10qCO9Q" TargetMode="External"/><Relationship Id="rId52" Type="http://schemas.openxmlformats.org/officeDocument/2006/relationships/hyperlink" Target="consultantplus://offline/ref=5D672BC8270A17085A30CE008ADC1550D329BA7B14B77B577ED9BD8A5826B713F73D52297413DF13CA35C6qCO0Q" TargetMode="External"/><Relationship Id="rId73" Type="http://schemas.openxmlformats.org/officeDocument/2006/relationships/hyperlink" Target="consultantplus://offline/ref=5D672BC8270A17085A30D00D9CB0495DD325E67311B679012486E6D70F2FBD44B0720B6B301EDE14qCOEQ" TargetMode="External"/><Relationship Id="rId78" Type="http://schemas.openxmlformats.org/officeDocument/2006/relationships/hyperlink" Target="consultantplus://offline/ref=5D672BC8270A17085A30D00D9CB0495DD324ED7213B679012486E6D70F2FBD44B0720B6B301EDD12qCO8Q" TargetMode="External"/><Relationship Id="rId94" Type="http://schemas.openxmlformats.org/officeDocument/2006/relationships/hyperlink" Target="consultantplus://offline/ref=5D672BC8270A17085A30CE008ADC1550D329BA7B1EB2735F7384B782012AB514F862452E3D1FDE13C830qCO6Q" TargetMode="External"/><Relationship Id="rId99" Type="http://schemas.openxmlformats.org/officeDocument/2006/relationships/hyperlink" Target="consultantplus://offline/ref=5D672BC8270A17085A30CE008ADC1550D329BA7B15BE70547FD9BD8A5826B713F73D52297413DF13CA35C4qCO9Q" TargetMode="External"/><Relationship Id="rId101" Type="http://schemas.openxmlformats.org/officeDocument/2006/relationships/hyperlink" Target="consultantplus://offline/ref=5D672BC8270A17085A30CE008ADC1550D329BA7B14B370567AD9BD8A5826B713F73D52297413DF13CA35C7qCO0Q" TargetMode="External"/><Relationship Id="rId122" Type="http://schemas.openxmlformats.org/officeDocument/2006/relationships/hyperlink" Target="consultantplus://offline/ref=5D672BC8270A17085A30CE008ADC1550D329BA7B16BE705F7BD9BD8A5826B713F73D52297413DF13CA35C4qCOAQ" TargetMode="External"/><Relationship Id="rId143" Type="http://schemas.openxmlformats.org/officeDocument/2006/relationships/hyperlink" Target="consultantplus://offline/ref=5D672BC8270A17085A30CE008ADC1550D329BA7B15BE70547FD9BD8A5826B713F73D52297413DF13CA35C5qCO8Q" TargetMode="External"/><Relationship Id="rId148" Type="http://schemas.openxmlformats.org/officeDocument/2006/relationships/hyperlink" Target="consultantplus://offline/ref=5D672BC8270A17085A30CE008ADC1550D329BA7B15BE70547FD9BD8A5826B713F73D52297413DF13CA35C5qCOCQ" TargetMode="External"/><Relationship Id="rId164" Type="http://schemas.openxmlformats.org/officeDocument/2006/relationships/hyperlink" Target="consultantplus://offline/ref=5D672BC8270A17085A30CE008ADC1550D329BA7B15B675537BD9BD8A5826B713F73D52297413DF13CA35C4qCO0Q" TargetMode="External"/><Relationship Id="rId169" Type="http://schemas.openxmlformats.org/officeDocument/2006/relationships/hyperlink" Target="consultantplus://offline/ref=5D672BC8270A17085A30D00D9CB0495DD327E27F16B779012486E6D70F2FBD44B0720B6B301EDC12qCOCQ" TargetMode="External"/><Relationship Id="rId185" Type="http://schemas.openxmlformats.org/officeDocument/2006/relationships/hyperlink" Target="consultantplus://offline/ref=5D672BC8270A17085A30CE008ADC1550D329BA7B15B675537BD9BD8A5826B713F73D52297413DF13CA35C2qCOCQ" TargetMode="External"/><Relationship Id="rId4" Type="http://schemas.openxmlformats.org/officeDocument/2006/relationships/webSettings" Target="webSettings.xml"/><Relationship Id="rId9" Type="http://schemas.openxmlformats.org/officeDocument/2006/relationships/hyperlink" Target="consultantplus://offline/ref=5D672BC8270A17085A30CE008ADC1550D329BA7B1FB07A577384B782012AB514F862452E3D1FDE13CA35qCO1Q" TargetMode="External"/><Relationship Id="rId180" Type="http://schemas.openxmlformats.org/officeDocument/2006/relationships/hyperlink" Target="consultantplus://offline/ref=5D672BC8270A17085A30CE008ADC1550D329BA7B15B675537BD9BD8A5826B713F73D52297413DF13CA35C2qCO8Q" TargetMode="External"/><Relationship Id="rId210" Type="http://schemas.openxmlformats.org/officeDocument/2006/relationships/fontTable" Target="fontTable.xml"/><Relationship Id="rId26" Type="http://schemas.openxmlformats.org/officeDocument/2006/relationships/hyperlink" Target="consultantplus://offline/ref=5D672BC8270A17085A30D00D9CB0495DD02AE3731CE02E0375D3E8qDO2Q" TargetMode="External"/><Relationship Id="rId47" Type="http://schemas.openxmlformats.org/officeDocument/2006/relationships/hyperlink" Target="consultantplus://offline/ref=5D672BC8270A17085A30D00D9CB0495DD325E67312B579012486E6D70F2FBD44B0720B6Dq3O7Q" TargetMode="External"/><Relationship Id="rId68" Type="http://schemas.openxmlformats.org/officeDocument/2006/relationships/hyperlink" Target="consultantplus://offline/ref=5D672BC8270A17085A30CE008ADC1550D329BA7B1EB1715F7384B782012AB514F862452E3D1FDE13CA34qCO4Q" TargetMode="External"/><Relationship Id="rId89" Type="http://schemas.openxmlformats.org/officeDocument/2006/relationships/hyperlink" Target="consultantplus://offline/ref=5D672BC8270A17085A30D00D9CB0495DD325E67311B679012486E6D70F2FBD44B0720B6B301ED811qCO2Q" TargetMode="External"/><Relationship Id="rId112" Type="http://schemas.openxmlformats.org/officeDocument/2006/relationships/hyperlink" Target="consultantplus://offline/ref=5D672BC8270A17085A30CE008ADC1550D329BA7B16BE705F7BD9BD8A5826B713F73D52297413DF13CA35C4qCO8Q" TargetMode="External"/><Relationship Id="rId133" Type="http://schemas.openxmlformats.org/officeDocument/2006/relationships/hyperlink" Target="consultantplus://offline/ref=5D672BC8270A17085A30CE008ADC1550D329BA7B15B675537BD9BD8A5826B713F73D52297413DF13CA35C7qCO1Q" TargetMode="External"/><Relationship Id="rId154" Type="http://schemas.openxmlformats.org/officeDocument/2006/relationships/hyperlink" Target="consultantplus://offline/ref=5D672BC8270A17085A30CE008ADC1550D329BA7B16B671507DD9BD8A5826B713F73D52297413DF13CA35C7qCOFQ" TargetMode="External"/><Relationship Id="rId175" Type="http://schemas.openxmlformats.org/officeDocument/2006/relationships/hyperlink" Target="consultantplus://offline/ref=5D672BC8270A17085A30CE008ADC1550D329BA7B14B6715170D9BD8A5826B713F73D52297413DF13CA35C7qCOFQ" TargetMode="External"/><Relationship Id="rId196" Type="http://schemas.openxmlformats.org/officeDocument/2006/relationships/hyperlink" Target="consultantplus://offline/ref=5D672BC8270A17085A30CE008ADC1550D329BA7B15B675537BD9BD8A5826B713F73D52297413DF13CA35C2qCOEQ" TargetMode="External"/><Relationship Id="rId200" Type="http://schemas.openxmlformats.org/officeDocument/2006/relationships/hyperlink" Target="consultantplus://offline/ref=5D672BC8270A17085A30CE008ADC1550D329BA7B15B675537BD9BD8A5826B713F73D52297413DF13CA35C2qCOFQ" TargetMode="External"/><Relationship Id="rId16" Type="http://schemas.openxmlformats.org/officeDocument/2006/relationships/hyperlink" Target="consultantplus://offline/ref=5D672BC8270A17085A30CE008ADC1550D329BA7B16B274527FD9BD8A5826B713F73D52297413DF13CA35C6qCOFQ"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51</Pages>
  <Words>25547</Words>
  <Characters>145618</Characters>
  <Application>Microsoft Office Word</Application>
  <DocSecurity>0</DocSecurity>
  <Lines>1213</Lines>
  <Paragraphs>341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170824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Boss</dc:creator>
  <cp:lastModifiedBy>Boss</cp:lastModifiedBy>
  <cp:revision>1</cp:revision>
  <dcterms:created xsi:type="dcterms:W3CDTF">2015-01-12T16:14:00Z</dcterms:created>
  <dcterms:modified xsi:type="dcterms:W3CDTF">2015-01-12T16:20:00Z</dcterms:modified>
</cp:coreProperties>
</file>