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A6" w:rsidRDefault="000A3AA6" w:rsidP="00BF3322">
      <w:pPr>
        <w:autoSpaceDE w:val="0"/>
        <w:autoSpaceDN w:val="0"/>
        <w:adjustRightInd w:val="0"/>
        <w:spacing w:after="0" w:line="240" w:lineRule="auto"/>
        <w:ind w:left="6096"/>
        <w:outlineLvl w:val="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Утвержден</w:t>
      </w:r>
      <w:proofErr w:type="gramEnd"/>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приказом</w:t>
      </w:r>
    </w:p>
    <w:p w:rsidR="00BF3322" w:rsidRPr="00C43257" w:rsidRDefault="00BF3322" w:rsidP="00BF3322">
      <w:pPr>
        <w:autoSpaceDE w:val="0"/>
        <w:autoSpaceDN w:val="0"/>
        <w:adjustRightInd w:val="0"/>
        <w:spacing w:after="0" w:line="240" w:lineRule="auto"/>
        <w:ind w:left="6096"/>
        <w:outlineLvl w:val="0"/>
        <w:rPr>
          <w:rFonts w:ascii="Times New Roman" w:eastAsia="Calibri" w:hAnsi="Times New Roman" w:cs="Times New Roman"/>
          <w:sz w:val="28"/>
          <w:szCs w:val="28"/>
        </w:rPr>
      </w:pPr>
      <w:r w:rsidRPr="00C43257">
        <w:rPr>
          <w:rFonts w:ascii="Times New Roman" w:eastAsia="Calibri" w:hAnsi="Times New Roman" w:cs="Times New Roman"/>
          <w:sz w:val="28"/>
          <w:szCs w:val="28"/>
        </w:rPr>
        <w:t>департамента финансов</w:t>
      </w:r>
    </w:p>
    <w:p w:rsidR="00BF3322" w:rsidRPr="00C43257" w:rsidRDefault="00BF3322" w:rsidP="00BF3322">
      <w:pPr>
        <w:autoSpaceDE w:val="0"/>
        <w:autoSpaceDN w:val="0"/>
        <w:adjustRightInd w:val="0"/>
        <w:spacing w:after="0" w:line="240" w:lineRule="auto"/>
        <w:ind w:left="6096"/>
        <w:rPr>
          <w:rFonts w:ascii="Times New Roman" w:eastAsia="Calibri" w:hAnsi="Times New Roman" w:cs="Times New Roman"/>
          <w:sz w:val="28"/>
          <w:szCs w:val="28"/>
        </w:rPr>
      </w:pPr>
      <w:r w:rsidRPr="00C43257">
        <w:rPr>
          <w:rFonts w:ascii="Times New Roman" w:eastAsia="Calibri" w:hAnsi="Times New Roman" w:cs="Times New Roman"/>
          <w:sz w:val="28"/>
          <w:szCs w:val="28"/>
        </w:rPr>
        <w:t>Брянской области</w:t>
      </w:r>
    </w:p>
    <w:p w:rsidR="00BF3322" w:rsidRPr="00C43257" w:rsidRDefault="00BF3322" w:rsidP="00BF3322">
      <w:pPr>
        <w:autoSpaceDE w:val="0"/>
        <w:autoSpaceDN w:val="0"/>
        <w:adjustRightInd w:val="0"/>
        <w:spacing w:after="0" w:line="240" w:lineRule="auto"/>
        <w:ind w:left="6096"/>
        <w:rPr>
          <w:rFonts w:ascii="Times New Roman" w:eastAsia="Calibri" w:hAnsi="Times New Roman" w:cs="Times New Roman"/>
          <w:sz w:val="28"/>
          <w:szCs w:val="28"/>
        </w:rPr>
      </w:pPr>
      <w:r w:rsidRPr="00C43257">
        <w:rPr>
          <w:rFonts w:ascii="Times New Roman" w:eastAsia="Calibri" w:hAnsi="Times New Roman" w:cs="Times New Roman"/>
          <w:sz w:val="28"/>
          <w:szCs w:val="28"/>
        </w:rPr>
        <w:t xml:space="preserve">от </w:t>
      </w:r>
      <w:r w:rsidR="0031388B">
        <w:rPr>
          <w:rFonts w:ascii="Times New Roman" w:eastAsia="Calibri" w:hAnsi="Times New Roman" w:cs="Times New Roman"/>
          <w:sz w:val="28"/>
          <w:szCs w:val="28"/>
        </w:rPr>
        <w:t xml:space="preserve">07.12.2022 </w:t>
      </w:r>
      <w:r w:rsidRPr="00C43257">
        <w:rPr>
          <w:rFonts w:ascii="Times New Roman" w:eastAsia="Calibri" w:hAnsi="Times New Roman" w:cs="Times New Roman"/>
          <w:sz w:val="28"/>
          <w:szCs w:val="28"/>
        </w:rPr>
        <w:t>№</w:t>
      </w:r>
      <w:r w:rsidR="0031388B">
        <w:rPr>
          <w:rFonts w:ascii="Times New Roman" w:eastAsia="Calibri" w:hAnsi="Times New Roman" w:cs="Times New Roman"/>
          <w:sz w:val="28"/>
          <w:szCs w:val="28"/>
        </w:rPr>
        <w:t xml:space="preserve"> 154</w:t>
      </w:r>
    </w:p>
    <w:p w:rsidR="00BF3322" w:rsidRPr="00C43257" w:rsidRDefault="00BF3322" w:rsidP="00BF3322">
      <w:pPr>
        <w:autoSpaceDE w:val="0"/>
        <w:autoSpaceDN w:val="0"/>
        <w:adjustRightInd w:val="0"/>
        <w:spacing w:after="0" w:line="240" w:lineRule="auto"/>
        <w:jc w:val="center"/>
        <w:rPr>
          <w:rFonts w:ascii="Times New Roman" w:eastAsia="Calibri" w:hAnsi="Times New Roman" w:cs="Times New Roman"/>
          <w:sz w:val="28"/>
          <w:szCs w:val="28"/>
        </w:rPr>
      </w:pPr>
    </w:p>
    <w:p w:rsidR="00BF3322" w:rsidRPr="00C43257" w:rsidRDefault="00BF3322" w:rsidP="00BF332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3257">
        <w:rPr>
          <w:rFonts w:ascii="Times New Roman" w:eastAsia="Times New Roman" w:hAnsi="Times New Roman" w:cs="Times New Roman"/>
          <w:b/>
          <w:bCs/>
          <w:sz w:val="28"/>
          <w:szCs w:val="28"/>
          <w:lang w:eastAsia="ru-RU"/>
        </w:rPr>
        <w:t>Порядок применения бюджетной классификации Российской Федерации в части, относящейся к областному бюджету</w:t>
      </w:r>
      <w:r w:rsidRPr="00C43257">
        <w:rPr>
          <w:rFonts w:ascii="Times New Roman" w:eastAsia="Times New Roman" w:hAnsi="Times New Roman" w:cs="Times New Roman"/>
          <w:b/>
          <w:bCs/>
          <w:sz w:val="28"/>
          <w:szCs w:val="28"/>
          <w:lang w:eastAsia="ru-RU"/>
        </w:rPr>
        <w:br/>
        <w:t>и бюджету территориального фонда обязательного медицинского страхования Брянской области</w:t>
      </w:r>
      <w:r w:rsidRPr="00C43257">
        <w:rPr>
          <w:rFonts w:ascii="Times New Roman" w:eastAsia="Times New Roman" w:hAnsi="Times New Roman" w:cs="Times New Roman"/>
          <w:b/>
          <w:sz w:val="28"/>
          <w:szCs w:val="28"/>
          <w:lang w:eastAsia="ru-RU"/>
        </w:rPr>
        <w:t xml:space="preserve"> </w:t>
      </w:r>
    </w:p>
    <w:p w:rsidR="00BF3322" w:rsidRPr="00C43257" w:rsidRDefault="00BF3322" w:rsidP="00BF3322">
      <w:pPr>
        <w:pStyle w:val="ConsPlusTitle"/>
        <w:spacing w:before="240" w:after="240"/>
        <w:jc w:val="center"/>
        <w:outlineLvl w:val="1"/>
        <w:rPr>
          <w:rFonts w:ascii="Times New Roman" w:hAnsi="Times New Roman" w:cs="Times New Roman"/>
          <w:sz w:val="28"/>
          <w:szCs w:val="28"/>
        </w:rPr>
      </w:pPr>
      <w:r w:rsidRPr="00C43257">
        <w:rPr>
          <w:rFonts w:ascii="Times New Roman" w:hAnsi="Times New Roman" w:cs="Times New Roman"/>
          <w:sz w:val="28"/>
          <w:szCs w:val="28"/>
        </w:rPr>
        <w:t>I. Общие положения</w:t>
      </w:r>
    </w:p>
    <w:p w:rsidR="00BF3322" w:rsidRPr="00C43257" w:rsidRDefault="00BF3322" w:rsidP="00BF3322">
      <w:pPr>
        <w:pStyle w:val="ConsPlusNormal"/>
        <w:numPr>
          <w:ilvl w:val="0"/>
          <w:numId w:val="9"/>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Настоящий Порядок устанавливает порядок применения бюджетной классификации Российской Федерации (далее – бюджетная классификация) в части, относящейся к областному бюджету и бюджету территориального фонда обязательного медицинского страхования Брянской области, участниками бюджетного процесса, государственными бюджетными и автономными учреждениями.</w:t>
      </w:r>
    </w:p>
    <w:p w:rsidR="00BF3322" w:rsidRPr="00C43257" w:rsidRDefault="00BF3322" w:rsidP="00BF3322">
      <w:pPr>
        <w:pStyle w:val="ConsPlusNormal"/>
        <w:ind w:firstLine="709"/>
        <w:jc w:val="both"/>
        <w:rPr>
          <w:rFonts w:ascii="Times New Roman" w:hAnsi="Times New Roman" w:cs="Times New Roman"/>
          <w:sz w:val="28"/>
          <w:szCs w:val="28"/>
        </w:rPr>
      </w:pPr>
      <w:r w:rsidRPr="00C43257">
        <w:rPr>
          <w:rFonts w:ascii="Times New Roman" w:hAnsi="Times New Roman" w:cs="Times New Roman"/>
          <w:sz w:val="28"/>
          <w:szCs w:val="28"/>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BF3322" w:rsidRPr="00C43257" w:rsidRDefault="00BF3322" w:rsidP="00BF3322">
      <w:pPr>
        <w:pStyle w:val="ConsPlusNormal"/>
        <w:ind w:firstLine="709"/>
        <w:jc w:val="both"/>
        <w:rPr>
          <w:rFonts w:ascii="Times New Roman" w:hAnsi="Times New Roman" w:cs="Times New Roman"/>
          <w:sz w:val="28"/>
          <w:szCs w:val="28"/>
        </w:rPr>
      </w:pPr>
    </w:p>
    <w:p w:rsidR="00BF3322" w:rsidRPr="00C43257" w:rsidRDefault="00BF3322" w:rsidP="00BF3322">
      <w:pPr>
        <w:pStyle w:val="ConsPlusTitle"/>
        <w:spacing w:before="240" w:after="240"/>
        <w:jc w:val="center"/>
        <w:outlineLvl w:val="1"/>
        <w:rPr>
          <w:rFonts w:ascii="Times New Roman" w:hAnsi="Times New Roman" w:cs="Times New Roman"/>
          <w:sz w:val="28"/>
          <w:szCs w:val="28"/>
        </w:rPr>
      </w:pPr>
      <w:r w:rsidRPr="00C43257">
        <w:rPr>
          <w:rFonts w:ascii="Times New Roman" w:hAnsi="Times New Roman" w:cs="Times New Roman"/>
          <w:sz w:val="28"/>
          <w:szCs w:val="28"/>
        </w:rPr>
        <w:t xml:space="preserve">II. Установление, детализация и определение </w:t>
      </w:r>
      <w:proofErr w:type="gramStart"/>
      <w:r w:rsidRPr="00C43257">
        <w:rPr>
          <w:rFonts w:ascii="Times New Roman" w:hAnsi="Times New Roman" w:cs="Times New Roman"/>
          <w:sz w:val="28"/>
          <w:szCs w:val="28"/>
        </w:rPr>
        <w:t>порядка</w:t>
      </w:r>
      <w:r w:rsidRPr="00C43257">
        <w:rPr>
          <w:rFonts w:ascii="Times New Roman" w:hAnsi="Times New Roman" w:cs="Times New Roman"/>
          <w:sz w:val="28"/>
          <w:szCs w:val="28"/>
        </w:rPr>
        <w:br/>
        <w:t>применения классификации расходов областного бюджета</w:t>
      </w:r>
      <w:proofErr w:type="gramEnd"/>
      <w:r w:rsidRPr="00C43257">
        <w:rPr>
          <w:rFonts w:ascii="Times New Roman" w:hAnsi="Times New Roman" w:cs="Times New Roman"/>
          <w:sz w:val="28"/>
          <w:szCs w:val="28"/>
        </w:rPr>
        <w:br/>
        <w:t>и бюджета территориального фонда обязательного</w:t>
      </w:r>
      <w:r w:rsidRPr="00C43257">
        <w:rPr>
          <w:rFonts w:ascii="Times New Roman" w:hAnsi="Times New Roman" w:cs="Times New Roman"/>
          <w:sz w:val="28"/>
          <w:szCs w:val="28"/>
        </w:rPr>
        <w:br/>
        <w:t>медицинского страхования Брянской области</w:t>
      </w:r>
    </w:p>
    <w:p w:rsidR="00BF3322" w:rsidRPr="00C43257" w:rsidRDefault="00BF3322" w:rsidP="00BF3322">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Структура кода целевой статьи расходов областного бюджета состоит из десяти разрядов (8 – 17 разряды кода классификации расходов) и включает следующие составные части:</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программного (непрограммного) направления расходов (8 – 9 разряды кода классификации расходов), предназначенный для кодирования бюджетных ассигнований по государственным программам Брянской области или непрограммным направлениям деятельности;</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код типа структурного элемента (элемента непрограммного направления деятельности) (10 разряд кода классификации расходов), предназначенный для кодирования бюджетных ассигнований по типам структурных элементов государственных программ Брянской области, а также элементам непрограммных направлений деятельности                                        (</w:t>
      </w:r>
      <w:r w:rsidR="00C43257">
        <w:rPr>
          <w:rFonts w:ascii="Times New Roman" w:hAnsi="Times New Roman" w:cs="Times New Roman"/>
          <w:sz w:val="28"/>
          <w:szCs w:val="28"/>
        </w:rPr>
        <w:t>«</w:t>
      </w:r>
      <w:r w:rsidRPr="00C43257">
        <w:rPr>
          <w:rFonts w:ascii="Times New Roman" w:hAnsi="Times New Roman" w:cs="Times New Roman"/>
          <w:sz w:val="28"/>
          <w:szCs w:val="28"/>
        </w:rPr>
        <w:t>0</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 элемент непрограммного направления деятельности; </w:t>
      </w:r>
      <w:r w:rsidR="00C43257">
        <w:rPr>
          <w:rFonts w:ascii="Times New Roman" w:hAnsi="Times New Roman" w:cs="Times New Roman"/>
          <w:sz w:val="28"/>
          <w:szCs w:val="28"/>
        </w:rPr>
        <w:t>«</w:t>
      </w:r>
      <w:r w:rsidRPr="00C43257">
        <w:rPr>
          <w:rFonts w:ascii="Times New Roman" w:hAnsi="Times New Roman" w:cs="Times New Roman"/>
          <w:sz w:val="28"/>
          <w:szCs w:val="28"/>
        </w:rPr>
        <w:t>1</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 региональные проекты, входящие в национальные проекты;                             </w:t>
      </w:r>
      <w:r w:rsidR="00C43257">
        <w:rPr>
          <w:rFonts w:ascii="Times New Roman" w:hAnsi="Times New Roman" w:cs="Times New Roman"/>
          <w:sz w:val="28"/>
          <w:szCs w:val="28"/>
        </w:rPr>
        <w:t>«</w:t>
      </w:r>
      <w:r w:rsidRPr="00C43257">
        <w:rPr>
          <w:rFonts w:ascii="Times New Roman" w:hAnsi="Times New Roman" w:cs="Times New Roman"/>
          <w:sz w:val="28"/>
          <w:szCs w:val="28"/>
        </w:rPr>
        <w:t>2</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  региональные проекты, не входящие в национальные проекты;</w:t>
      </w:r>
      <w:proofErr w:type="gramEnd"/>
      <w:r w:rsidRPr="00C43257">
        <w:rPr>
          <w:rFonts w:ascii="Times New Roman" w:hAnsi="Times New Roman" w:cs="Times New Roman"/>
          <w:sz w:val="28"/>
          <w:szCs w:val="28"/>
        </w:rPr>
        <w:t xml:space="preserve">                       </w:t>
      </w:r>
      <w:proofErr w:type="gramStart"/>
      <w:r w:rsidR="00C43257">
        <w:rPr>
          <w:rFonts w:ascii="Times New Roman" w:hAnsi="Times New Roman" w:cs="Times New Roman"/>
          <w:sz w:val="28"/>
          <w:szCs w:val="28"/>
        </w:rPr>
        <w:lastRenderedPageBreak/>
        <w:t>«</w:t>
      </w:r>
      <w:r w:rsidRPr="00C43257">
        <w:rPr>
          <w:rFonts w:ascii="Times New Roman" w:hAnsi="Times New Roman" w:cs="Times New Roman"/>
          <w:sz w:val="28"/>
          <w:szCs w:val="28"/>
        </w:rPr>
        <w:t>3</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 ведомственные проекты, </w:t>
      </w:r>
      <w:r w:rsidR="00C43257">
        <w:rPr>
          <w:rFonts w:ascii="Times New Roman" w:hAnsi="Times New Roman" w:cs="Times New Roman"/>
          <w:sz w:val="28"/>
          <w:szCs w:val="28"/>
        </w:rPr>
        <w:t>«</w:t>
      </w:r>
      <w:r w:rsidRPr="00C43257">
        <w:rPr>
          <w:rFonts w:ascii="Times New Roman" w:hAnsi="Times New Roman" w:cs="Times New Roman"/>
          <w:sz w:val="28"/>
          <w:szCs w:val="28"/>
        </w:rPr>
        <w:t>4</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 основные мероприятия государственных программ Брянской области);</w:t>
      </w:r>
      <w:proofErr w:type="gramEnd"/>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структурного элемента (11 – 12 разряды кода классификации расходов), предназначенный для кодирования бюджетных ассигнований по региональным проектам, ведомственным проектам, основным мероприятиям государственных программ Брянской области, а также отдельным мероприятиям в рамках непрограммных направлений деятельности;</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направления расходов (13 – 17 разряды кода классификации расходов), предназначенный для кодирования бюджетных ассигнований по соответствующему направлению (цели) расходования средств, конкретизирующих основные мероприятия, а также по соответствующему результату реализации регионального проекта, ведомственного проекта.</w:t>
      </w:r>
    </w:p>
    <w:p w:rsidR="00BF3322" w:rsidRPr="00C43257" w:rsidRDefault="00BF3322" w:rsidP="00BF3322">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Структура </w:t>
      </w:r>
      <w:proofErr w:type="gramStart"/>
      <w:r w:rsidRPr="00C43257">
        <w:rPr>
          <w:rFonts w:ascii="Times New Roman" w:hAnsi="Times New Roman" w:cs="Times New Roman"/>
          <w:sz w:val="28"/>
          <w:szCs w:val="28"/>
        </w:rPr>
        <w:t>кода целевой статьи расходов бюджета территориального фонда обязательного медицинского страхования Брянской области</w:t>
      </w:r>
      <w:proofErr w:type="gramEnd"/>
      <w:r w:rsidRPr="00C43257">
        <w:rPr>
          <w:rFonts w:ascii="Times New Roman" w:hAnsi="Times New Roman" w:cs="Times New Roman"/>
          <w:sz w:val="28"/>
          <w:szCs w:val="28"/>
        </w:rPr>
        <w:t xml:space="preserve"> состоит из десяти разрядов (8 – 17 разряды кода классификации расходов) и включает следующие составные части:</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непрограммного направления деятельности (8 – 9 разряды кода классификации расходов);</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типа структурного элемента непрограммного направления деятельности (10 разряд кода классификации расходов);</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структурного элемента (11 – 12 разряды кода классификации расходов), предназначенный для кодирования бюджетных ассигнований по отдельным мероприятиям в рамках непрограммного направления деятельности;</w:t>
      </w:r>
    </w:p>
    <w:p w:rsidR="00BF3322" w:rsidRPr="00C43257" w:rsidRDefault="00BF3322" w:rsidP="00BF3322">
      <w:pPr>
        <w:pStyle w:val="ConsPlusNormal"/>
        <w:widowControl/>
        <w:numPr>
          <w:ilvl w:val="1"/>
          <w:numId w:val="13"/>
        </w:numPr>
        <w:tabs>
          <w:tab w:val="left" w:pos="1276"/>
          <w:tab w:val="left" w:pos="1701"/>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код направления расходов (13 – 17 разряды кода классификации расходов), предназначенный для кодирования бюджетных ассигнований по соответствующему направлению (цели) расходования средств, конкретизирующих отдельные мероприятия в рамках непрограммного направления деятельности.</w:t>
      </w:r>
    </w:p>
    <w:p w:rsidR="00BF3322" w:rsidRPr="00C43257" w:rsidRDefault="00BF3322" w:rsidP="00BF3322">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Увязка направлений расходов областного бюджета со структурными элементами государственной программы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48"/>
      </w:tblGrid>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0 00 00000</w:t>
            </w:r>
          </w:p>
        </w:tc>
        <w:tc>
          <w:tcPr>
            <w:tcW w:w="6548"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Государственная программа Брянской области;</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X 00 00000</w:t>
            </w:r>
          </w:p>
        </w:tc>
        <w:tc>
          <w:tcPr>
            <w:tcW w:w="6548"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Тип структурного элемента государственной программы Брянской области;</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X XX 00000</w:t>
            </w:r>
          </w:p>
          <w:p w:rsidR="00BF3322" w:rsidRPr="00C43257" w:rsidRDefault="00BF3322" w:rsidP="00F01E2A">
            <w:pPr>
              <w:pStyle w:val="ConsPlusNormal"/>
              <w:jc w:val="both"/>
              <w:rPr>
                <w:rFonts w:ascii="Times New Roman" w:hAnsi="Times New Roman" w:cs="Times New Roman"/>
                <w:sz w:val="28"/>
                <w:szCs w:val="28"/>
              </w:rPr>
            </w:pPr>
          </w:p>
          <w:p w:rsidR="00BF3322" w:rsidRPr="00C43257" w:rsidRDefault="00BF3322" w:rsidP="00F01E2A">
            <w:pPr>
              <w:pStyle w:val="ConsPlusNormal"/>
              <w:jc w:val="both"/>
              <w:rPr>
                <w:rFonts w:ascii="Times New Roman" w:hAnsi="Times New Roman" w:cs="Times New Roman"/>
                <w:sz w:val="28"/>
                <w:szCs w:val="28"/>
              </w:rPr>
            </w:pPr>
          </w:p>
        </w:tc>
        <w:tc>
          <w:tcPr>
            <w:tcW w:w="6548"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Региональный проект Брянской области, ведомственный проект, основное мероприятие государственной программы;</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 xml:space="preserve">XX X XX XXXXX </w:t>
            </w:r>
          </w:p>
          <w:p w:rsidR="00BF3322" w:rsidRPr="00C43257" w:rsidRDefault="00BF3322" w:rsidP="00F01E2A">
            <w:pPr>
              <w:pStyle w:val="ConsPlusNormal"/>
              <w:jc w:val="both"/>
              <w:rPr>
                <w:rFonts w:ascii="Times New Roman" w:hAnsi="Times New Roman" w:cs="Times New Roman"/>
                <w:sz w:val="28"/>
                <w:szCs w:val="28"/>
              </w:rPr>
            </w:pPr>
          </w:p>
          <w:p w:rsidR="00BF3322" w:rsidRPr="00C43257" w:rsidRDefault="00BF3322" w:rsidP="00F01E2A">
            <w:pPr>
              <w:pStyle w:val="ConsPlusNormal"/>
              <w:jc w:val="both"/>
              <w:rPr>
                <w:rFonts w:ascii="Times New Roman" w:hAnsi="Times New Roman" w:cs="Times New Roman"/>
                <w:sz w:val="28"/>
                <w:szCs w:val="28"/>
              </w:rPr>
            </w:pPr>
          </w:p>
        </w:tc>
        <w:tc>
          <w:tcPr>
            <w:tcW w:w="6548" w:type="dxa"/>
            <w:tcBorders>
              <w:top w:val="nil"/>
              <w:left w:val="nil"/>
              <w:bottom w:val="nil"/>
              <w:right w:val="nil"/>
            </w:tcBorders>
          </w:tcPr>
          <w:p w:rsidR="00BF3322" w:rsidRPr="00C43257" w:rsidRDefault="00BF3322" w:rsidP="00F01E2A">
            <w:pPr>
              <w:autoSpaceDE w:val="0"/>
              <w:autoSpaceDN w:val="0"/>
              <w:adjustRightInd w:val="0"/>
              <w:spacing w:after="0" w:line="240" w:lineRule="auto"/>
              <w:jc w:val="both"/>
              <w:rPr>
                <w:rFonts w:ascii="Times New Roman" w:hAnsi="Times New Roman" w:cs="Times New Roman"/>
                <w:sz w:val="28"/>
                <w:szCs w:val="28"/>
              </w:rPr>
            </w:pPr>
            <w:r w:rsidRPr="00C43257">
              <w:rPr>
                <w:rFonts w:ascii="Times New Roman" w:hAnsi="Times New Roman" w:cs="Times New Roman"/>
                <w:sz w:val="28"/>
                <w:szCs w:val="28"/>
              </w:rPr>
              <w:t>Направление расходов на реализацию регионального проекта Брянской области, ведомственного проекта, основного мероприятия государственной программы.</w:t>
            </w:r>
          </w:p>
          <w:p w:rsidR="00BF3322" w:rsidRPr="00C43257" w:rsidRDefault="00BF3322" w:rsidP="00F01E2A">
            <w:pPr>
              <w:pStyle w:val="ConsPlusNormal"/>
              <w:jc w:val="both"/>
              <w:rPr>
                <w:rFonts w:ascii="Times New Roman" w:hAnsi="Times New Roman" w:cs="Times New Roman"/>
                <w:sz w:val="28"/>
                <w:szCs w:val="28"/>
              </w:rPr>
            </w:pPr>
          </w:p>
        </w:tc>
      </w:tr>
    </w:tbl>
    <w:p w:rsidR="00BF3322" w:rsidRPr="00C43257" w:rsidRDefault="00BF3322" w:rsidP="00BF3322">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Увязка направлений расходов областного бюджета с непрограммными 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7X 0 00 00000</w:t>
            </w: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Непрограммное направление деятельности;</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7X X 00 00000</w:t>
            </w: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Элемент непрограммного направления деятельности;</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7X X 00 XXXXX</w:t>
            </w: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Направления реализации непрограммных расходов.</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p>
        </w:tc>
      </w:tr>
    </w:tbl>
    <w:p w:rsidR="00BF3322" w:rsidRPr="00C43257" w:rsidRDefault="00BF3322" w:rsidP="00BF3322">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Увязка направлений расходов с целевой статьей </w:t>
      </w:r>
      <w:proofErr w:type="gramStart"/>
      <w:r w:rsidRPr="00C43257">
        <w:rPr>
          <w:rFonts w:ascii="Times New Roman" w:hAnsi="Times New Roman" w:cs="Times New Roman"/>
          <w:sz w:val="28"/>
          <w:szCs w:val="28"/>
        </w:rPr>
        <w:t>расходов бюджета территориального фонда обязательного медицинского страхования Брянской области</w:t>
      </w:r>
      <w:proofErr w:type="gramEnd"/>
      <w:r w:rsidRPr="00C43257">
        <w:rPr>
          <w:rFonts w:ascii="Times New Roman" w:hAnsi="Times New Roman" w:cs="Times New Roman"/>
          <w:sz w:val="28"/>
          <w:szCs w:val="28"/>
        </w:rPr>
        <w:t xml:space="preserve">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0 00 00000</w:t>
            </w: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 xml:space="preserve">Государственная программа Брянской области или непрограммное направление </w:t>
            </w:r>
            <w:proofErr w:type="gramStart"/>
            <w:r w:rsidRPr="00C43257">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C43257">
              <w:rPr>
                <w:rFonts w:ascii="Times New Roman" w:hAnsi="Times New Roman" w:cs="Times New Roman"/>
                <w:sz w:val="28"/>
                <w:szCs w:val="28"/>
              </w:rPr>
              <w:t>;</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X 00 00000</w:t>
            </w: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 xml:space="preserve">Тип структурного элемента государственной программы Брянской области, элемент непрограммного направления </w:t>
            </w:r>
            <w:proofErr w:type="gramStart"/>
            <w:r w:rsidRPr="00C43257">
              <w:rPr>
                <w:rFonts w:ascii="Times New Roman" w:hAnsi="Times New Roman" w:cs="Times New Roman"/>
                <w:sz w:val="28"/>
                <w:szCs w:val="28"/>
              </w:rPr>
              <w:t>деятельности бюджета территориального фонда обязательного медицинского страхования Брянской области</w:t>
            </w:r>
            <w:proofErr w:type="gramEnd"/>
            <w:r w:rsidRPr="00C43257">
              <w:rPr>
                <w:rFonts w:ascii="Times New Roman" w:hAnsi="Times New Roman" w:cs="Times New Roman"/>
                <w:sz w:val="28"/>
                <w:szCs w:val="28"/>
              </w:rPr>
              <w:t>;</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X XX 00000</w:t>
            </w:r>
          </w:p>
          <w:p w:rsidR="00BF3322" w:rsidRPr="00C43257" w:rsidRDefault="00BF3322" w:rsidP="00F01E2A">
            <w:pPr>
              <w:pStyle w:val="ConsPlusNormal"/>
              <w:jc w:val="both"/>
              <w:rPr>
                <w:rFonts w:ascii="Times New Roman" w:hAnsi="Times New Roman" w:cs="Times New Roman"/>
                <w:sz w:val="28"/>
                <w:szCs w:val="28"/>
              </w:rPr>
            </w:pPr>
          </w:p>
          <w:p w:rsidR="00BF3322" w:rsidRPr="00C43257" w:rsidRDefault="00BF3322" w:rsidP="00F01E2A">
            <w:pPr>
              <w:pStyle w:val="ConsPlusNormal"/>
              <w:jc w:val="both"/>
              <w:rPr>
                <w:rFonts w:ascii="Times New Roman" w:hAnsi="Times New Roman" w:cs="Times New Roman"/>
                <w:sz w:val="28"/>
                <w:szCs w:val="28"/>
              </w:rPr>
            </w:pPr>
          </w:p>
        </w:tc>
        <w:tc>
          <w:tcPr>
            <w:tcW w:w="6576"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Региональный проект Брянской области, ведомственный проект, основное мероприятие государственной программы, мероприятие непрограммного направления деятельности;</w:t>
            </w:r>
          </w:p>
        </w:tc>
      </w:tr>
      <w:tr w:rsidR="00BF3322" w:rsidRPr="00C43257" w:rsidTr="00F01E2A">
        <w:tc>
          <w:tcPr>
            <w:tcW w:w="2445" w:type="dxa"/>
            <w:tcBorders>
              <w:top w:val="nil"/>
              <w:left w:val="nil"/>
              <w:bottom w:val="nil"/>
              <w:right w:val="nil"/>
            </w:tcBorders>
          </w:tcPr>
          <w:p w:rsidR="00BF3322" w:rsidRPr="00C43257" w:rsidRDefault="00BF3322" w:rsidP="00F01E2A">
            <w:pPr>
              <w:pStyle w:val="ConsPlusNormal"/>
              <w:jc w:val="both"/>
              <w:rPr>
                <w:rFonts w:ascii="Times New Roman" w:hAnsi="Times New Roman" w:cs="Times New Roman"/>
                <w:sz w:val="28"/>
                <w:szCs w:val="28"/>
              </w:rPr>
            </w:pPr>
            <w:r w:rsidRPr="00C43257">
              <w:rPr>
                <w:rFonts w:ascii="Times New Roman" w:hAnsi="Times New Roman" w:cs="Times New Roman"/>
                <w:sz w:val="28"/>
                <w:szCs w:val="28"/>
              </w:rPr>
              <w:t>XX X 00 XXXXX</w:t>
            </w:r>
          </w:p>
        </w:tc>
        <w:tc>
          <w:tcPr>
            <w:tcW w:w="6576" w:type="dxa"/>
            <w:tcBorders>
              <w:top w:val="nil"/>
              <w:left w:val="nil"/>
              <w:bottom w:val="nil"/>
              <w:right w:val="nil"/>
            </w:tcBorders>
          </w:tcPr>
          <w:p w:rsidR="00BF3322" w:rsidRPr="00C43257" w:rsidRDefault="00BF3322" w:rsidP="00F01E2A">
            <w:pPr>
              <w:autoSpaceDE w:val="0"/>
              <w:autoSpaceDN w:val="0"/>
              <w:adjustRightInd w:val="0"/>
              <w:spacing w:after="0" w:line="240" w:lineRule="auto"/>
              <w:jc w:val="both"/>
              <w:rPr>
                <w:rFonts w:ascii="Times New Roman" w:hAnsi="Times New Roman" w:cs="Times New Roman"/>
                <w:sz w:val="28"/>
                <w:szCs w:val="28"/>
              </w:rPr>
            </w:pPr>
            <w:r w:rsidRPr="00C43257">
              <w:rPr>
                <w:rFonts w:ascii="Times New Roman" w:hAnsi="Times New Roman" w:cs="Times New Roman"/>
                <w:sz w:val="28"/>
                <w:szCs w:val="28"/>
              </w:rPr>
              <w:t xml:space="preserve">Направление расходов на реализацию регионального проекта Брянской области, ведомственного проекта, основного мероприятия государственной программы, непрограммных направлений </w:t>
            </w:r>
            <w:proofErr w:type="gramStart"/>
            <w:r w:rsidRPr="00C43257">
              <w:rPr>
                <w:rFonts w:ascii="Times New Roman" w:hAnsi="Times New Roman" w:cs="Times New Roman"/>
                <w:sz w:val="28"/>
                <w:szCs w:val="28"/>
              </w:rPr>
              <w:t>деятельности органов управления территориального фонда обязательного медицинского страхования Брянской области</w:t>
            </w:r>
            <w:proofErr w:type="gramEnd"/>
            <w:r w:rsidRPr="00C43257">
              <w:rPr>
                <w:rFonts w:ascii="Times New Roman" w:hAnsi="Times New Roman" w:cs="Times New Roman"/>
                <w:sz w:val="28"/>
                <w:szCs w:val="28"/>
              </w:rPr>
              <w:t>.</w:t>
            </w:r>
          </w:p>
          <w:p w:rsidR="00BF3322" w:rsidRPr="00C43257" w:rsidRDefault="00BF3322" w:rsidP="00F01E2A">
            <w:pPr>
              <w:autoSpaceDE w:val="0"/>
              <w:autoSpaceDN w:val="0"/>
              <w:adjustRightInd w:val="0"/>
              <w:spacing w:after="0" w:line="240" w:lineRule="auto"/>
              <w:jc w:val="both"/>
              <w:rPr>
                <w:rFonts w:ascii="Times New Roman" w:hAnsi="Times New Roman" w:cs="Times New Roman"/>
                <w:sz w:val="28"/>
                <w:szCs w:val="28"/>
              </w:rPr>
            </w:pPr>
          </w:p>
        </w:tc>
      </w:tr>
    </w:tbl>
    <w:p w:rsidR="00BF3322" w:rsidRPr="00C43257" w:rsidRDefault="00BF3322" w:rsidP="00BF3322">
      <w:pPr>
        <w:pStyle w:val="ConsPlusNormal"/>
        <w:widowControl/>
        <w:numPr>
          <w:ilvl w:val="0"/>
          <w:numId w:val="13"/>
        </w:numPr>
        <w:tabs>
          <w:tab w:val="left" w:pos="1276"/>
        </w:tabs>
        <w:spacing w:after="120"/>
        <w:ind w:left="0" w:firstLine="709"/>
        <w:jc w:val="both"/>
        <w:rPr>
          <w:rFonts w:ascii="Times New Roman" w:hAnsi="Times New Roman" w:cs="Times New Roman"/>
          <w:sz w:val="28"/>
          <w:szCs w:val="28"/>
        </w:rPr>
      </w:pPr>
      <w:r w:rsidRPr="00C43257">
        <w:rPr>
          <w:rFonts w:ascii="Times New Roman" w:hAnsi="Times New Roman" w:cs="Times New Roman"/>
          <w:sz w:val="28"/>
          <w:szCs w:val="28"/>
        </w:rPr>
        <w:t>При формировании решений о местных бюджетах коды направлений расходов, содержащие значения 10000 – 19990, 50000 – 59990, R0000 – R9990, L0000 – L9990, S0000 – S9990, используются в следующем порядке:</w:t>
      </w:r>
    </w:p>
    <w:tbl>
      <w:tblPr>
        <w:tblStyle w:val="a7"/>
        <w:tblW w:w="0" w:type="auto"/>
        <w:tblBorders>
          <w:left w:val="none" w:sz="0" w:space="0" w:color="auto"/>
          <w:right w:val="none" w:sz="0" w:space="0" w:color="auto"/>
        </w:tblBorders>
        <w:tblLook w:val="04A0" w:firstRow="1" w:lastRow="0" w:firstColumn="1" w:lastColumn="0" w:noHBand="0" w:noVBand="1"/>
      </w:tblPr>
      <w:tblGrid>
        <w:gridCol w:w="3190"/>
        <w:gridCol w:w="3190"/>
        <w:gridCol w:w="3191"/>
      </w:tblGrid>
      <w:tr w:rsidR="00BF3322" w:rsidRPr="00C43257" w:rsidTr="00F01E2A">
        <w:trPr>
          <w:cantSplit/>
          <w:tblHeader/>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lastRenderedPageBreak/>
              <w:t>Направление расходов</w:t>
            </w:r>
          </w:p>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в законе Брянской области об областном бюджете</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Вид расходов в законе Брянской области об областном бюджете</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 xml:space="preserve">Направление расходов </w:t>
            </w:r>
          </w:p>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в решении о местном бюджете</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10000 – 19990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520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S0000 – S9990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10000 – 19990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530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10000 – 19990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10000 – 19990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540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S0000 - S9990</w:t>
            </w:r>
            <w:r w:rsidRPr="00C43257">
              <w:rPr>
                <w:rFonts w:ascii="Times New Roman" w:hAnsi="Times New Roman" w:cs="Times New Roman"/>
                <w:sz w:val="28"/>
                <w:szCs w:val="28"/>
                <w:vertAlign w:val="superscript"/>
              </w:rPr>
              <w:t>1</w:t>
            </w:r>
          </w:p>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10000 – 19990</w:t>
            </w:r>
            <w:r w:rsidRPr="00C43257">
              <w:rPr>
                <w:rFonts w:ascii="Times New Roman" w:hAnsi="Times New Roman" w:cs="Times New Roman"/>
                <w:sz w:val="24"/>
                <w:szCs w:val="28"/>
                <w:vertAlign w:val="superscript"/>
              </w:rPr>
              <w:t>2</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50000 – 59990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520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vertAlign w:val="superscript"/>
              </w:rPr>
            </w:pPr>
            <w:r w:rsidRPr="00C43257">
              <w:rPr>
                <w:rFonts w:ascii="Times New Roman" w:hAnsi="Times New Roman" w:cs="Times New Roman"/>
                <w:sz w:val="28"/>
                <w:szCs w:val="28"/>
              </w:rPr>
              <w:t>50000 – 59990</w:t>
            </w:r>
            <w:r w:rsidRPr="00C43257">
              <w:rPr>
                <w:rFonts w:ascii="Times New Roman" w:hAnsi="Times New Roman" w:cs="Times New Roman"/>
                <w:sz w:val="28"/>
                <w:szCs w:val="28"/>
                <w:vertAlign w:val="superscript"/>
              </w:rPr>
              <w:t>3</w:t>
            </w:r>
          </w:p>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S0000 – S9990</w:t>
            </w:r>
            <w:r w:rsidRPr="00C43257">
              <w:rPr>
                <w:rFonts w:ascii="Times New Roman" w:hAnsi="Times New Roman" w:cs="Times New Roman"/>
                <w:sz w:val="28"/>
                <w:szCs w:val="28"/>
                <w:vertAlign w:val="superscript"/>
              </w:rPr>
              <w:t>4</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50000 – 59990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530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50000 – 59990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50000 – 59990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540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50000 – 59990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R0000 – R9990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520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L0000 – L9990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R0000 – R9990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530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R0000 – R9990</w:t>
            </w:r>
          </w:p>
        </w:tc>
      </w:tr>
      <w:tr w:rsidR="00BF3322" w:rsidRPr="00C43257" w:rsidTr="00F01E2A">
        <w:trPr>
          <w:cantSplit/>
        </w:trPr>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R0000 – R9990</w:t>
            </w:r>
          </w:p>
        </w:tc>
        <w:tc>
          <w:tcPr>
            <w:tcW w:w="3190"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540</w:t>
            </w:r>
          </w:p>
        </w:tc>
        <w:tc>
          <w:tcPr>
            <w:tcW w:w="3191" w:type="dxa"/>
            <w:vAlign w:val="center"/>
          </w:tcPr>
          <w:p w:rsidR="00BF3322" w:rsidRPr="00C43257" w:rsidRDefault="00BF3322" w:rsidP="00F01E2A">
            <w:pPr>
              <w:pStyle w:val="ConsPlusNormal"/>
              <w:widowControl/>
              <w:tabs>
                <w:tab w:val="left" w:pos="1276"/>
              </w:tabs>
              <w:jc w:val="center"/>
              <w:rPr>
                <w:rFonts w:ascii="Times New Roman" w:hAnsi="Times New Roman" w:cs="Times New Roman"/>
                <w:sz w:val="28"/>
                <w:szCs w:val="28"/>
              </w:rPr>
            </w:pPr>
            <w:r w:rsidRPr="00C43257">
              <w:rPr>
                <w:rFonts w:ascii="Times New Roman" w:hAnsi="Times New Roman" w:cs="Times New Roman"/>
                <w:sz w:val="28"/>
                <w:szCs w:val="28"/>
              </w:rPr>
              <w:t>L0000 – L9990</w:t>
            </w:r>
          </w:p>
        </w:tc>
      </w:tr>
    </w:tbl>
    <w:p w:rsidR="00BF3322" w:rsidRPr="00C43257" w:rsidRDefault="00BF3322" w:rsidP="00BF3322">
      <w:pPr>
        <w:pStyle w:val="ConsPlusNormal"/>
        <w:widowControl/>
        <w:tabs>
          <w:tab w:val="left" w:pos="1276"/>
        </w:tabs>
        <w:jc w:val="both"/>
        <w:rPr>
          <w:rFonts w:ascii="Times New Roman" w:hAnsi="Times New Roman" w:cs="Times New Roman"/>
          <w:sz w:val="28"/>
          <w:szCs w:val="28"/>
        </w:rPr>
      </w:pPr>
      <w:r w:rsidRPr="00C43257">
        <w:rPr>
          <w:rFonts w:ascii="Times New Roman" w:hAnsi="Times New Roman" w:cs="Times New Roman"/>
          <w:sz w:val="28"/>
          <w:szCs w:val="28"/>
          <w:vertAlign w:val="superscript"/>
        </w:rPr>
        <w:t xml:space="preserve">1 </w:t>
      </w:r>
      <w:r w:rsidRPr="00C43257">
        <w:rPr>
          <w:rFonts w:ascii="Times New Roman" w:hAnsi="Times New Roman" w:cs="Times New Roman"/>
          <w:sz w:val="28"/>
          <w:szCs w:val="28"/>
        </w:rPr>
        <w:t xml:space="preserve">для отражения расходов местных бюджетов, </w:t>
      </w:r>
      <w:proofErr w:type="spellStart"/>
      <w:r w:rsidRPr="00C43257">
        <w:rPr>
          <w:rFonts w:ascii="Times New Roman" w:hAnsi="Times New Roman" w:cs="Times New Roman"/>
          <w:sz w:val="28"/>
          <w:szCs w:val="28"/>
        </w:rPr>
        <w:t>софинансируемых</w:t>
      </w:r>
      <w:proofErr w:type="spellEnd"/>
      <w:r w:rsidRPr="00C43257">
        <w:rPr>
          <w:rFonts w:ascii="Times New Roman" w:hAnsi="Times New Roman" w:cs="Times New Roman"/>
          <w:sz w:val="28"/>
          <w:szCs w:val="28"/>
        </w:rPr>
        <w:t xml:space="preserve"> за счет средств областного бюджета в установленной доле.</w:t>
      </w:r>
    </w:p>
    <w:p w:rsidR="00BF3322" w:rsidRPr="00C43257" w:rsidRDefault="00BF3322" w:rsidP="00BF3322">
      <w:pPr>
        <w:pStyle w:val="ConsPlusNormal"/>
        <w:widowControl/>
        <w:tabs>
          <w:tab w:val="left" w:pos="1276"/>
        </w:tabs>
        <w:jc w:val="both"/>
        <w:rPr>
          <w:rFonts w:ascii="Times New Roman" w:hAnsi="Times New Roman" w:cs="Times New Roman"/>
          <w:sz w:val="28"/>
          <w:szCs w:val="28"/>
        </w:rPr>
      </w:pPr>
      <w:r w:rsidRPr="00C43257">
        <w:rPr>
          <w:rFonts w:ascii="Times New Roman" w:hAnsi="Times New Roman" w:cs="Times New Roman"/>
          <w:sz w:val="24"/>
          <w:szCs w:val="28"/>
          <w:vertAlign w:val="superscript"/>
        </w:rPr>
        <w:t xml:space="preserve">2 </w:t>
      </w:r>
      <w:r w:rsidRPr="00C43257">
        <w:rPr>
          <w:rFonts w:ascii="Times New Roman" w:hAnsi="Times New Roman" w:cs="Times New Roman"/>
          <w:sz w:val="28"/>
          <w:szCs w:val="28"/>
        </w:rPr>
        <w:t xml:space="preserve">для отражения расходов местных бюджетов, </w:t>
      </w:r>
      <w:proofErr w:type="spellStart"/>
      <w:r w:rsidRPr="00C43257">
        <w:rPr>
          <w:rFonts w:ascii="Times New Roman" w:hAnsi="Times New Roman" w:cs="Times New Roman"/>
          <w:sz w:val="28"/>
          <w:szCs w:val="28"/>
        </w:rPr>
        <w:t>софинансируемых</w:t>
      </w:r>
      <w:proofErr w:type="spellEnd"/>
      <w:r w:rsidRPr="00C43257">
        <w:rPr>
          <w:rFonts w:ascii="Times New Roman" w:hAnsi="Times New Roman" w:cs="Times New Roman"/>
          <w:sz w:val="28"/>
          <w:szCs w:val="28"/>
        </w:rPr>
        <w:t xml:space="preserve"> за счет средств областного бюджета в полном объеме.</w:t>
      </w:r>
    </w:p>
    <w:p w:rsidR="00BF3322" w:rsidRPr="00C43257" w:rsidRDefault="00BF3322" w:rsidP="00BF3322">
      <w:pPr>
        <w:pStyle w:val="ConsPlusNormal"/>
        <w:widowControl/>
        <w:tabs>
          <w:tab w:val="left" w:pos="1276"/>
        </w:tabs>
        <w:jc w:val="both"/>
        <w:rPr>
          <w:rFonts w:ascii="Times New Roman" w:hAnsi="Times New Roman" w:cs="Times New Roman"/>
          <w:sz w:val="28"/>
          <w:szCs w:val="28"/>
        </w:rPr>
      </w:pPr>
      <w:r w:rsidRPr="00C43257">
        <w:rPr>
          <w:rFonts w:ascii="Times New Roman" w:hAnsi="Times New Roman" w:cs="Times New Roman"/>
          <w:sz w:val="28"/>
          <w:szCs w:val="28"/>
          <w:vertAlign w:val="superscript"/>
        </w:rPr>
        <w:t>3</w:t>
      </w:r>
      <w:r w:rsidRPr="00C43257">
        <w:rPr>
          <w:rFonts w:ascii="Times New Roman" w:hAnsi="Times New Roman" w:cs="Times New Roman"/>
          <w:sz w:val="28"/>
          <w:szCs w:val="28"/>
        </w:rPr>
        <w:t>для отражения расходов на реализацию региональных проектов, входящих в состав национальных проектов.</w:t>
      </w:r>
    </w:p>
    <w:p w:rsidR="00BF3322" w:rsidRPr="00C43257" w:rsidRDefault="00BF3322" w:rsidP="00BF3322">
      <w:pPr>
        <w:pStyle w:val="ConsPlusNormal"/>
        <w:widowControl/>
        <w:tabs>
          <w:tab w:val="left" w:pos="1276"/>
        </w:tabs>
        <w:jc w:val="both"/>
        <w:rPr>
          <w:rFonts w:ascii="Times New Roman" w:hAnsi="Times New Roman" w:cs="Times New Roman"/>
          <w:sz w:val="28"/>
          <w:szCs w:val="28"/>
        </w:rPr>
      </w:pPr>
      <w:r w:rsidRPr="00C43257">
        <w:rPr>
          <w:rFonts w:ascii="Times New Roman" w:hAnsi="Times New Roman" w:cs="Times New Roman"/>
          <w:sz w:val="28"/>
          <w:szCs w:val="28"/>
          <w:vertAlign w:val="superscript"/>
        </w:rPr>
        <w:t xml:space="preserve">4 </w:t>
      </w:r>
      <w:r w:rsidRPr="00C43257">
        <w:rPr>
          <w:rFonts w:ascii="Times New Roman" w:hAnsi="Times New Roman" w:cs="Times New Roman"/>
          <w:sz w:val="28"/>
          <w:szCs w:val="28"/>
        </w:rPr>
        <w:t xml:space="preserve">для отражения расходов местных бюджетов, </w:t>
      </w:r>
      <w:proofErr w:type="spellStart"/>
      <w:r w:rsidRPr="00C43257">
        <w:rPr>
          <w:rFonts w:ascii="Times New Roman" w:hAnsi="Times New Roman" w:cs="Times New Roman"/>
          <w:sz w:val="28"/>
          <w:szCs w:val="28"/>
        </w:rPr>
        <w:t>софинансируемых</w:t>
      </w:r>
      <w:proofErr w:type="spellEnd"/>
      <w:r w:rsidRPr="00C43257">
        <w:rPr>
          <w:rFonts w:ascii="Times New Roman" w:hAnsi="Times New Roman" w:cs="Times New Roman"/>
          <w:sz w:val="28"/>
          <w:szCs w:val="28"/>
        </w:rPr>
        <w:t xml:space="preserve">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w:t>
      </w:r>
    </w:p>
    <w:p w:rsidR="00BF3322" w:rsidRPr="00C43257" w:rsidRDefault="00BF3322" w:rsidP="00BF3322">
      <w:pPr>
        <w:pStyle w:val="ConsPlusNormal"/>
        <w:widowControl/>
        <w:numPr>
          <w:ilvl w:val="0"/>
          <w:numId w:val="13"/>
        </w:numPr>
        <w:tabs>
          <w:tab w:val="left" w:pos="1276"/>
        </w:tabs>
        <w:spacing w:before="120"/>
        <w:ind w:left="0"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областного бюджета подлежат отражению по соответствующим целевым статьям расходов в следующем порядке:</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02 0 00 00000 </w:t>
      </w:r>
      <w:r w:rsidR="00C43257">
        <w:rPr>
          <w:rFonts w:ascii="Times New Roman" w:hAnsi="Times New Roman" w:cs="Times New Roman"/>
          <w:sz w:val="28"/>
          <w:szCs w:val="28"/>
        </w:rPr>
        <w:t>«</w:t>
      </w:r>
      <w:r w:rsidRPr="00C43257">
        <w:rPr>
          <w:rFonts w:ascii="Times New Roman" w:hAnsi="Times New Roman" w:cs="Times New Roman"/>
          <w:sz w:val="28"/>
          <w:szCs w:val="28"/>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02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02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Укрепление пожарной безопасности в населенных пунктах Брянской области, проведение аварийно-спасательных и других неотложных работ, подготовка населения, органов управления РСЧС в области гражданской обороны, защиты от чрезвычайных ситуаций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02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Выполнение мероприятий по гражданской обороне, выполнение мероприятий мобилизационной подготовки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02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реализации отдельных государственных полномочий, включая переданные на региональный уровень полномочия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02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Комплекс мероприятий по повышению общего уровня общественной безопасности, правопорядка и безопасности среды обитания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06 0 00 00000 </w:t>
      </w:r>
      <w:r w:rsidR="00C43257">
        <w:rPr>
          <w:rFonts w:ascii="Times New Roman" w:hAnsi="Times New Roman" w:cs="Times New Roman"/>
          <w:sz w:val="28"/>
          <w:szCs w:val="28"/>
        </w:rPr>
        <w:t>«</w:t>
      </w:r>
      <w:r w:rsidRPr="00C43257">
        <w:rPr>
          <w:rFonts w:ascii="Times New Roman" w:hAnsi="Times New Roman" w:cs="Times New Roman"/>
          <w:sz w:val="28"/>
          <w:szCs w:val="28"/>
        </w:rPr>
        <w:t>Эффективное вовлечение в оборот земель сельскохозяйственного назначения и развитие мелиоративного комплекса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06 2 </w:t>
      </w:r>
      <w:proofErr w:type="gramStart"/>
      <w:r w:rsidRPr="00C43257">
        <w:rPr>
          <w:rFonts w:ascii="Times New Roman" w:hAnsi="Times New Roman" w:cs="Times New Roman"/>
          <w:sz w:val="28"/>
          <w:szCs w:val="28"/>
        </w:rPr>
        <w:t>Z</w:t>
      </w:r>
      <w:proofErr w:type="gramEnd"/>
      <w:r w:rsidRPr="00C43257">
        <w:rPr>
          <w:rFonts w:ascii="Times New Roman" w:hAnsi="Times New Roman" w:cs="Times New Roman"/>
          <w:sz w:val="28"/>
          <w:szCs w:val="28"/>
        </w:rPr>
        <w:t xml:space="preserve">А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Вовлечение в оборот и комплексная мелиорация земель сельскохозяйственного назначения (Брянская область)</w:t>
      </w:r>
      <w:r w:rsidR="00C43257">
        <w:rPr>
          <w:rFonts w:ascii="Times New Roman" w:hAnsi="Times New Roman" w:cs="Times New Roman"/>
          <w:sz w:val="28"/>
          <w:szCs w:val="28"/>
        </w:rPr>
        <w:t>»</w:t>
      </w:r>
      <w:r w:rsidR="001921C2"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07 0 00 00000 </w:t>
      </w:r>
      <w:r w:rsidR="00C43257">
        <w:rPr>
          <w:rFonts w:ascii="Times New Roman" w:hAnsi="Times New Roman" w:cs="Times New Roman"/>
          <w:sz w:val="28"/>
          <w:szCs w:val="28"/>
        </w:rPr>
        <w:t>«</w:t>
      </w:r>
      <w:r w:rsidRPr="00C43257">
        <w:rPr>
          <w:rFonts w:ascii="Times New Roman" w:hAnsi="Times New Roman" w:cs="Times New Roman"/>
          <w:sz w:val="28"/>
          <w:szCs w:val="28"/>
        </w:rPr>
        <w:t>Комплексное развитие сельских территорий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07 2 Z1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жилищного строительства на сельских территориях и повышение уровня благоустройства домовладений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07 2 Z2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занятости сельского населения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07 2 Z5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транспортной инфраструктуры на сельских территориях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07 2 Z6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Благоустройство сельских территорий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08 0 00 00000 </w:t>
      </w:r>
      <w:r w:rsidR="00C43257">
        <w:rPr>
          <w:rFonts w:ascii="Times New Roman" w:hAnsi="Times New Roman" w:cs="Times New Roman"/>
          <w:sz w:val="28"/>
          <w:szCs w:val="28"/>
        </w:rPr>
        <w:t>«</w:t>
      </w:r>
      <w:r w:rsidRPr="00C43257">
        <w:rPr>
          <w:rFonts w:ascii="Times New Roman" w:hAnsi="Times New Roman" w:cs="Times New Roman"/>
          <w:sz w:val="28"/>
          <w:szCs w:val="28"/>
        </w:rPr>
        <w:t>Охрана окружающей среды, воспроизводство и использование природных ресурсов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1 G1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Чистая страна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1 G8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Сохранение уникальных водных объектов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эффективного государственного управления в сфере природных ресурсов и экологии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Обеспечение геологической информацией о недрах и рационального использования </w:t>
      </w:r>
      <w:r w:rsidRPr="00C43257">
        <w:rPr>
          <w:rFonts w:ascii="Times New Roman" w:hAnsi="Times New Roman" w:cs="Times New Roman"/>
          <w:sz w:val="28"/>
          <w:szCs w:val="28"/>
        </w:rPr>
        <w:lastRenderedPageBreak/>
        <w:t>общераспространенных полезных ископаемых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6411E" w:rsidRPr="00C43257" w:rsidRDefault="00F6411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обеспечению безопасности гидротехнических сооружений на территории Брянской области</w:t>
      </w:r>
      <w:r w:rsidR="00C43257">
        <w:rPr>
          <w:rFonts w:ascii="Times New Roman" w:hAnsi="Times New Roman" w:cs="Times New Roman"/>
          <w:sz w:val="28"/>
          <w:szCs w:val="28"/>
        </w:rPr>
        <w:t>»</w:t>
      </w:r>
      <w:r w:rsidR="00D24EBF"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полномочий Российской Федерации, переданных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08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улучшению экологической обстановки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11 0 00 00000 </w:t>
      </w:r>
      <w:r w:rsidR="00C43257">
        <w:rPr>
          <w:rFonts w:ascii="Times New Roman" w:hAnsi="Times New Roman" w:cs="Times New Roman"/>
          <w:sz w:val="28"/>
          <w:szCs w:val="28"/>
        </w:rPr>
        <w:t>«</w:t>
      </w:r>
      <w:r w:rsidRPr="00C43257">
        <w:rPr>
          <w:rFonts w:ascii="Times New Roman" w:hAnsi="Times New Roman" w:cs="Times New Roman"/>
          <w:sz w:val="28"/>
          <w:szCs w:val="28"/>
        </w:rPr>
        <w:t>Региональная политика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1 E8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Социальная активность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11 1 </w:t>
      </w:r>
      <w:proofErr w:type="gramStart"/>
      <w:r w:rsidRPr="00C43257">
        <w:rPr>
          <w:rFonts w:ascii="Times New Roman" w:hAnsi="Times New Roman" w:cs="Times New Roman"/>
          <w:sz w:val="28"/>
          <w:szCs w:val="28"/>
        </w:rPr>
        <w:t>E</w:t>
      </w:r>
      <w:proofErr w:type="gramEnd"/>
      <w:r w:rsidRPr="00C43257">
        <w:rPr>
          <w:rFonts w:ascii="Times New Roman" w:hAnsi="Times New Roman" w:cs="Times New Roman"/>
          <w:sz w:val="28"/>
          <w:szCs w:val="28"/>
        </w:rPr>
        <w:t xml:space="preserve">В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Патриотическое воспитание граждан Российской Федерации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1 P4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Укрепление общественного здоровья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взаимодействию с политическими партиями, общественными и национальными объединениями, иными институтами гражданского общества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в сфере местного самоуправления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государственной политики в сфере печати, средств массовой информации и коммуникаций, издательской и полиграфической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в сфере молодежной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проведению работ по ремонту, реставрации, благоустройству воинских захоронений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системы управления в сфере установленных функций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11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Укрепление единства российской нации и этнокультурное развитие народов России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12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топливно-энергетического комплекса и жилищно-коммунального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1 F5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Чистая вода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12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органов государственной власти в сфере топливно-энергетического комплекса и жилищно-коммунального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проведения мероприятий, направленных на реформирование жилищно-коммунального хозяйства с целью создания благоприятных условий проживания граждан</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органов государственной власти в сфере государственного надзора за выполнением жилищного законодательства и лицензионного контроля при осуществлении деятельности по управлению многоквартирными домами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нормативных, правовых, организационных и экономических условий энергосбережения, использования энергосберегающих ресурсов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населения Брянской области питьевой водой из систем централизованного водоснабжения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Строительство и реконструкция объектов очистки сточных вод в населенных пунктах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13 0 00 00000 </w:t>
      </w:r>
      <w:r w:rsidR="00C43257">
        <w:rPr>
          <w:rFonts w:ascii="Times New Roman" w:hAnsi="Times New Roman" w:cs="Times New Roman"/>
          <w:sz w:val="28"/>
          <w:szCs w:val="28"/>
        </w:rPr>
        <w:t>«</w:t>
      </w:r>
      <w:r w:rsidRPr="00C43257">
        <w:rPr>
          <w:rFonts w:ascii="Times New Roman" w:hAnsi="Times New Roman" w:cs="Times New Roman"/>
          <w:sz w:val="28"/>
          <w:szCs w:val="28"/>
        </w:rPr>
        <w:t>Формирование современной городской среды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13 1 F2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Формирование комфортной городской среды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14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здравоохранения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1921C2" w:rsidRPr="00C43257" w:rsidRDefault="001921C2"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w:t>
      </w:r>
      <w:r w:rsidRPr="00C43257">
        <w:rPr>
          <w:rFonts w:ascii="Times New Roman" w:hAnsi="Times New Roman" w:cs="Times New Roman"/>
          <w:sz w:val="28"/>
          <w:szCs w:val="28"/>
          <w:lang w:val="en-US"/>
        </w:rPr>
        <w:t>N</w:t>
      </w:r>
      <w:r w:rsidRPr="00C43257">
        <w:rPr>
          <w:rFonts w:ascii="Times New Roman" w:hAnsi="Times New Roman" w:cs="Times New Roman"/>
          <w:sz w:val="28"/>
          <w:szCs w:val="28"/>
        </w:rPr>
        <w:t xml:space="preserve">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системы оказания первичной медико-санитарной помощи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N2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Борьба с </w:t>
      </w:r>
      <w:proofErr w:type="gramStart"/>
      <w:r w:rsidRPr="00C43257">
        <w:rPr>
          <w:rFonts w:ascii="Times New Roman" w:hAnsi="Times New Roman" w:cs="Times New Roman"/>
          <w:sz w:val="28"/>
          <w:szCs w:val="28"/>
        </w:rPr>
        <w:t>сердечно-сосудистыми</w:t>
      </w:r>
      <w:proofErr w:type="gramEnd"/>
      <w:r w:rsidRPr="00C43257">
        <w:rPr>
          <w:rFonts w:ascii="Times New Roman" w:hAnsi="Times New Roman" w:cs="Times New Roman"/>
          <w:sz w:val="28"/>
          <w:szCs w:val="28"/>
        </w:rPr>
        <w:t xml:space="preserve"> заболеваниями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N3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Борьба с онкологическими заболеваниями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N4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N7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1 N9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Модернизация первичного звена здравоохранения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14 1 P3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Старшее поколение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условий для оказания медицинской помощи, не включенной в базовую программу обязательного медицинского страхования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заготовки, хранения, транспортировки и обеспечения безопасности донорской крови и (или) ее компонентов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оказания санаторно-курортного лечения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условий для развития кадрового потенциала сферы здравоохранения и предоставление мер государственной поддержки медицинских работников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условий для обеспечения граждан лекарственными препаратами и оказания отдельных видов медицинских услуг</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устойчивости финансовой системы обязательного медицинского страхования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Укрепление материально-технической базы организаций системы здравоохранения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функций ответственного исполнителя государственной программы</w:t>
      </w:r>
      <w:r w:rsidR="00C43257">
        <w:rPr>
          <w:rFonts w:ascii="Times New Roman" w:hAnsi="Times New Roman" w:cs="Times New Roman"/>
          <w:sz w:val="28"/>
          <w:szCs w:val="28"/>
        </w:rPr>
        <w:t>»</w:t>
      </w:r>
      <w:r w:rsidR="00FD0950"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15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культуры и туризма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1 A1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Культурная среда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1 A2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Творческие люди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1 A3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Цифровая культура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библиотечного, музейного и архивного дела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Сохранение и развитие исполнительских искусств, традиционной народной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Продвижение и популяризация </w:t>
      </w:r>
      <w:proofErr w:type="spellStart"/>
      <w:r w:rsidRPr="00C43257">
        <w:rPr>
          <w:rFonts w:ascii="Times New Roman" w:hAnsi="Times New Roman" w:cs="Times New Roman"/>
          <w:sz w:val="28"/>
          <w:szCs w:val="28"/>
        </w:rPr>
        <w:t>турпотенциала</w:t>
      </w:r>
      <w:proofErr w:type="spellEnd"/>
      <w:r w:rsidRPr="00C43257">
        <w:rPr>
          <w:rFonts w:ascii="Times New Roman" w:hAnsi="Times New Roman" w:cs="Times New Roman"/>
          <w:sz w:val="28"/>
          <w:szCs w:val="28"/>
        </w:rPr>
        <w:t xml:space="preserve">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кадрового потенциала сферы культуры, поддержка творческих инициатив населения, деятелей, организаций в сфере культуры, творческих союзов, организация и проведение общественно-значимых мероприятий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системы управления в сфере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15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Поддержка мероприятий муниципальных образований в сфере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инфраструктуры сферы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15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сохранности и использование объектов культурного наследия, популяризация объектов культурного наследия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16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образования и науки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2E6AC2" w:rsidRPr="00C43257" w:rsidRDefault="002E6AC2"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D2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Информационная инфраструктура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E1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Современная школа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E2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Успех каждого ребенка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E4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Цифровая образовательная среда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A6AE4" w:rsidRPr="00C43257" w:rsidRDefault="00BA6AE4"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E6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Молодые профессионалы (Повышение конкурентоспособности профессионального образования)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w:t>
      </w:r>
      <w:proofErr w:type="gramStart"/>
      <w:r w:rsidRPr="00C43257">
        <w:rPr>
          <w:rFonts w:ascii="Times New Roman" w:hAnsi="Times New Roman" w:cs="Times New Roman"/>
          <w:sz w:val="28"/>
          <w:szCs w:val="28"/>
        </w:rPr>
        <w:t>E</w:t>
      </w:r>
      <w:proofErr w:type="gramEnd"/>
      <w:r w:rsidRPr="00C43257">
        <w:rPr>
          <w:rFonts w:ascii="Times New Roman" w:hAnsi="Times New Roman" w:cs="Times New Roman"/>
          <w:sz w:val="28"/>
          <w:szCs w:val="28"/>
        </w:rPr>
        <w:t xml:space="preserve">В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Патриотическое воспитание граждан Российской Федерации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1 P2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занятости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16 2 </w:t>
      </w:r>
      <w:proofErr w:type="gramStart"/>
      <w:r w:rsidRPr="00C43257">
        <w:rPr>
          <w:rFonts w:ascii="Times New Roman" w:hAnsi="Times New Roman" w:cs="Times New Roman"/>
          <w:sz w:val="28"/>
          <w:szCs w:val="28"/>
        </w:rPr>
        <w:t>Z</w:t>
      </w:r>
      <w:proofErr w:type="gramEnd"/>
      <w:r w:rsidRPr="00C43257">
        <w:rPr>
          <w:rFonts w:ascii="Times New Roman" w:hAnsi="Times New Roman" w:cs="Times New Roman"/>
          <w:sz w:val="28"/>
          <w:szCs w:val="28"/>
        </w:rPr>
        <w:t xml:space="preserve">В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условий для обучения, отдыха и оздоровления детей и молодежи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государственной политики в сфере образования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доступности и качества предоставления дошкольного, общего и дополнительного образования детей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развитию среднего профессионального образования и дополнительного профессионального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усовершенствованию инфраструктуры сферы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кадрового потенциала сферы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молодежной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проведению оздоровительной кампании детей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инженерно-технического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17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1 I5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Акселерация субъектов малого и среднего предпринимательства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62EB8" w:rsidRPr="00C43257" w:rsidRDefault="00B62EB8" w:rsidP="00DB40C4">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1 T2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Экспорт продукции агропромышленного комплекса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2 Z7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Стимулирование инвестиционной деятельности в агропромышленном комплексе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2 Z8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отраслей и техническая модернизация агропромышленного комплекса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62EB8" w:rsidRPr="00C43257" w:rsidRDefault="00B62EB8"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2 Z9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сельского туризма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17 2 </w:t>
      </w:r>
      <w:proofErr w:type="gramStart"/>
      <w:r w:rsidRPr="00C43257">
        <w:rPr>
          <w:rFonts w:ascii="Times New Roman" w:hAnsi="Times New Roman" w:cs="Times New Roman"/>
          <w:sz w:val="28"/>
          <w:szCs w:val="28"/>
        </w:rPr>
        <w:t>Z</w:t>
      </w:r>
      <w:proofErr w:type="gramEnd"/>
      <w:r w:rsidRPr="00C43257">
        <w:rPr>
          <w:rFonts w:ascii="Times New Roman" w:hAnsi="Times New Roman" w:cs="Times New Roman"/>
          <w:sz w:val="28"/>
          <w:szCs w:val="28"/>
        </w:rPr>
        <w:t xml:space="preserve">Г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отраслей овощеводства и картофелеводства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Увеличение (сохранение оптимального уровня) объемов производства продукции животноводства и растениеводства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притока кадров в отрасль сельского хозяйства и закрепление их на селе</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функций и полномочий по руководству и управлению в сфере сельского хозяйства органами государственной власти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1 T2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Экспорт продукции агропромышленного комплекса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17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Выполнение функций по эффективному ветеринарному обслуживанию и контролю</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17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государственного надзора в области обращения с животными на территории Брянской области в части соблюдения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а также обязательных требований к содержанию и использованию животных в культурно-зрелищных целях) и обеспечение безопасности продуктов животноводства в ветеринарно-санитарном отношении</w:t>
      </w:r>
      <w:proofErr w:type="gramEnd"/>
      <w:r w:rsidRPr="00C43257">
        <w:rPr>
          <w:rFonts w:ascii="Times New Roman" w:hAnsi="Times New Roman" w:cs="Times New Roman"/>
          <w:sz w:val="28"/>
          <w:szCs w:val="28"/>
        </w:rPr>
        <w:t>, выполнение функций по эффективному ветеринарному обслуживанию и контролю, предупреждение и ликвидация заразных и иных болезней животных</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17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Предупреждение и ликвидация заразных и иных болезней животных</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17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18 0 00 00000 </w:t>
      </w:r>
      <w:r w:rsidR="00C43257">
        <w:rPr>
          <w:rFonts w:ascii="Times New Roman" w:hAnsi="Times New Roman" w:cs="Times New Roman"/>
          <w:sz w:val="28"/>
          <w:szCs w:val="28"/>
        </w:rPr>
        <w:t>«</w:t>
      </w:r>
      <w:r w:rsidRPr="00C43257">
        <w:rPr>
          <w:rFonts w:ascii="Times New Roman" w:hAnsi="Times New Roman" w:cs="Times New Roman"/>
          <w:sz w:val="28"/>
          <w:szCs w:val="28"/>
        </w:rPr>
        <w:t>Управление государственными финансами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долгосрочной устойчивости областного бюджета и повышение эффективности управления общественными финансами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Совершенствование информационного обеспечения процессов планирования и исполнения областного бюджета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Совершенствование системы контроля и качества финансового менеджмента главных распорядителей средств областного бюджета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Выравнивание бюджетной обеспеченности, поддержка мер по обеспечению сбалансированности местных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Использование мер стимулирующего характера, направленных на повышение качества управления муниципальными финансами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18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эффективности закупок для обеспечения государственных нужд</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19 0 00 00000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реализации государственных полномочий в области строительства, архитектуры и развитие дорожного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7000EE" w:rsidRPr="00C43257" w:rsidRDefault="007000EE" w:rsidP="007000EE">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1 F1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Жилье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7000EE" w:rsidRPr="00C43257" w:rsidRDefault="007000EE" w:rsidP="007000EE">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1 R1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Региональная и местная дорожная сеть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7000EE" w:rsidRPr="00C43257" w:rsidRDefault="007000EE" w:rsidP="007000EE">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1 R2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Общесистемные меры развития дорожного хозяйства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7000EE" w:rsidRPr="00C43257" w:rsidRDefault="007000EE" w:rsidP="007000E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1 R3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Безопасность дорожного движения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19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эффективности государственного управления в сфере архитектуры и градостроительства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Строительство и реконструкция систем газоснабжения для населенных пунктов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Строительство и реконструкция систем водоснабжения для населенных пунктов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Строительство и реконструкция канализационных сетей и канализационных коллекторов для населенных пунктов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Перевод отопления учреждений и организаций социально-культурной сферы на природный газ в населенных пунктах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эффективности государственного управления в сфере дорожного хозяйства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сети автомобильных дорог регионального, межмуниципального и местного значения общего пользования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09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сохранности автомобильных дорог регионального, межмуниципального и местного значения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10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Руководство и управление в сфере установленных функций органов государственной власти Брянской области и государственных органов Брянской области в целях осуществления государственного строительного надзора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19 4 11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ипотечного жилищного кредитования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20 0 00 00000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20 1 E1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Современная школа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20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усовершенствованию инфраструктуры общеобразовательных учреждений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21 0 00 00000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Социальная и демографическая политика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1 P1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Финансовая поддержка семей при рождении детей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21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Руководство и управление в сфере социальной и демографической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 модернизация системы социального обслуживания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государственной политики в сфере защиты прав детей, в том числе детей-сирот и детей, оставшихся без попечения родителей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и осуществление государственных выплат и пособий гражданам, имеющим детей, социальная поддержка многодетных семей, реализация мероприятий, направленных на повышение социального статуса семьи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уровня жизни и благосостояния граждан - получателей мер социальной поддержки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Повышение уровня жизни и благосостояния граждан старшего поколения и активизации их участия в жизни общества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надлежащих условий для предоставления государственных услуг по государственной регистрации актов гражданского состояния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21 4 09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Предоставление молодым семьям - участникам подпрограммы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жильем молодых семей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социальных выплат на приобретение (строительство) жилья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22 0 00 00000 </w:t>
      </w:r>
      <w:r w:rsidR="00C43257">
        <w:rPr>
          <w:rFonts w:ascii="Times New Roman" w:hAnsi="Times New Roman" w:cs="Times New Roman"/>
          <w:sz w:val="28"/>
          <w:szCs w:val="28"/>
        </w:rPr>
        <w:t>«</w:t>
      </w:r>
      <w:r w:rsidRPr="00C43257">
        <w:rPr>
          <w:rFonts w:ascii="Times New Roman" w:hAnsi="Times New Roman" w:cs="Times New Roman"/>
          <w:sz w:val="28"/>
          <w:szCs w:val="28"/>
        </w:rPr>
        <w:t>Доступная среда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22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транспорта, информации и связи, физической культуры и спорта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22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Создание условий для просвещенности граждан в вопросах инвалидности и устранения </w:t>
      </w:r>
      <w:proofErr w:type="spellStart"/>
      <w:r w:rsidRPr="00C43257">
        <w:rPr>
          <w:rFonts w:ascii="Times New Roman" w:hAnsi="Times New Roman" w:cs="Times New Roman"/>
          <w:sz w:val="28"/>
          <w:szCs w:val="28"/>
        </w:rPr>
        <w:t>отношенческих</w:t>
      </w:r>
      <w:proofErr w:type="spellEnd"/>
      <w:r w:rsidRPr="00C43257">
        <w:rPr>
          <w:rFonts w:ascii="Times New Roman" w:hAnsi="Times New Roman" w:cs="Times New Roman"/>
          <w:sz w:val="28"/>
          <w:szCs w:val="28"/>
        </w:rPr>
        <w:t xml:space="preserve"> барьеров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22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Развитие системы комплексной реабилитации и </w:t>
      </w:r>
      <w:proofErr w:type="spellStart"/>
      <w:r w:rsidRPr="00C43257">
        <w:rPr>
          <w:rFonts w:ascii="Times New Roman" w:hAnsi="Times New Roman" w:cs="Times New Roman"/>
          <w:sz w:val="28"/>
          <w:szCs w:val="28"/>
        </w:rPr>
        <w:t>абилитации</w:t>
      </w:r>
      <w:proofErr w:type="spellEnd"/>
      <w:r w:rsidRPr="00C43257">
        <w:rPr>
          <w:rFonts w:ascii="Times New Roman" w:hAnsi="Times New Roman" w:cs="Times New Roman"/>
          <w:sz w:val="28"/>
          <w:szCs w:val="28"/>
        </w:rPr>
        <w:t xml:space="preserve"> инвалидов, в том числе детей-инвалидов, а также ранней помощи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целевой статье 25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физической культуры и 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D80391" w:rsidRPr="00C43257" w:rsidRDefault="00D80391"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1 P5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Спорт - норма жизни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Управление развитием отрасли физической культуры и спорта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Физическое воспитание и обеспечение организации и проведения физкультурных и спортивных мероприятий, поддержка организаций, развивающих профессиональный спорт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Совершенствование материально-технической базы и строительство (модернизация) спортивных сооружений для занятий физической культурой и массовым спортом</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Совершенствование деятельности организаций, оказывающих услуги по спортивной подготовке, обеспечение подготовки спортсменов высокого класса и материально-техническое обеспечение спортивных сборных команд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25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30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мировой юстиции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30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Организационное и материально-техническое обеспечение деятельности мировых судей Брянской области, их аппарата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30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инфраструктуры мировой юстиции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32 0 00 00000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занятости населения, государственное регулирование социально-трудовых отношений и охраны труда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876DFA" w:rsidRPr="00C43257" w:rsidRDefault="00876DFA"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1 P2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занятости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социальной поддержки безработных граждан</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32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Содействие занятости безработных граждан, граждан, находящихся под риском увольнения, а также в различных режимах занятости, граждан, испытывающих трудности в поиске работы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Регулирование социально-трудовых отношений, совершенствование системы оплаты труда работников учреждений, ориентированной на достижение показателей качества и количества оказываемых услуг</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Закрепление переселившихся участников Государственной программы в Брянской области и обеспечение их социально-культурной адаптации и интеграции в российское общество</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32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Оказание содействия занятости, повышение конкурентоспособности на рынке труда и обеспечение сопровождаемого содействия при трудоустройстве инвалидов молодого возраста</w:t>
      </w:r>
      <w:r w:rsidR="00C43257">
        <w:rPr>
          <w:rFonts w:ascii="Times New Roman" w:hAnsi="Times New Roman" w:cs="Times New Roman"/>
          <w:sz w:val="28"/>
          <w:szCs w:val="28"/>
        </w:rPr>
        <w:t>»</w:t>
      </w:r>
      <w:r w:rsidR="00876DFA" w:rsidRPr="00C43257">
        <w:rPr>
          <w:rFonts w:ascii="Times New Roman" w:hAnsi="Times New Roman" w:cs="Times New Roman"/>
          <w:sz w:val="28"/>
          <w:szCs w:val="28"/>
        </w:rPr>
        <w:t>.</w:t>
      </w:r>
    </w:p>
    <w:p w:rsidR="00CF3D8E" w:rsidRPr="00C43257" w:rsidRDefault="00CF3D8E" w:rsidP="00CF3D8E">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36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лесного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36 1 </w:t>
      </w:r>
      <w:proofErr w:type="gramStart"/>
      <w:r w:rsidRPr="00C43257">
        <w:rPr>
          <w:rFonts w:ascii="Times New Roman" w:hAnsi="Times New Roman" w:cs="Times New Roman"/>
          <w:sz w:val="28"/>
          <w:szCs w:val="28"/>
        </w:rPr>
        <w:t>G</w:t>
      </w:r>
      <w:proofErr w:type="gramEnd"/>
      <w:r w:rsidRPr="00C43257">
        <w:rPr>
          <w:rFonts w:ascii="Times New Roman" w:hAnsi="Times New Roman" w:cs="Times New Roman"/>
          <w:sz w:val="28"/>
          <w:szCs w:val="28"/>
        </w:rPr>
        <w:t xml:space="preserve">А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Сохранение лесов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36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эффективного выполнения переданных полномочий в области лесных отношений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CF3D8E">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36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выполнения мероприятий и достижения ожидаемых результатов государственной программы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37 0 00 00000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промышленности, транспорта и связи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37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системы управления в сфере промышленности, транспорта и связи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37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системы управления в сфере надзора за техническим состоянием самоходных машин и других видов техники, аттракционов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37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устойчивой и сбалансированной работы в сфере региональной транспортной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E07C18" w:rsidRPr="00C43257" w:rsidRDefault="00E07C18" w:rsidP="00E07C18">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37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Обеспечение устойчивой работы и развития международного аэропорта </w:t>
      </w:r>
      <w:r w:rsidR="00C43257">
        <w:rPr>
          <w:rFonts w:ascii="Times New Roman" w:hAnsi="Times New Roman" w:cs="Times New Roman"/>
          <w:sz w:val="28"/>
          <w:szCs w:val="28"/>
        </w:rPr>
        <w:t>«</w:t>
      </w:r>
      <w:r w:rsidRPr="00C43257">
        <w:rPr>
          <w:rFonts w:ascii="Times New Roman" w:hAnsi="Times New Roman" w:cs="Times New Roman"/>
          <w:sz w:val="28"/>
          <w:szCs w:val="28"/>
        </w:rPr>
        <w:t>Брянск</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37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региональных программ развития промышленности на территории Брянской области</w:t>
      </w:r>
      <w:r w:rsidR="00C43257">
        <w:rPr>
          <w:rFonts w:ascii="Times New Roman" w:hAnsi="Times New Roman" w:cs="Times New Roman"/>
          <w:sz w:val="28"/>
          <w:szCs w:val="28"/>
        </w:rPr>
        <w:t>»</w:t>
      </w:r>
      <w:r w:rsidR="00E07C18" w:rsidRPr="00C43257">
        <w:rPr>
          <w:rFonts w:ascii="Times New Roman" w:hAnsi="Times New Roman" w:cs="Times New Roman"/>
          <w:sz w:val="28"/>
          <w:szCs w:val="28"/>
        </w:rPr>
        <w:t>.</w:t>
      </w:r>
    </w:p>
    <w:p w:rsidR="00CF3D8E" w:rsidRPr="00C43257" w:rsidRDefault="00CF3D8E" w:rsidP="00DE2D35">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целевой статье 40 0 00 00000 </w:t>
      </w:r>
      <w:r w:rsidR="00C43257">
        <w:rPr>
          <w:rFonts w:ascii="Times New Roman" w:hAnsi="Times New Roman" w:cs="Times New Roman"/>
          <w:sz w:val="28"/>
          <w:szCs w:val="28"/>
        </w:rPr>
        <w:t>«</w:t>
      </w:r>
      <w:r w:rsidRPr="00C43257">
        <w:rPr>
          <w:rFonts w:ascii="Times New Roman" w:hAnsi="Times New Roman" w:cs="Times New Roman"/>
          <w:sz w:val="28"/>
          <w:szCs w:val="28"/>
        </w:rPr>
        <w:t>Экономическое развитие, инвестиционная политика и инновационная экономика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соответствующей государственной программы по следующим целевым статьям расходов:</w:t>
      </w:r>
    </w:p>
    <w:p w:rsidR="00BB63F8" w:rsidRPr="00C43257" w:rsidRDefault="00BB63F8"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1 D6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Цифровое государственное управление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B63F8" w:rsidRPr="00C43257" w:rsidRDefault="00BB63F8" w:rsidP="00BB63F8">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1 I2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Создание благоприятных условий для осуществления деятельности </w:t>
      </w:r>
      <w:proofErr w:type="spellStart"/>
      <w:r w:rsidRPr="00C43257">
        <w:rPr>
          <w:rFonts w:ascii="Times New Roman" w:hAnsi="Times New Roman" w:cs="Times New Roman"/>
          <w:sz w:val="28"/>
          <w:szCs w:val="28"/>
        </w:rPr>
        <w:t>самозанятыми</w:t>
      </w:r>
      <w:proofErr w:type="spellEnd"/>
      <w:r w:rsidRPr="00C43257">
        <w:rPr>
          <w:rFonts w:ascii="Times New Roman" w:hAnsi="Times New Roman" w:cs="Times New Roman"/>
          <w:sz w:val="28"/>
          <w:szCs w:val="28"/>
        </w:rPr>
        <w:t xml:space="preserve"> гражданами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B63F8" w:rsidRPr="00C43257" w:rsidRDefault="00BB63F8" w:rsidP="00BB63F8">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1 I4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Создание условий для легкого старта и комфортного ведения бизнеса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B63F8" w:rsidRPr="00C43257" w:rsidRDefault="00BB63F8" w:rsidP="00BB63F8">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1 I5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Акселерация субъектов малого и среднего предпринимательства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1 L2 00000 Региональный проект </w:t>
      </w:r>
      <w:r w:rsidR="00C43257">
        <w:rPr>
          <w:rFonts w:ascii="Times New Roman" w:hAnsi="Times New Roman" w:cs="Times New Roman"/>
          <w:sz w:val="28"/>
          <w:szCs w:val="28"/>
        </w:rPr>
        <w:t>«</w:t>
      </w:r>
      <w:r w:rsidRPr="00C43257">
        <w:rPr>
          <w:rFonts w:ascii="Times New Roman" w:hAnsi="Times New Roman" w:cs="Times New Roman"/>
          <w:sz w:val="28"/>
          <w:szCs w:val="28"/>
        </w:rPr>
        <w:t>Адресная поддержка повышения производительности труда на предприятиях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01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органов государственной власти в сфере экономического развития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02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поддержке инновационной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03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развитию информационного общества и инфраструктуры электронного правительства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04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повышению качества и доступности предоставления государственных и муниципальных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05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мероприятий по повышению инвестиционной привлекательности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06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учреждений, оказывающих услуги в сфере малого и среднего предпринимательства и внешнеэкономической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F3D8E"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07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органов государственной власти в сфере государственного регулирования тарифов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26B7F" w:rsidRPr="00C43257" w:rsidRDefault="00CF3D8E" w:rsidP="00DE2D35">
      <w:pPr>
        <w:pStyle w:val="ConsPlusNormal"/>
        <w:widowContro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40 4 08 00000 Основное мероприятие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эффективной деятельности органов государственной власти в сфере управления государственным имуществом</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F3322" w:rsidRPr="00C43257" w:rsidRDefault="00BF3322" w:rsidP="00BF3322">
      <w:pPr>
        <w:pStyle w:val="ConsPlusNormal"/>
        <w:widowControl/>
        <w:numPr>
          <w:ilvl w:val="1"/>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70 0 00 0000 </w:t>
      </w:r>
      <w:r w:rsidR="00C43257">
        <w:rPr>
          <w:rFonts w:ascii="Times New Roman" w:hAnsi="Times New Roman" w:cs="Times New Roman"/>
          <w:sz w:val="28"/>
          <w:szCs w:val="28"/>
        </w:rPr>
        <w:t>«</w:t>
      </w:r>
      <w:r w:rsidRPr="00C43257">
        <w:rPr>
          <w:rFonts w:ascii="Times New Roman" w:hAnsi="Times New Roman" w:cs="Times New Roman"/>
          <w:sz w:val="28"/>
          <w:szCs w:val="28"/>
        </w:rPr>
        <w:t>Непрограммная деятельность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в рамках непрограммной деятельности.</w:t>
      </w:r>
    </w:p>
    <w:p w:rsidR="00BF3322" w:rsidRPr="00C43257" w:rsidRDefault="00BF3322" w:rsidP="00BF3322">
      <w:pPr>
        <w:pStyle w:val="ConsPlusNormal"/>
        <w:widowControl/>
        <w:tabs>
          <w:tab w:val="left" w:pos="1276"/>
        </w:tabs>
        <w:ind w:left="709"/>
        <w:jc w:val="both"/>
        <w:rPr>
          <w:rFonts w:ascii="Times New Roman" w:hAnsi="Times New Roman" w:cs="Times New Roman"/>
          <w:sz w:val="28"/>
          <w:szCs w:val="28"/>
        </w:rPr>
      </w:pPr>
    </w:p>
    <w:p w:rsidR="00B17187" w:rsidRPr="00C43257" w:rsidRDefault="00B17187" w:rsidP="00964795">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областного бюджета подлежат отражению по следующим направлениям расходов:</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10010 Обеспечение деятельности Губернатора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Губернатора Брянской области</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10020 Обеспечение деятельности заместителей Губернатора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заместителей Губернатора Брянской области</w:t>
      </w:r>
      <w:r w:rsidRPr="00C43257">
        <w:rPr>
          <w:rFonts w:ascii="Times New Roman" w:hAnsi="Times New Roman" w:cs="Times New Roman"/>
          <w:sz w:val="28"/>
          <w:szCs w:val="28"/>
        </w:rPr>
        <w:t>;</w:t>
      </w:r>
    </w:p>
    <w:p w:rsidR="00B17187" w:rsidRPr="00C43257" w:rsidRDefault="00B17187" w:rsidP="00645620">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10040 Обеспечение деятельности председателя Брянской областной Думы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председателя Брянской областной Думы</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10050 Обеспечение деятельности депутатов Брянской областной Думы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депутатов Брянской областной Думы</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10060 Обеспечение деятельности председателя Контрольно-счетной палаты Брянской области, заместителей председателя Контрольно-счетной палаты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председателя Контрольно-счетной палаты Брянской области, заместителей председателя Контрольно-счетной палаты Брянской области</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10080 Обеспечение деятельности председателя и членов Избирательной комиссии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DC35AF" w:rsidRPr="00C43257">
        <w:rPr>
          <w:rFonts w:ascii="Times New Roman" w:hAnsi="Times New Roman" w:cs="Times New Roman"/>
          <w:sz w:val="28"/>
          <w:szCs w:val="28"/>
        </w:rPr>
        <w:t>обеспечение деятельности председателя и членов Избирательной комиссии Брянской области</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10090 Обеспечение деятельности Общественной палаты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Общественной палаты Брянской области;</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10100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финансовое обеспечение деятельности:</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аппарата законодательного органа государственной власти Брянской области;</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аппарата высшего исполнительного органа государственной власти Брянской области;</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аппаратов исполнительных органов государственной власти Брянской области;</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аппаратов государственных органов Брянской области;</w:t>
      </w:r>
    </w:p>
    <w:p w:rsidR="000073E2" w:rsidRPr="00C43257" w:rsidRDefault="000073E2" w:rsidP="00BF332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10110 Организация и проведение выборов и референдумов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выборов и референдумов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ED3A79" w:rsidRPr="00C43257" w:rsidRDefault="00ED3A79" w:rsidP="00ED3A79">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10120 Резервный фонд Правительства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ассигнования резервного </w:t>
      </w:r>
      <w:r w:rsidRPr="00C43257">
        <w:rPr>
          <w:rFonts w:ascii="Times New Roman" w:hAnsi="Times New Roman" w:cs="Times New Roman"/>
          <w:sz w:val="28"/>
          <w:szCs w:val="28"/>
        </w:rPr>
        <w:lastRenderedPageBreak/>
        <w:t>фонда высшего исполнительного органа государственной власти Брянской области.</w:t>
      </w:r>
    </w:p>
    <w:p w:rsidR="00F01E2A" w:rsidRPr="00C43257" w:rsidRDefault="00F01E2A" w:rsidP="00F01E2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В случае принятия решений об использовании средств резервного фонда Правительства Брянской области вышеуказанные расходы подлежат отражению по разделам и подразделам классификации расходов бюджетов исходя из их отраслевой и ведомственной принадлежности, за исключением предоставления бюджетам муниципальных образований по отдельным решениям межбюджетных трансфертов, подлежащих отражению по подразделу 1403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общего характера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расходов бюджетов.</w:t>
      </w:r>
      <w:proofErr w:type="gramEnd"/>
    </w:p>
    <w:p w:rsidR="00ED3A79" w:rsidRPr="00C43257" w:rsidRDefault="00ED3A79" w:rsidP="00ED3A79">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B17187" w:rsidRPr="00C43257" w:rsidRDefault="00ED3A79" w:rsidP="00ED3A79">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r w:rsidR="00B17187" w:rsidRPr="00C43257">
        <w:rPr>
          <w:rFonts w:ascii="Times New Roman" w:hAnsi="Times New Roman" w:cs="Times New Roman"/>
          <w:sz w:val="28"/>
          <w:szCs w:val="28"/>
        </w:rPr>
        <w:t>;</w:t>
      </w:r>
    </w:p>
    <w:p w:rsidR="00B17187" w:rsidRPr="00C43257" w:rsidRDefault="00B17187" w:rsidP="00243E69">
      <w:pPr>
        <w:pStyle w:val="ConsPlusNormal"/>
        <w:widowControl/>
        <w:numPr>
          <w:ilvl w:val="1"/>
          <w:numId w:val="13"/>
        </w:numPr>
        <w:tabs>
          <w:tab w:val="left" w:pos="1843"/>
        </w:tabs>
        <w:spacing w:line="276" w:lineRule="auto"/>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10130 Резервный фонд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ассигнования резервного фонда Брянской области;</w:t>
      </w:r>
    </w:p>
    <w:p w:rsidR="00B17187" w:rsidRPr="00C43257" w:rsidRDefault="00B17187" w:rsidP="00243E69">
      <w:pPr>
        <w:pStyle w:val="ConsPlusNormal"/>
        <w:widowControl/>
        <w:numPr>
          <w:ilvl w:val="1"/>
          <w:numId w:val="13"/>
        </w:numPr>
        <w:tabs>
          <w:tab w:val="left" w:pos="1843"/>
        </w:tabs>
        <w:spacing w:line="264" w:lineRule="auto"/>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10150 Поддержка реализации мероприятий государственных программ Брянской области и непрограммных мероприятий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w:t>
      </w:r>
      <w:r w:rsidR="00432884" w:rsidRPr="00C43257">
        <w:rPr>
          <w:rFonts w:ascii="Times New Roman" w:hAnsi="Times New Roman" w:cs="Times New Roman"/>
          <w:sz w:val="28"/>
          <w:szCs w:val="28"/>
        </w:rPr>
        <w:t xml:space="preserve">иным образом зарезервированные средства областного бюджета для использования с целью </w:t>
      </w:r>
      <w:r w:rsidRPr="00C43257">
        <w:rPr>
          <w:rFonts w:ascii="Times New Roman" w:hAnsi="Times New Roman" w:cs="Times New Roman"/>
          <w:sz w:val="28"/>
          <w:szCs w:val="28"/>
        </w:rPr>
        <w:t xml:space="preserve">реализации мероприятий государственных программ Брянской области и </w:t>
      </w:r>
      <w:r w:rsidR="00432884" w:rsidRPr="00C43257">
        <w:rPr>
          <w:rFonts w:ascii="Times New Roman" w:hAnsi="Times New Roman" w:cs="Times New Roman"/>
          <w:sz w:val="28"/>
          <w:szCs w:val="28"/>
        </w:rPr>
        <w:t xml:space="preserve">финансового обеспечения </w:t>
      </w:r>
      <w:r w:rsidRPr="00C43257">
        <w:rPr>
          <w:rFonts w:ascii="Times New Roman" w:hAnsi="Times New Roman" w:cs="Times New Roman"/>
          <w:sz w:val="28"/>
          <w:szCs w:val="28"/>
        </w:rPr>
        <w:t>непрограммн</w:t>
      </w:r>
      <w:r w:rsidR="00432884" w:rsidRPr="00C43257">
        <w:rPr>
          <w:rFonts w:ascii="Times New Roman" w:hAnsi="Times New Roman" w:cs="Times New Roman"/>
          <w:sz w:val="28"/>
          <w:szCs w:val="28"/>
        </w:rPr>
        <w:t>ой деятельности</w:t>
      </w:r>
      <w:r w:rsidRPr="00C43257">
        <w:rPr>
          <w:rFonts w:ascii="Times New Roman" w:hAnsi="Times New Roman" w:cs="Times New Roman"/>
          <w:sz w:val="28"/>
          <w:szCs w:val="28"/>
        </w:rPr>
        <w:t xml:space="preserve"> </w:t>
      </w:r>
      <w:r w:rsidR="00432884" w:rsidRPr="00C43257">
        <w:rPr>
          <w:rFonts w:ascii="Times New Roman" w:hAnsi="Times New Roman"/>
          <w:sz w:val="28"/>
          <w:szCs w:val="28"/>
        </w:rPr>
        <w:t>в порядке, установленном Правительством Брянской области</w:t>
      </w:r>
      <w:r w:rsidR="004454B2" w:rsidRPr="00C43257">
        <w:rPr>
          <w:rFonts w:ascii="Times New Roman" w:hAnsi="Times New Roman" w:cs="Times New Roman"/>
          <w:sz w:val="28"/>
          <w:szCs w:val="28"/>
        </w:rPr>
        <w:t>;</w:t>
      </w:r>
    </w:p>
    <w:p w:rsidR="001133D8" w:rsidRPr="00C43257" w:rsidRDefault="001133D8" w:rsidP="00AE642E">
      <w:pPr>
        <w:pStyle w:val="ConsPlusNormal"/>
        <w:widowControl/>
        <w:numPr>
          <w:ilvl w:val="1"/>
          <w:numId w:val="13"/>
        </w:numPr>
        <w:tabs>
          <w:tab w:val="left" w:pos="1843"/>
        </w:tabs>
        <w:spacing w:line="264" w:lineRule="auto"/>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10160 Исполнение исковых требований на основании вступивших</w:t>
      </w:r>
      <w:r w:rsidR="00AE642E" w:rsidRPr="00C43257">
        <w:rPr>
          <w:rFonts w:ascii="Times New Roman" w:hAnsi="Times New Roman" w:cs="Times New Roman"/>
          <w:sz w:val="28"/>
          <w:szCs w:val="28"/>
        </w:rPr>
        <w:t xml:space="preserve"> в законную силу судебных актов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исполнение исковых требований на основании вступивших в законную силу судебных актов, за исключением расходов на исполнение судебных актов, предусматривающих обязательство Брянской области, государственного учреждения по выплате пенсий (в соответствии с принятыми нормативными правовыми актами), пособий, оплату труда работников учреждений, а</w:t>
      </w:r>
      <w:proofErr w:type="gramEnd"/>
      <w:r w:rsidRPr="00C43257">
        <w:rPr>
          <w:rFonts w:ascii="Times New Roman" w:hAnsi="Times New Roman" w:cs="Times New Roman"/>
          <w:sz w:val="28"/>
          <w:szCs w:val="28"/>
        </w:rPr>
        <w:t xml:space="preserve"> также на оплату кредиторской задолженности по договорам на поставку товаров, выполнение работ, оказание услуг для государственных нужд и т.п., которые подлежат отражению по соответствующим направлениям расходов классификации расходов.</w:t>
      </w:r>
    </w:p>
    <w:p w:rsidR="00B17187" w:rsidRPr="00C43257" w:rsidRDefault="00B17187" w:rsidP="00243E69">
      <w:pPr>
        <w:pStyle w:val="ConsPlusNormal"/>
        <w:widowControl/>
        <w:numPr>
          <w:ilvl w:val="1"/>
          <w:numId w:val="13"/>
        </w:numPr>
        <w:tabs>
          <w:tab w:val="left" w:pos="1843"/>
        </w:tabs>
        <w:spacing w:line="276" w:lineRule="auto"/>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10170 Мероприятия по развитию избирательной системы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связанные с реализацией мероприятий по развитию избирательной системы Брянской области;</w:t>
      </w:r>
    </w:p>
    <w:p w:rsidR="00B17187" w:rsidRPr="00C43257" w:rsidRDefault="00B22495"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п</w:t>
      </w:r>
      <w:r w:rsidR="00B17187" w:rsidRPr="00C43257">
        <w:rPr>
          <w:rFonts w:ascii="Times New Roman" w:hAnsi="Times New Roman" w:cs="Times New Roman"/>
          <w:sz w:val="28"/>
          <w:szCs w:val="28"/>
        </w:rPr>
        <w:t xml:space="preserve">о направлению расходов </w:t>
      </w:r>
      <w:r w:rsidR="00C43257">
        <w:rPr>
          <w:rFonts w:ascii="Times New Roman" w:hAnsi="Times New Roman" w:cs="Times New Roman"/>
          <w:sz w:val="28"/>
          <w:szCs w:val="28"/>
        </w:rPr>
        <w:t>«</w:t>
      </w:r>
      <w:r w:rsidR="00B17187" w:rsidRPr="00C43257">
        <w:rPr>
          <w:rFonts w:ascii="Times New Roman" w:hAnsi="Times New Roman" w:cs="Times New Roman"/>
          <w:sz w:val="28"/>
          <w:szCs w:val="28"/>
        </w:rPr>
        <w:t>10190 Условно утвержденные расходы</w:t>
      </w:r>
      <w:r w:rsidR="00C43257">
        <w:rPr>
          <w:rFonts w:ascii="Times New Roman" w:hAnsi="Times New Roman" w:cs="Times New Roman"/>
          <w:sz w:val="28"/>
          <w:szCs w:val="28"/>
        </w:rPr>
        <w:t>»</w:t>
      </w:r>
      <w:r w:rsidR="00B17187" w:rsidRPr="00C43257">
        <w:rPr>
          <w:rFonts w:ascii="Times New Roman" w:hAnsi="Times New Roman" w:cs="Times New Roman"/>
          <w:sz w:val="28"/>
          <w:szCs w:val="28"/>
        </w:rPr>
        <w:t xml:space="preserve"> отражаются условно утвержденные расходы областного бюджета;</w:t>
      </w:r>
    </w:p>
    <w:p w:rsidR="004A1905" w:rsidRPr="00C43257" w:rsidRDefault="004A1905" w:rsidP="006C172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10201 </w:t>
      </w:r>
      <w:r w:rsidR="006C172B" w:rsidRPr="00C43257">
        <w:rPr>
          <w:rFonts w:ascii="Times New Roman" w:hAnsi="Times New Roman" w:cs="Times New Roman"/>
          <w:sz w:val="28"/>
          <w:szCs w:val="28"/>
        </w:rPr>
        <w:t xml:space="preserve">Реализация инвестиционных проектов, одобренных в соответствии с постановлением Правительства Российской Федерации от 19 октября 2020 года № 1704 (мост через р. Ипуть, соединяющий ул. Фабричная и ул. Лесную в г. Сураж </w:t>
      </w:r>
      <w:proofErr w:type="spellStart"/>
      <w:r w:rsidR="006C172B" w:rsidRPr="00C43257">
        <w:rPr>
          <w:rFonts w:ascii="Times New Roman" w:hAnsi="Times New Roman" w:cs="Times New Roman"/>
          <w:sz w:val="28"/>
          <w:szCs w:val="28"/>
        </w:rPr>
        <w:t>Суражского</w:t>
      </w:r>
      <w:proofErr w:type="spellEnd"/>
      <w:r w:rsidR="006C172B" w:rsidRPr="00C43257">
        <w:rPr>
          <w:rFonts w:ascii="Times New Roman" w:hAnsi="Times New Roman" w:cs="Times New Roman"/>
          <w:sz w:val="28"/>
          <w:szCs w:val="28"/>
        </w:rPr>
        <w:t xml:space="preserve"> района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моста через р. Ипуть</w:t>
      </w:r>
      <w:proofErr w:type="gramEnd"/>
      <w:r w:rsidRPr="00C43257">
        <w:rPr>
          <w:rFonts w:ascii="Times New Roman" w:hAnsi="Times New Roman" w:cs="Times New Roman"/>
          <w:sz w:val="28"/>
          <w:szCs w:val="28"/>
        </w:rPr>
        <w:t xml:space="preserve">, соединяющего ул. Фабричную и ул. Лесную в г. Сураж </w:t>
      </w:r>
      <w:proofErr w:type="spellStart"/>
      <w:r w:rsidRPr="00C43257">
        <w:rPr>
          <w:rFonts w:ascii="Times New Roman" w:hAnsi="Times New Roman" w:cs="Times New Roman"/>
          <w:sz w:val="28"/>
          <w:szCs w:val="28"/>
        </w:rPr>
        <w:t>Суражского</w:t>
      </w:r>
      <w:proofErr w:type="spellEnd"/>
      <w:r w:rsidRPr="00C43257">
        <w:rPr>
          <w:rFonts w:ascii="Times New Roman" w:hAnsi="Times New Roman" w:cs="Times New Roman"/>
          <w:sz w:val="28"/>
          <w:szCs w:val="28"/>
        </w:rPr>
        <w:t xml:space="preserve"> района Брянской области).</w:t>
      </w:r>
    </w:p>
    <w:p w:rsidR="004A1905" w:rsidRPr="00C43257" w:rsidRDefault="001143B2" w:rsidP="004A1905">
      <w:pPr>
        <w:pStyle w:val="ConsPlusNormal"/>
        <w:tabs>
          <w:tab w:val="left" w:pos="142"/>
        </w:tabs>
        <w:ind w:right="-1"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20216 00 0000 150 </w:t>
      </w:r>
      <w:r w:rsidR="00C43257">
        <w:rPr>
          <w:rFonts w:ascii="Times New Roman" w:hAnsi="Times New Roman" w:cs="Times New Roman"/>
          <w:sz w:val="28"/>
          <w:szCs w:val="28"/>
        </w:rPr>
        <w:t>«</w:t>
      </w:r>
      <w:r w:rsidR="006C172B" w:rsidRPr="00C43257">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4A1905" w:rsidRPr="00C43257">
        <w:rPr>
          <w:rFonts w:ascii="Times New Roman" w:hAnsi="Times New Roman" w:cs="Times New Roman"/>
          <w:sz w:val="28"/>
          <w:szCs w:val="28"/>
        </w:rPr>
        <w:t>;</w:t>
      </w:r>
      <w:proofErr w:type="gramEnd"/>
    </w:p>
    <w:p w:rsidR="008F7959" w:rsidRPr="00C43257" w:rsidRDefault="008F7959" w:rsidP="00461C2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10202 </w:t>
      </w:r>
      <w:r w:rsidR="00461C23" w:rsidRPr="00C43257">
        <w:rPr>
          <w:rFonts w:ascii="Times New Roman" w:hAnsi="Times New Roman" w:cs="Times New Roman"/>
          <w:sz w:val="28"/>
          <w:szCs w:val="28"/>
        </w:rPr>
        <w:t>Реализация инвестиционных проектов, одобренных в соответствии с постановлением Правительства Российской Федерации от 19 октября 2020 года № 1704 (строительство и реконструкция аэропортовой инфраструктуры)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строительство и реконструкцию объектов аэропортовой инфраструктуры.</w:t>
      </w:r>
    </w:p>
    <w:p w:rsidR="00B17187" w:rsidRPr="00C43257" w:rsidRDefault="00B17187" w:rsidP="00461C23">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10210 Учреждения, обеспечивающие эксплуатацию и содержание имущества, находящегося в государственной собственности Брянской области, а также арендованного недвижимого имущества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461C23" w:rsidRPr="00C43257">
        <w:rPr>
          <w:rFonts w:ascii="Times New Roman" w:hAnsi="Times New Roman" w:cs="Times New Roman"/>
          <w:sz w:val="28"/>
          <w:szCs w:val="28"/>
        </w:rPr>
        <w:t>отражаются расходы областного бюджета, связанные с обеспечением деятельности государственного учреждения, осуществляющего эксплуатацию, обслуживание и содержание имущества, находящегося в государственной собственности Брянской области, а также арендой недвижимого имущества для размещения постоянного представительства Правительства Брянской области при Правительстве Российской Федерации в</w:t>
      </w:r>
      <w:proofErr w:type="gramEnd"/>
      <w:r w:rsidR="00461C23" w:rsidRPr="00C43257">
        <w:rPr>
          <w:rFonts w:ascii="Times New Roman" w:hAnsi="Times New Roman" w:cs="Times New Roman"/>
          <w:sz w:val="28"/>
          <w:szCs w:val="28"/>
        </w:rPr>
        <w:t xml:space="preserve"> г. Москве;</w:t>
      </w:r>
    </w:p>
    <w:p w:rsidR="00B17187" w:rsidRPr="00C43257" w:rsidRDefault="00B17187" w:rsidP="002152C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10220 </w:t>
      </w:r>
      <w:r w:rsidR="002152C1" w:rsidRPr="00C43257">
        <w:rPr>
          <w:rFonts w:ascii="Times New Roman" w:hAnsi="Times New Roman" w:cs="Times New Roman"/>
          <w:sz w:val="28"/>
          <w:szCs w:val="28"/>
        </w:rPr>
        <w:t>Учреждения, обеспечивающие автотранспортное обслуживание органов государственной власти Брянской области и государственных органов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государственного учреждения, осуществляющего автотранспортное обслуживание органов государственной власти Брянской области, государственных органов Брянской области;</w:t>
      </w:r>
      <w:proofErr w:type="gramEnd"/>
    </w:p>
    <w:p w:rsidR="00B17187" w:rsidRPr="00C43257" w:rsidRDefault="00B17187" w:rsidP="002152C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10230 </w:t>
      </w:r>
      <w:r w:rsidR="002152C1" w:rsidRPr="00C43257">
        <w:rPr>
          <w:rFonts w:ascii="Times New Roman" w:hAnsi="Times New Roman" w:cs="Times New Roman"/>
          <w:sz w:val="28"/>
          <w:szCs w:val="28"/>
        </w:rPr>
        <w:t>Учреждения, осуществляющие деятельность в сфере повышения уровня общественной безопасности, правопорядка и безопасности среды обитания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государственного учреждения в сфере повышения уровня общественной безопасности, правопорядка и безопасности среды обитания;</w:t>
      </w:r>
    </w:p>
    <w:p w:rsidR="00B17187" w:rsidRPr="00C43257" w:rsidRDefault="00B17187" w:rsidP="00A8280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10250 </w:t>
      </w:r>
      <w:r w:rsidR="00A8280A" w:rsidRPr="00C43257">
        <w:rPr>
          <w:rFonts w:ascii="Times New Roman" w:hAnsi="Times New Roman" w:cs="Times New Roman"/>
          <w:sz w:val="28"/>
          <w:szCs w:val="28"/>
        </w:rPr>
        <w:t>Организация и проведение памятных дат, протокольных и других мероприятий регионального значения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памятных дат, протокольных и других мероприятий регионального значения;</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10280 Учреждения, оказывающие услуги в сфере ветеринарии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оказывающих услуги в сфере ветеринарии;</w:t>
      </w:r>
    </w:p>
    <w:p w:rsidR="00B17187" w:rsidRPr="00C43257" w:rsidRDefault="00B17187" w:rsidP="002549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10320 Печатные средства массовой информации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выпуск периодических печатных изданий</w:t>
      </w:r>
      <w:r w:rsidR="00015C76" w:rsidRPr="00C43257">
        <w:rPr>
          <w:rFonts w:ascii="Times New Roman" w:hAnsi="Times New Roman" w:cs="Times New Roman"/>
          <w:sz w:val="28"/>
          <w:szCs w:val="28"/>
        </w:rPr>
        <w:t>,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r w:rsidR="00254952" w:rsidRPr="00C43257">
        <w:rPr>
          <w:rFonts w:ascii="Times New Roman" w:hAnsi="Times New Roman" w:cs="Times New Roman"/>
          <w:sz w:val="28"/>
          <w:szCs w:val="28"/>
        </w:rPr>
        <w:t xml:space="preserve">, а также на оплату услуг по </w:t>
      </w:r>
      <w:proofErr w:type="spellStart"/>
      <w:r w:rsidR="00254952" w:rsidRPr="00C43257">
        <w:rPr>
          <w:rFonts w:ascii="Times New Roman" w:hAnsi="Times New Roman" w:cs="Times New Roman"/>
          <w:sz w:val="28"/>
          <w:szCs w:val="28"/>
        </w:rPr>
        <w:t>таргетированию</w:t>
      </w:r>
      <w:proofErr w:type="spellEnd"/>
      <w:r w:rsidR="00254952" w:rsidRPr="00C43257">
        <w:rPr>
          <w:rFonts w:ascii="Times New Roman" w:hAnsi="Times New Roman" w:cs="Times New Roman"/>
          <w:sz w:val="28"/>
          <w:szCs w:val="28"/>
        </w:rPr>
        <w:t xml:space="preserve"> информационных материалов</w:t>
      </w:r>
      <w:r w:rsidRPr="00C43257">
        <w:rPr>
          <w:rFonts w:ascii="Times New Roman" w:hAnsi="Times New Roman" w:cs="Times New Roman"/>
          <w:sz w:val="28"/>
          <w:szCs w:val="28"/>
        </w:rPr>
        <w:t>;</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10330 Электронные средства массовой информации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 электронных средств массовой информации;</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10370 Учреждения, осуществляющие функции и полномочия по управлению в сфере дорожного хозяйства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в сфере дорожного хозяйства;</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10380 Учреждения, осуществляющие функции и полномочия в сфере капитального строительства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деятельность в сфере капитального строительства;</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10420 Больницы, клиники, госпитали, медико-санитарные части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больниц, клиник, госпиталей, медико-санитарных частей;</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10430 Поликлиники, амбулатории, диагностические центры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поликлиник, амбулаторий, диагностических центров;</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10440 Станции скорой и неотложной помощи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станций скорой и неотложной помощи;</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10450 Центры, станции и отделения переливания крови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заготовку, переработку, транспортировку и хранение донорской крови и ее компонентов;</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10460 Дома ребенка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домов ребенка;</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10470 Санатории, пансионаты, дома отдыха и турбазы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санаторное обслуживание населения, </w:t>
      </w:r>
      <w:proofErr w:type="gramStart"/>
      <w:r w:rsidRPr="00C43257">
        <w:rPr>
          <w:rFonts w:ascii="Times New Roman" w:hAnsi="Times New Roman" w:cs="Times New Roman"/>
          <w:sz w:val="28"/>
          <w:szCs w:val="28"/>
        </w:rPr>
        <w:t>медико-социальную</w:t>
      </w:r>
      <w:proofErr w:type="gramEnd"/>
      <w:r w:rsidRPr="00C43257">
        <w:rPr>
          <w:rFonts w:ascii="Times New Roman" w:hAnsi="Times New Roman" w:cs="Times New Roman"/>
          <w:sz w:val="28"/>
          <w:szCs w:val="28"/>
        </w:rPr>
        <w:t xml:space="preserve"> реабилитацию инвалидов;</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10530 Учреждения, обеспечивающие оказание услуг в сфере здравоохранения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государственных учреждений здравоохранения особого типа в сфере ликвидации медико-санитарных последствий чрезвычайных ситуаций, а также учреждений в сфере организации и оказания экстренной помощи населению при стихийных бедствиях, авариях, катастрофах и эпидемиях;</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государственных учреждений, осуществляющих консультативную, лечебно-диагностическую специализированную помощь населению, а также экспертную оценку деятельности в области социальной и судебной психиатрии, доклинические и клинические исследования в области эффективности и безопасности лекарственных препаратов и изделий медицинского назначения;</w:t>
      </w:r>
    </w:p>
    <w:p w:rsidR="00B17187" w:rsidRPr="00C43257" w:rsidRDefault="00B17187" w:rsidP="00964795">
      <w:pPr>
        <w:pStyle w:val="ConsPlusNormal"/>
        <w:tabs>
          <w:tab w:val="left" w:pos="1276"/>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прочих государственных учреждений, обеспечивающих предоставление услуг в сфере здравоохранения;</w:t>
      </w:r>
    </w:p>
    <w:p w:rsidR="00B17187" w:rsidRPr="00C43257" w:rsidRDefault="00B17187" w:rsidP="00964795">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10540 Библиотеки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библиотек;</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10550 Музеи и постоянные выставки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музеев и постоянных выставок;</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10560 Театры, концертные и другие организации исполнительских искусств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театров, концертных организаций и других организаций исполнительских искусств;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10570 Государственные архивы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архивных учреждений;</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10620 Учреждения, обеспечивающие оказание услуг в сфере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w:t>
      </w:r>
      <w:r w:rsidRPr="00C43257">
        <w:rPr>
          <w:rFonts w:ascii="Times New Roman" w:hAnsi="Times New Roman" w:cs="Times New Roman"/>
          <w:sz w:val="28"/>
          <w:szCs w:val="28"/>
        </w:rPr>
        <w:lastRenderedPageBreak/>
        <w:t>областного бюджета на обеспечение деятельности прочих государственных учреждений, обеспечивающих оказание услуг в сфере культуры;</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10640 Общеобразовательные организации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10650 Профессиональные образовательные организации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образовательных организаций среднего профессионального образования, реализующих образовательные программы среднего профессионального образования;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10660 Организации дополнительного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организаций дополнительного образования детей, реализующих дополнительные общеобразовательные программы;</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10670 Организации дополнительного профессионального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организаций в сфере повышения квалификации, реализующих дополнительные профессиональные программы (программы повышения квалификации, программы профессиональной переподготовки);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10740 Учреждения, обеспечивающие оказание услуг в сфере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прочих государственных учреждений, обеспечивающих предоставление услуг в сфере образования;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10750 Учреждения, осуществляющие функции и полномочия по управлению сельским хозяйством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казенных учреждений, осуществляющим функции и полномочия по управлению сельским хозяйством;</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10790 Учреждения, осуществляющие функции и полномочия в сфере социальной и демографической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функции и полномочия в сфере социальной и демографической политики и обеспечение социальных выплат;</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10800 Комплексные центры социального обслуживания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комплексных центров социального обслуживания населения;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10810 Стационарные социальные учреждения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w:t>
      </w:r>
      <w:r w:rsidRPr="00C43257">
        <w:rPr>
          <w:rFonts w:ascii="Times New Roman" w:hAnsi="Times New Roman" w:cs="Times New Roman"/>
          <w:sz w:val="28"/>
          <w:szCs w:val="28"/>
        </w:rPr>
        <w:lastRenderedPageBreak/>
        <w:t>деятельности домов-интернатов для престарелых и инвалидов, психоневрологических интернатов, домов-интернатов малой вместимости для пожилых людей и инвалидов;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10820 Специализированные учреждения для несовершеннолетних, нуждающихся в социальной реабилитации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специализированных учреждений (приютов) для несовершеннолетних, нуждающихся в социальной реабилитации, центров помощи семье и детям;</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10830 Реабилитационные центры и центры помощи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реабилитационных центров для детей и подростков с ограниченными возможностями;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10840 Учреждения, обеспечивающие оказание услуг в сфере социальной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государственных учреждений – комплексных центров социальной адаптации для лиц без определенного места жительства;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прочих государственных учреждений в сфере социальной и демографической политики;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10870 Учреждения, осуществляющие оказание услуг (выполнение работ) в сфере геоинформационных технологий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государственного учреждения, осуществляющего информационно-навигационное обеспечение деятельности автомобильного транспорта на территории Брянской области с использованием технологий ГЛОНАСС или ГЛОНАСС/GPS при организации транспортного обслуживания населения автомобильным транспортом;</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10930 Учреждения, осуществляющие функции и полномочия в сфере имущественных отношений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учреждений, осуществляющих функции и полномочия в сфере имущественных отношений;</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10980 Спортивно-оздоровительные комплексы и центры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спортивно-оздоровительных комплексов и центров спортивной подготовки;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10990 Спортивные школы, спортивные школы олимпийского резерва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спортивных школ, спортивных школ олимпийского резерва;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11030 Центры занятости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w:t>
      </w:r>
      <w:r w:rsidRPr="00C43257">
        <w:rPr>
          <w:rFonts w:ascii="Times New Roman" w:hAnsi="Times New Roman" w:cs="Times New Roman"/>
          <w:sz w:val="28"/>
          <w:szCs w:val="28"/>
        </w:rPr>
        <w:lastRenderedPageBreak/>
        <w:t>деятельности государственных учреждений, осуществляющих государственные полномочия в области содействия занятости населения, включая расходы на осуществление этих полномочий;</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11070 Учреждения, оказывающие услуги в сфере лесных отношений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осуществляющих предоставление услуг (выполнение работ) в сфере лесного хозяйства;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11110 Уполномоченный многофункциональный центр</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уполномоченного многофункционального центра;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11120 Учреждения, оказывающие услуги по сопровождению инвестиционных проектов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выполняющих работы и оказывающих услуги в сфере инвестиционной деятельности, а также мероприятия, связанные с сопровождением инвестиционных проектов;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11140 Учреждения, организации, оказывающие услуги в сфере малого и среднего предпринимательства и внешнеэкономической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государственных учреждений, организаций, осуществляющих оказание услуг субъектам малого и среднего предпринимательства, в том числе информационно-консультационную поддержку в установлении и развитии делового сотрудничества с предприятиями и компаниями иностранных государств;</w:t>
      </w:r>
      <w:proofErr w:type="gramEnd"/>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11250 Переподготовка и повышение квалификации персонала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переподготовку и повышение квалификации персонала;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11260 Бюджетные инвестиции в объекты капитальных вложений государственной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осуществление бюджетных инвестиций в объекты капитального строительства государственной собственности Брянской области, а также на приобретение объектов недвижимого имущества в государственную собственность Брянской области;</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11270 Софинансирование объектов капитальных вложений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предоставлению субсидий местным бюджетам на софинансирование капитальных вложений в объекты муниципальной собственности.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Pr="00C43257">
        <w:rPr>
          <w:rFonts w:ascii="Times New Roman" w:hAnsi="Times New Roman" w:cs="Times New Roman"/>
          <w:sz w:val="28"/>
          <w:szCs w:val="28"/>
        </w:rPr>
        <w:lastRenderedPageBreak/>
        <w:t>классификации доходов бюджетов;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11280 Повышение энергетической эффективности и обеспечение энергосбережения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proofErr w:type="gramStart"/>
      <w:r w:rsidRPr="00C43257">
        <w:rPr>
          <w:rFonts w:ascii="Times New Roman" w:hAnsi="Times New Roman" w:cs="Times New Roman"/>
          <w:sz w:val="28"/>
          <w:szCs w:val="28"/>
        </w:rPr>
        <w:t>на</w:t>
      </w:r>
      <w:proofErr w:type="gramEnd"/>
      <w:r w:rsidRPr="00C43257">
        <w:rPr>
          <w:rFonts w:ascii="Times New Roman" w:hAnsi="Times New Roman" w:cs="Times New Roman"/>
          <w:sz w:val="28"/>
          <w:szCs w:val="28"/>
        </w:rPr>
        <w:t>:</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оснащение приборами учета энергоресурсов (электрической энергии, тепловой энергии, воды и природного газа);</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замену осветительного оборудования на </w:t>
      </w:r>
      <w:proofErr w:type="gramStart"/>
      <w:r w:rsidRPr="00C43257">
        <w:rPr>
          <w:rFonts w:ascii="Times New Roman" w:hAnsi="Times New Roman" w:cs="Times New Roman"/>
          <w:sz w:val="28"/>
          <w:szCs w:val="28"/>
        </w:rPr>
        <w:t>энергосберегающее</w:t>
      </w:r>
      <w:proofErr w:type="gramEnd"/>
      <w:r w:rsidRPr="00C43257">
        <w:rPr>
          <w:rFonts w:ascii="Times New Roman" w:hAnsi="Times New Roman" w:cs="Times New Roman"/>
          <w:sz w:val="28"/>
          <w:szCs w:val="28"/>
        </w:rPr>
        <w:t>;</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реализацию прочих мероприятий по повышению энергетической эффективности и обеспечению энергосбережения;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11290 Мероприятия в сфере пожарной безопасности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proofErr w:type="gramStart"/>
      <w:r w:rsidRPr="00C43257">
        <w:rPr>
          <w:rFonts w:ascii="Times New Roman" w:hAnsi="Times New Roman" w:cs="Times New Roman"/>
          <w:sz w:val="28"/>
          <w:szCs w:val="28"/>
        </w:rPr>
        <w:t>на</w:t>
      </w:r>
      <w:proofErr w:type="gramEnd"/>
      <w:r w:rsidRPr="00C43257">
        <w:rPr>
          <w:rFonts w:ascii="Times New Roman" w:hAnsi="Times New Roman" w:cs="Times New Roman"/>
          <w:sz w:val="28"/>
          <w:szCs w:val="28"/>
        </w:rPr>
        <w:t>:</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техническое оснащение и обеспечение безопасности, включая обеспечение мер пожарной безопасности государственных учреждений;</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монтаж пожарной сигнализации;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противопожарные мероприятия;</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11300 Противодействие злоупотреблению наркотиками и их незаконному обороту, профилактика социально опасных форм поведения молодежи, в том числе по линии терроризма и экстремизма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противодействие злоупотреблению наркотиками и их незаконному обороту, профилактике социально опасных форм поведения молодежи, в том числе по линии терроризма и </w:t>
      </w:r>
      <w:proofErr w:type="gramStart"/>
      <w:r w:rsidRPr="00C43257">
        <w:rPr>
          <w:rFonts w:ascii="Times New Roman" w:hAnsi="Times New Roman" w:cs="Times New Roman"/>
          <w:sz w:val="28"/>
          <w:szCs w:val="28"/>
        </w:rPr>
        <w:t>экстремизма</w:t>
      </w:r>
      <w:proofErr w:type="gramEnd"/>
      <w:r w:rsidRPr="00C43257">
        <w:rPr>
          <w:rFonts w:ascii="Times New Roman" w:hAnsi="Times New Roman" w:cs="Times New Roman"/>
          <w:sz w:val="28"/>
          <w:szCs w:val="28"/>
        </w:rPr>
        <w:t xml:space="preserve"> в том числе на:</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организацию и проведение областных конкурсов, акций, чемпионатов, спартакиад, фестивалей, игр, турниров, детско-юношеских спортивных лагерей, месячников, направленных на профилактику злоупотребления наркотическими средствами;</w:t>
      </w:r>
      <w:proofErr w:type="gramEnd"/>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организацию и проведение мониторинга </w:t>
      </w:r>
      <w:proofErr w:type="spellStart"/>
      <w:r w:rsidRPr="00C43257">
        <w:rPr>
          <w:rFonts w:ascii="Times New Roman" w:hAnsi="Times New Roman" w:cs="Times New Roman"/>
          <w:sz w:val="28"/>
          <w:szCs w:val="28"/>
        </w:rPr>
        <w:t>наркоситуации</w:t>
      </w:r>
      <w:proofErr w:type="spellEnd"/>
      <w:r w:rsidRPr="00C43257">
        <w:rPr>
          <w:rFonts w:ascii="Times New Roman" w:hAnsi="Times New Roman" w:cs="Times New Roman"/>
          <w:sz w:val="28"/>
          <w:szCs w:val="28"/>
        </w:rPr>
        <w:t xml:space="preserve"> на территории Брянской области;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приобретение технических средств и программного обеспечения, позволяющих осуществлять документирование механизма совершения </w:t>
      </w:r>
      <w:proofErr w:type="spellStart"/>
      <w:r w:rsidRPr="00C43257">
        <w:rPr>
          <w:rFonts w:ascii="Times New Roman" w:hAnsi="Times New Roman" w:cs="Times New Roman"/>
          <w:sz w:val="28"/>
          <w:szCs w:val="28"/>
        </w:rPr>
        <w:t>наркопреступлений</w:t>
      </w:r>
      <w:proofErr w:type="spellEnd"/>
      <w:r w:rsidRPr="00C43257">
        <w:rPr>
          <w:rFonts w:ascii="Times New Roman" w:hAnsi="Times New Roman" w:cs="Times New Roman"/>
          <w:sz w:val="28"/>
          <w:szCs w:val="28"/>
        </w:rPr>
        <w:t>;</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оказание услуг наркозависимым;</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оказание услуг по реабилитации наркозависимых;</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оснащение медицинских организаций Брянской области </w:t>
      </w:r>
      <w:proofErr w:type="spellStart"/>
      <w:r w:rsidRPr="00C43257">
        <w:rPr>
          <w:rFonts w:ascii="Times New Roman" w:hAnsi="Times New Roman" w:cs="Times New Roman"/>
          <w:sz w:val="28"/>
          <w:szCs w:val="28"/>
        </w:rPr>
        <w:t>алкометрами</w:t>
      </w:r>
      <w:proofErr w:type="spellEnd"/>
      <w:r w:rsidRPr="00C43257">
        <w:rPr>
          <w:rFonts w:ascii="Times New Roman" w:hAnsi="Times New Roman" w:cs="Times New Roman"/>
          <w:sz w:val="28"/>
          <w:szCs w:val="28"/>
        </w:rPr>
        <w:t xml:space="preserve"> и </w:t>
      </w:r>
      <w:proofErr w:type="gramStart"/>
      <w:r w:rsidRPr="00C43257">
        <w:rPr>
          <w:rFonts w:ascii="Times New Roman" w:hAnsi="Times New Roman" w:cs="Times New Roman"/>
          <w:sz w:val="28"/>
          <w:szCs w:val="28"/>
        </w:rPr>
        <w:t>тест-полосками</w:t>
      </w:r>
      <w:proofErr w:type="gramEnd"/>
      <w:r w:rsidRPr="00C43257">
        <w:rPr>
          <w:rFonts w:ascii="Times New Roman" w:hAnsi="Times New Roman" w:cs="Times New Roman"/>
          <w:sz w:val="28"/>
          <w:szCs w:val="28"/>
        </w:rPr>
        <w:t xml:space="preserve"> для проведения медицинского освидетельствования;</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реализацию прочих мероприятий по противодействию злоупотреблению наркотиками и их незаконному обороту, профилактике социально опасных форм поведения молодежи, в том числе по линии терроризма и экстремизма;</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11310 Мероприятия по работе с семьей, детьми и молодежью</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по работе с семьей, детьми и молодежью, в том числе:</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изготовление и приобретение методических пособий для несовершеннолетних и рекомендаций для родителей по вопросам профилактики безнадзорности и правонарушений несовершеннолетних;</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изготовление и размещение социальной рекламы на рекламных щитах, общественном транспорте и в других местах массового скопления молодежи по вопросам профилактики безнадзорности и правонарушений несовершеннолетних;</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и проведение областных мероприятий среди несовершеннолетних, состоящих на учете в субъектах системы профилактики и требующих помощи со стороны государства, органов и учреждений системы профилактики безнадзорности и правонарушения несовершеннолетних (акций, конкурсов, спартакиад, семинаров и др.). Приобретение ценных подарков;</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подведение итогов деятельности органов и учреждений системы профилактики безнадзорности и правонарушений несовершеннолетних (проведение торжественных мероприятий, семинаров, совещаний, конкурсов). Приобретение сувенирной продукции, ценных подарков;</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форменной одежды для обеспечения проведения мероприятий по патриотическому воспитанию детей и молодежи;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назначение и выплату именных стипендий одаренным детям и молодежи, а также стипендий имени П.Л. Проскурина, торжественное вручение свидетельств именным стипендиатам и благодарственных писем их родителям;</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осуществление поддержки одаренных детей и молодежи;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выявление и поддержку одаренных детей и молодежи;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поддержку педагогов, работающих с одаренными детьми и молодежью, участие в областных, всероссийских и международных семинарах, симпозиумах, конференциях, курсах повышения квалификации и обеспечение их методическими пособиями и изданиями;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выплату единовременного денежного пособия лучшим выпускникам из числа детей-сирот и детей, оставшихся без попечения родителей, воспитывающихся в детских домах и школах-интернатах Брянской области;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и проведение мероприятий по работе с семьей, детьми и молодежью;</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организацию и проведение областной спартакиады среди несовершеннолетних, состоящих на учете в субъектах системы профилактики, безнадзорности и правонарушения.</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работе с семьей, детьми и молодежью.</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w:t>
      </w:r>
      <w:r w:rsidR="00EC6C33">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11320 Организация и проведение независимой оценки качества предоставляемых государственных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независимой оценки качества предоставляемых государственных услуг;</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11350 Уплата налогов, сборов и иных обязательных платежей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уплату региональных налогов, сборов и иных обязательных платежей за объекты и имущество, находящееся на балансах исполнительных органов государственной власти Брянской области, за исключением расходов, осуществляемых в рамках смет указанных органов;</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11360 Расходы, связанные с исполнением публичных нормативных обязательств и предоставлением социальных и иных выплат</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связанные с исполнением публичных нормативных обязательств и предоставлением социальных и иных выплат: почтовые расходы по доставке, услуги кредитных организаций по обслуживанию социальных счетов граждан, а также прочие расходы по осуществлению социальных выплат;</w:t>
      </w:r>
      <w:proofErr w:type="gramEnd"/>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11370 Оказание государственной поддержки социально ориентированным некоммерческим организациям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государственной поддержки социально ориентированным некоммерческим организациям;</w:t>
      </w:r>
    </w:p>
    <w:p w:rsidR="00AB2B9E" w:rsidRPr="00C43257" w:rsidRDefault="00AB2B9E" w:rsidP="00AB2B9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12000 Реформирование и развитие государственной гражданской службы Брянской области и муниципальной службы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реформирование и развитие государственной гражданской службы Брянской области и муниципальной службы в Брянской области, в том числе:</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профессиональной переподготовки, повышения квалификации, семинаров и конференций государственных гражданских и муниципальных служащих;</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стажировок студентов вузов в государственных органах Брянской области с их последующим поступлением на государственную гражданскую службу Брянской области;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семинаров с лицами, включенными в кадровый резерв государственной гражданской службы Брянской области;</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оплату труда независимых экспертов, принимающих участие в заседаниях конкурсных (аттестационных) комиссий;</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дополнительного профессионального образования лиц, замещающих государственные должности Брянской области;</w:t>
      </w:r>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12020 Профилактика безнадзорности и правонарушений несовершеннолетних, организация </w:t>
      </w:r>
      <w:r w:rsidRPr="00C43257">
        <w:rPr>
          <w:rFonts w:ascii="Times New Roman" w:hAnsi="Times New Roman" w:cs="Times New Roman"/>
          <w:sz w:val="28"/>
          <w:szCs w:val="28"/>
        </w:rPr>
        <w:lastRenderedPageBreak/>
        <w:t>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для осуществления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w:t>
      </w:r>
      <w:proofErr w:type="gramEnd"/>
      <w:r w:rsidRPr="00C43257">
        <w:rPr>
          <w:rFonts w:ascii="Times New Roman" w:hAnsi="Times New Roman" w:cs="Times New Roman"/>
          <w:sz w:val="28"/>
          <w:szCs w:val="28"/>
        </w:rPr>
        <w:t xml:space="preserve"> должностных лиц органов местного самоуправления, уполномоченных составлять протоколы об административных правонарушениях.</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3C1F04"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AB2B9E" w:rsidP="00AB2B9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12021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12022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12023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12040 Материально-техническое, финансовое обеспечение деятельности и подготовка органов в сфере гражданской обороны, чрезвычайных ситуаций и ликвидации последствий стихийных бедствий, войск и иных воинских формирований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материально-техническое, финансовое обеспечение деятельности и подготовку органов в сфере гражданской обороны, чрезвычайных ситуаций и ликвидации последствий стихийных бедствий, войск и иных воинских формирований, в том числе:</w:t>
      </w:r>
      <w:proofErr w:type="gramEnd"/>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содержание и организацию деятельности аварийно-спасательных формирований;</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тушения пожаров силами Государственной противопожарной службы;</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решение вопросов предупреждения чрезвычайных ситуаций природного и техногенного характера и ликвидации их последствий;</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осуществление на межмуниципальном и региональном уровне мероприятий по гражданской обороне;</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осуществление поиска и спасения людей на водных объектах;</w:t>
      </w:r>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12050 Снижение рисков и смягчение последствий чрезвычайных ситуаций природного и техногенного характера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направленных на снижение рисков и смягчение последствий чрезвычайных ситуаций природного и техногенного характера, в том числе на создание базовой инфраструктуры системы обеспечения вызова экстренных оперативных служб по единому номеру </w:t>
      </w:r>
      <w:r w:rsidR="00C43257">
        <w:rPr>
          <w:rFonts w:ascii="Times New Roman" w:hAnsi="Times New Roman" w:cs="Times New Roman"/>
          <w:sz w:val="28"/>
          <w:szCs w:val="28"/>
        </w:rPr>
        <w:t>«</w:t>
      </w:r>
      <w:r w:rsidRPr="00C43257">
        <w:rPr>
          <w:rFonts w:ascii="Times New Roman" w:hAnsi="Times New Roman" w:cs="Times New Roman"/>
          <w:sz w:val="28"/>
          <w:szCs w:val="28"/>
        </w:rPr>
        <w:t>112</w:t>
      </w:r>
      <w:r w:rsidR="00C43257">
        <w:rPr>
          <w:rFonts w:ascii="Times New Roman" w:hAnsi="Times New Roman" w:cs="Times New Roman"/>
          <w:sz w:val="28"/>
          <w:szCs w:val="28"/>
        </w:rPr>
        <w:t>»</w:t>
      </w:r>
      <w:r w:rsidRPr="00C43257">
        <w:rPr>
          <w:rFonts w:ascii="Times New Roman" w:hAnsi="Times New Roman" w:cs="Times New Roman"/>
          <w:sz w:val="28"/>
          <w:szCs w:val="28"/>
        </w:rPr>
        <w:t>, предоставление услуг связи и передачи данных для системы</w:t>
      </w:r>
      <w:proofErr w:type="gramEnd"/>
      <w:r w:rsidRPr="00C43257">
        <w:rPr>
          <w:rFonts w:ascii="Times New Roman" w:hAnsi="Times New Roman" w:cs="Times New Roman"/>
          <w:sz w:val="28"/>
          <w:szCs w:val="28"/>
        </w:rPr>
        <w:t xml:space="preserve"> обеспечения вызова экстренных оперативных служб по единому номеру </w:t>
      </w:r>
      <w:r w:rsidR="00C43257">
        <w:rPr>
          <w:rFonts w:ascii="Times New Roman" w:hAnsi="Times New Roman" w:cs="Times New Roman"/>
          <w:sz w:val="28"/>
          <w:szCs w:val="28"/>
        </w:rPr>
        <w:t>«</w:t>
      </w:r>
      <w:r w:rsidRPr="00C43257">
        <w:rPr>
          <w:rFonts w:ascii="Times New Roman" w:hAnsi="Times New Roman" w:cs="Times New Roman"/>
          <w:sz w:val="28"/>
          <w:szCs w:val="28"/>
        </w:rPr>
        <w:t>112</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интеграция инфраструктуры муниципальных образований области с системой обеспечения вызова экстренных оперативных служб по единому номеру </w:t>
      </w:r>
      <w:r w:rsidR="00C43257">
        <w:rPr>
          <w:rFonts w:ascii="Times New Roman" w:hAnsi="Times New Roman" w:cs="Times New Roman"/>
          <w:sz w:val="28"/>
          <w:szCs w:val="28"/>
        </w:rPr>
        <w:t>«</w:t>
      </w:r>
      <w:r w:rsidRPr="00C43257">
        <w:rPr>
          <w:rFonts w:ascii="Times New Roman" w:hAnsi="Times New Roman" w:cs="Times New Roman"/>
          <w:sz w:val="28"/>
          <w:szCs w:val="28"/>
        </w:rPr>
        <w:t>112</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12060 Финансовое обеспечение затрат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финансовое обеспечение затрат на страхование добровольных пожарных, а также на дополнительное материальное стимулирование добровольных пожарных и материально-техническое обеспечение деятельности добровольной пожарной охраны;</w:t>
      </w:r>
      <w:proofErr w:type="gramEnd"/>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12070 Совершенствование системы профилактики правонарушений и усиление борьбы с преступностью</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совершенствование системы профилактики правонарушений и усиление борьбы с преступностью, в том числе:</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приобретение (изготовление) оборудования, технических средств, программного обеспечения, информационно-пропагандистских материалов, средств наглядной агитации, оказание услуг в целях профилактики </w:t>
      </w:r>
      <w:r w:rsidRPr="00C43257">
        <w:rPr>
          <w:rFonts w:ascii="Times New Roman" w:hAnsi="Times New Roman" w:cs="Times New Roman"/>
          <w:sz w:val="28"/>
          <w:szCs w:val="28"/>
        </w:rPr>
        <w:lastRenderedPageBreak/>
        <w:t>преступлений и правонарушений, в том числе по линии терроризма и экстремизма на территории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материальное обеспечение деятельности народных дружин, их поощрение, личное страхование народных дружинников на период их участия в мероприятиях по охране общественного порядка и (или) на период их участия в мероприятиях по защите государственной границы Российской Федерации;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проведение конкурсов на звание </w:t>
      </w:r>
      <w:r w:rsidR="00C43257">
        <w:rPr>
          <w:rFonts w:ascii="Times New Roman" w:hAnsi="Times New Roman" w:cs="Times New Roman"/>
          <w:sz w:val="28"/>
          <w:szCs w:val="28"/>
        </w:rPr>
        <w:t>«</w:t>
      </w:r>
      <w:r w:rsidRPr="00C43257">
        <w:rPr>
          <w:rFonts w:ascii="Times New Roman" w:hAnsi="Times New Roman" w:cs="Times New Roman"/>
          <w:sz w:val="28"/>
          <w:szCs w:val="28"/>
        </w:rPr>
        <w:t>Лучшая народная дружина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сфере охраны общественного порядка), </w:t>
      </w:r>
      <w:r w:rsidR="00C43257">
        <w:rPr>
          <w:rFonts w:ascii="Times New Roman" w:hAnsi="Times New Roman" w:cs="Times New Roman"/>
          <w:sz w:val="28"/>
          <w:szCs w:val="28"/>
        </w:rPr>
        <w:t>«</w:t>
      </w:r>
      <w:r w:rsidRPr="00C43257">
        <w:rPr>
          <w:rFonts w:ascii="Times New Roman" w:hAnsi="Times New Roman" w:cs="Times New Roman"/>
          <w:sz w:val="28"/>
          <w:szCs w:val="28"/>
        </w:rPr>
        <w:t>Лучший народный дружинник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сфере охраны общественного порядка);</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профилактика правонарушений и рецидивной преступности на территории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оказание материальной помощи лицам, освободившимся из мест лишения свободы, среднедушевой доход которых не превышает прожиточный минимум, установленный в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субсидии государственным учреждениям на приобретение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Социального рюкзака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освободившимся из ФКУ Брянская воспитательная колония УФСИН России по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мероприятия по совершенствованию системы профилактики правонарушений и усиление борьбы с преступностью;</w:t>
      </w:r>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12080 Обеспечение мобилизационной готовности специальных объектов и формирований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мобилизационной готовности специальных объектов и формирований, в том числе:</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поддержание системы связи и специальных объектов в готовности к работе в особых условиях;</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реализацию мероприятий мобилизационной подготовки здравоохранения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хранение запасов материальных ценностей мобилизационного резерва для специальных формирований, создание и содержание запасов медицинских средств мобилизационного назначения, имущества гражданской обороны для населения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мероприятия по обеспечению мобилизационной готовности специальных объектов и формирований;</w:t>
      </w:r>
    </w:p>
    <w:p w:rsidR="00AB2B9E" w:rsidRPr="00C43257" w:rsidRDefault="00AB2B9E"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12090 Оповещение населения об опасностях, возникающих при ведении военных действий и возникновении чрезвычайных ситуаций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оповещение населения об опасностях, возникающих при ведении военных действий и возникновении чрезвычайных ситуаций, в том числе:</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эксплуатационно-техническое обслуживание региональной автоматизированной системы централизованного оповещения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выполнение работ по реконструкции региональной автоматизированной системы централизованного оповещения (РАСЦО) </w:t>
      </w:r>
      <w:r w:rsidRPr="00C43257">
        <w:rPr>
          <w:rFonts w:ascii="Times New Roman" w:hAnsi="Times New Roman" w:cs="Times New Roman"/>
          <w:sz w:val="28"/>
          <w:szCs w:val="28"/>
        </w:rPr>
        <w:lastRenderedPageBreak/>
        <w:t>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поставку </w:t>
      </w:r>
      <w:proofErr w:type="gramStart"/>
      <w:r w:rsidRPr="00C43257">
        <w:rPr>
          <w:rFonts w:ascii="Times New Roman" w:hAnsi="Times New Roman" w:cs="Times New Roman"/>
          <w:sz w:val="28"/>
          <w:szCs w:val="28"/>
        </w:rPr>
        <w:t>оборудования сопряжения комплексной системы экстренного оповещения населения</w:t>
      </w:r>
      <w:proofErr w:type="gramEnd"/>
      <w:r w:rsidRPr="00C43257">
        <w:rPr>
          <w:rFonts w:ascii="Times New Roman" w:hAnsi="Times New Roman" w:cs="Times New Roman"/>
          <w:sz w:val="28"/>
          <w:szCs w:val="28"/>
        </w:rPr>
        <w:t xml:space="preserve"> об угрозе возникновения чрезвычайных ситуаций территорий Брянской области (КСЭОН) с автоматизированной системой централизованного оповещения (АСЦО)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военно-мобилизационного сбора с заместителями Губернатора Брянской области, с руководящим составом администрации Губернатора Брянской области и Правительства Брянской области, руководителями органов исполнительной власти Брянской области, главами администрации муниципальных районов (муниципальных округов, городских округов), председателями Советов народных депутатов, депутатов законодательного органа государственной власти Брянской области;</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оказание услуг по предоставлению в аренду площадей для размещения оборудования, входящего в состав региональной автоматизированной системы централизованного оповещения;</w:t>
      </w:r>
    </w:p>
    <w:p w:rsidR="00AB2B9E" w:rsidRPr="00C43257" w:rsidRDefault="00AB2B9E"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эксплуатационно-техническое обслуживание оборудования региональной автоматизированной системы централизованного оповещения, расположенного на объектах филиала РТРС </w:t>
      </w:r>
      <w:r w:rsidR="00C43257">
        <w:rPr>
          <w:rFonts w:ascii="Times New Roman" w:hAnsi="Times New Roman" w:cs="Times New Roman"/>
          <w:sz w:val="28"/>
          <w:szCs w:val="28"/>
        </w:rPr>
        <w:t>«</w:t>
      </w:r>
      <w:proofErr w:type="gramStart"/>
      <w:r w:rsidRPr="00C43257">
        <w:rPr>
          <w:rFonts w:ascii="Times New Roman" w:hAnsi="Times New Roman" w:cs="Times New Roman"/>
          <w:sz w:val="28"/>
          <w:szCs w:val="28"/>
        </w:rPr>
        <w:t>Брянский</w:t>
      </w:r>
      <w:proofErr w:type="gramEnd"/>
      <w:r w:rsidRPr="00C43257">
        <w:rPr>
          <w:rFonts w:ascii="Times New Roman" w:hAnsi="Times New Roman" w:cs="Times New Roman"/>
          <w:sz w:val="28"/>
          <w:szCs w:val="28"/>
        </w:rPr>
        <w:t xml:space="preserve"> ОРТПЦ</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12110 Повышение уровня общественной безопасности, правопорядка и безопасности среды обитания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направленных на повышение уровня общественной безопасности, правопорядка и безопасности среды обитания;</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12120 Создание и содержание запасов (резерва) материальных ресурсов Брянской области в целях гражданской обороны и ликвидации чрезвычайных ситуаций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создание и содержание запасов (резерва) материальных ресурсов Брянской области в целях гражданской обороны и ликвидации чрезвычайных ситуаций;</w:t>
      </w:r>
    </w:p>
    <w:p w:rsidR="007B75A7" w:rsidRPr="00C43257" w:rsidRDefault="006E290E" w:rsidP="007B75A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12130 Поощрение победителей областного конкурса </w:t>
      </w:r>
      <w:r w:rsidR="00C43257">
        <w:rPr>
          <w:rFonts w:ascii="Times New Roman" w:hAnsi="Times New Roman" w:cs="Times New Roman"/>
          <w:sz w:val="28"/>
          <w:szCs w:val="28"/>
        </w:rPr>
        <w:t>«</w:t>
      </w:r>
      <w:r w:rsidRPr="00C43257">
        <w:rPr>
          <w:rFonts w:ascii="Times New Roman" w:hAnsi="Times New Roman" w:cs="Times New Roman"/>
          <w:sz w:val="28"/>
          <w:szCs w:val="28"/>
        </w:rPr>
        <w:t>Лучшее муниципальное образование Брянской области в сфере профилактики правонарушений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w:t>
      </w:r>
      <w:r w:rsidR="007B75A7" w:rsidRPr="00C43257">
        <w:rPr>
          <w:rFonts w:ascii="Times New Roman" w:hAnsi="Times New Roman" w:cs="Times New Roman"/>
          <w:sz w:val="28"/>
          <w:szCs w:val="28"/>
        </w:rPr>
        <w:t xml:space="preserve">расходы областного бюджета на предоставление иных межбюджетных трансфертов бюджетам муниципальных образований на поощрение победителей областного конкурса </w:t>
      </w:r>
      <w:r w:rsidR="00C43257">
        <w:rPr>
          <w:rFonts w:ascii="Times New Roman" w:hAnsi="Times New Roman" w:cs="Times New Roman"/>
          <w:sz w:val="28"/>
          <w:szCs w:val="28"/>
        </w:rPr>
        <w:t>«</w:t>
      </w:r>
      <w:r w:rsidR="007B75A7" w:rsidRPr="00C43257">
        <w:rPr>
          <w:rFonts w:ascii="Times New Roman" w:hAnsi="Times New Roman" w:cs="Times New Roman"/>
          <w:sz w:val="28"/>
          <w:szCs w:val="28"/>
        </w:rPr>
        <w:t>Лучшее муниципальное образование Брянской области в сфере профилактики правонарушений</w:t>
      </w:r>
      <w:r w:rsidR="00C43257">
        <w:rPr>
          <w:rFonts w:ascii="Times New Roman" w:hAnsi="Times New Roman" w:cs="Times New Roman"/>
          <w:sz w:val="28"/>
          <w:szCs w:val="28"/>
        </w:rPr>
        <w:t>»</w:t>
      </w:r>
      <w:r w:rsidR="007B75A7" w:rsidRPr="00C43257">
        <w:rPr>
          <w:rFonts w:ascii="Times New Roman" w:hAnsi="Times New Roman" w:cs="Times New Roman"/>
          <w:sz w:val="28"/>
          <w:szCs w:val="28"/>
        </w:rPr>
        <w:t>.</w:t>
      </w:r>
    </w:p>
    <w:p w:rsidR="007B75A7" w:rsidRPr="00C43257" w:rsidRDefault="007B75A7" w:rsidP="007B75A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7B75A7" w:rsidRPr="00C43257" w:rsidRDefault="007B75A7" w:rsidP="007B75A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12500 Комплексные мероприятия по обеспечению эпизоотического благополучия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комплексных мероприятий по обеспечению эпизоотического благополучия Брянской области, в том числе:</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охране территории Брянской области от заноса и распространения заразных болезней животных;</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реализацию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ветеринарно-санитарного благополучия Брянской области;</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реализацию мероприятий по ликвидации неиспользуемых (бесхозяйных) скотомогильников на территории Брянской области;</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12510 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проведения на территории Брянской области</w:t>
      </w:r>
      <w:proofErr w:type="gramEnd"/>
      <w:r w:rsidRPr="00C43257">
        <w:rPr>
          <w:rFonts w:ascii="Times New Roman" w:hAnsi="Times New Roman" w:cs="Times New Roman"/>
          <w:sz w:val="28"/>
          <w:szCs w:val="28"/>
        </w:rPr>
        <w:t xml:space="preserve">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12520 Предотвращение заноса и распространения особо опасных болезней животных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proofErr w:type="gramStart"/>
      <w:r w:rsidRPr="00C43257">
        <w:rPr>
          <w:rFonts w:ascii="Times New Roman" w:hAnsi="Times New Roman" w:cs="Times New Roman"/>
          <w:sz w:val="28"/>
          <w:szCs w:val="28"/>
        </w:rPr>
        <w:t>на</w:t>
      </w:r>
      <w:proofErr w:type="gramEnd"/>
      <w:r w:rsidRPr="00C43257">
        <w:rPr>
          <w:rFonts w:ascii="Times New Roman" w:hAnsi="Times New Roman" w:cs="Times New Roman"/>
          <w:sz w:val="28"/>
          <w:szCs w:val="28"/>
        </w:rPr>
        <w:t>:</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реализацию мероприятий, связанных с предотвращением заноса и распространением особо опасных болезней животных на территории Брянской области;</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по возмещению ущерба гражданам, понесенного ими в результате изъятия животных и (или) продуктов животноводства при ликвидации очагов особо опасных болезней животных на территории Брянской области;</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12800 Охрана окружающей среды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охрану окружающей среды, в том числе:</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и осуществление государственного мониторинга водных объектов;</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исследований атмосферного воздуха, промышленных выбросов и сбросов, воды, почвы при осуществлении государственного экологического контроля объектов областного значения;</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комплексное экологическое обследование территорий памятников природы Брянской области с целью установления их охранных зон;</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землеустроительных мероприятий на особо охраняемых природных территориях регионального значения Брянской области и их охранных зонах;</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издательскую деятельность, включая затраты на сбор и обработку материалов, представленных для годового доклада о состоянии окружающей среды Брянской области, оформление и печать годового доклада, подготовку и издание книги </w:t>
      </w:r>
      <w:r w:rsidR="00C43257">
        <w:rPr>
          <w:rFonts w:ascii="Times New Roman" w:hAnsi="Times New Roman" w:cs="Times New Roman"/>
          <w:sz w:val="28"/>
          <w:szCs w:val="28"/>
        </w:rPr>
        <w:t>«</w:t>
      </w:r>
      <w:r w:rsidRPr="00C43257">
        <w:rPr>
          <w:rFonts w:ascii="Times New Roman" w:hAnsi="Times New Roman" w:cs="Times New Roman"/>
          <w:sz w:val="28"/>
          <w:szCs w:val="28"/>
        </w:rPr>
        <w:t>Природные ресурсы и окружающая среда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разработку, корректировку и утверждение территориальной схемы обращения с отходами Брянской области, а также техническую поддержку электронной модели территориальной схемы обращения с отходами;</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мероприятия по расчистке водоемов и водотоков, включая проектные работы;</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выплаты единовременного денежного вознаграждения лицам, которым присвоено почетное звание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эколог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мероприятия в сфере охраны окружающей среды.</w:t>
      </w:r>
    </w:p>
    <w:p w:rsidR="005A2ECC" w:rsidRPr="00C43257" w:rsidRDefault="005A2ECC" w:rsidP="005A2EC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реализацию мероприятий по охране окружающей среды.</w:t>
      </w:r>
    </w:p>
    <w:p w:rsidR="005A2ECC" w:rsidRPr="00C43257" w:rsidRDefault="005A2ECC" w:rsidP="004F6E2E">
      <w:pPr>
        <w:pStyle w:val="ConsPlusNormal"/>
        <w:tabs>
          <w:tab w:val="left" w:pos="1843"/>
          <w:tab w:val="left" w:pos="3969"/>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3C1F04" w:rsidRPr="00C43257" w:rsidRDefault="003C1F04" w:rsidP="003C1F04">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12820 Изучение недр и воспроизводство минерально-сырьевой базы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изучение недр и воспроизводство минерально-сырьевой базы, в том числе:</w:t>
      </w:r>
    </w:p>
    <w:p w:rsidR="003C1F04"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составление и ведение территориальных балансов запасов общераспространенных полезных ископаемых по договорам для органов государственной власти субъектов Российской Федерации;</w:t>
      </w:r>
    </w:p>
    <w:p w:rsidR="00AB2B9E" w:rsidRPr="00C43257" w:rsidRDefault="003C1F04"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реализацию прочих мероприятий по изучению недр и воспроизводству минерально-сырьевой базы;</w:t>
      </w:r>
    </w:p>
    <w:p w:rsidR="00306A95" w:rsidRPr="00C43257" w:rsidRDefault="00306A95" w:rsidP="003C1F04">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выполнение маркшейдерских работ на участках недр местного значения Брянской области;</w:t>
      </w:r>
    </w:p>
    <w:p w:rsidR="004F6E2E" w:rsidRPr="00C43257" w:rsidRDefault="004F6E2E" w:rsidP="004F6E2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12830 Обеспечение безопасности гидротехнических сооружений, </w:t>
      </w:r>
      <w:proofErr w:type="spellStart"/>
      <w:r w:rsidRPr="00C43257">
        <w:rPr>
          <w:rFonts w:ascii="Times New Roman" w:hAnsi="Times New Roman" w:cs="Times New Roman"/>
          <w:sz w:val="28"/>
          <w:szCs w:val="28"/>
        </w:rPr>
        <w:t>противопаводковые</w:t>
      </w:r>
      <w:proofErr w:type="spellEnd"/>
      <w:r w:rsidRPr="00C43257">
        <w:rPr>
          <w:rFonts w:ascii="Times New Roman" w:hAnsi="Times New Roman" w:cs="Times New Roman"/>
          <w:sz w:val="28"/>
          <w:szCs w:val="28"/>
        </w:rPr>
        <w:t xml:space="preserve"> мероприятия и водохозяйственная деятельность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безопасности гидротехнических сооружений, </w:t>
      </w:r>
      <w:proofErr w:type="spellStart"/>
      <w:r w:rsidRPr="00C43257">
        <w:rPr>
          <w:rFonts w:ascii="Times New Roman" w:hAnsi="Times New Roman" w:cs="Times New Roman"/>
          <w:sz w:val="28"/>
          <w:szCs w:val="28"/>
        </w:rPr>
        <w:t>противопаводковые</w:t>
      </w:r>
      <w:proofErr w:type="spellEnd"/>
      <w:r w:rsidRPr="00C43257">
        <w:rPr>
          <w:rFonts w:ascii="Times New Roman" w:hAnsi="Times New Roman" w:cs="Times New Roman"/>
          <w:sz w:val="28"/>
          <w:szCs w:val="28"/>
        </w:rPr>
        <w:t xml:space="preserve"> мероприятия и водохозяйственную деятельность.</w:t>
      </w:r>
    </w:p>
    <w:p w:rsidR="004F6E2E" w:rsidRPr="00C43257" w:rsidRDefault="004F6E2E" w:rsidP="004F6E2E">
      <w:pPr>
        <w:pStyle w:val="ConsPlusNormal"/>
        <w:widowContro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13230 Предоставление грантов муниципальным образованиям, населенные пункты которых удостоены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Город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Поселок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Село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Населенный пункт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изготовление памятных медалей </w:t>
      </w:r>
      <w:r w:rsidR="00C43257">
        <w:rPr>
          <w:rFonts w:ascii="Times New Roman" w:hAnsi="Times New Roman" w:cs="Times New Roman"/>
          <w:sz w:val="28"/>
          <w:szCs w:val="28"/>
        </w:rPr>
        <w:t>«</w:t>
      </w:r>
      <w:r w:rsidRPr="00C43257">
        <w:rPr>
          <w:rFonts w:ascii="Times New Roman" w:hAnsi="Times New Roman" w:cs="Times New Roman"/>
          <w:sz w:val="28"/>
          <w:szCs w:val="28"/>
        </w:rPr>
        <w:t>В честь подвига партизан и подпольщиков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связанные с изготовлением памятных медалей </w:t>
      </w:r>
      <w:r w:rsidR="00C43257">
        <w:rPr>
          <w:rFonts w:ascii="Times New Roman" w:hAnsi="Times New Roman" w:cs="Times New Roman"/>
          <w:sz w:val="28"/>
          <w:szCs w:val="28"/>
        </w:rPr>
        <w:t>«</w:t>
      </w:r>
      <w:r w:rsidRPr="00C43257">
        <w:rPr>
          <w:rFonts w:ascii="Times New Roman" w:hAnsi="Times New Roman" w:cs="Times New Roman"/>
          <w:sz w:val="28"/>
          <w:szCs w:val="28"/>
        </w:rPr>
        <w:t>В честь подвига партизан и подпольщиков</w:t>
      </w:r>
      <w:r w:rsidR="00C43257">
        <w:rPr>
          <w:rFonts w:ascii="Times New Roman" w:hAnsi="Times New Roman" w:cs="Times New Roman"/>
          <w:sz w:val="28"/>
          <w:szCs w:val="28"/>
        </w:rPr>
        <w:t>»</w:t>
      </w:r>
      <w:r w:rsidRPr="00C43257">
        <w:rPr>
          <w:rFonts w:ascii="Times New Roman" w:hAnsi="Times New Roman" w:cs="Times New Roman"/>
          <w:sz w:val="28"/>
          <w:szCs w:val="28"/>
        </w:rPr>
        <w:t>, а также предоставление грантов в форме дотаций</w:t>
      </w:r>
      <w:proofErr w:type="gramEnd"/>
      <w:r w:rsidRPr="00C43257">
        <w:rPr>
          <w:rFonts w:ascii="Times New Roman" w:hAnsi="Times New Roman" w:cs="Times New Roman"/>
          <w:sz w:val="28"/>
          <w:szCs w:val="28"/>
        </w:rPr>
        <w:t xml:space="preserve"> бюджетам муниципальных образований, в состав которых входят населенные пункты, удостоенные почетного звания </w:t>
      </w:r>
      <w:r w:rsidR="00C43257">
        <w:rPr>
          <w:rFonts w:ascii="Times New Roman" w:hAnsi="Times New Roman" w:cs="Times New Roman"/>
          <w:sz w:val="28"/>
          <w:szCs w:val="28"/>
        </w:rPr>
        <w:t>«</w:t>
      </w:r>
      <w:r w:rsidRPr="00C43257">
        <w:rPr>
          <w:rFonts w:ascii="Times New Roman" w:hAnsi="Times New Roman" w:cs="Times New Roman"/>
          <w:sz w:val="28"/>
          <w:szCs w:val="28"/>
        </w:rPr>
        <w:t>Город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Поселок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Село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 </w:t>
      </w:r>
      <w:r w:rsidR="00C43257">
        <w:rPr>
          <w:rFonts w:ascii="Times New Roman" w:hAnsi="Times New Roman" w:cs="Times New Roman"/>
          <w:sz w:val="28"/>
          <w:szCs w:val="28"/>
        </w:rPr>
        <w:t>«</w:t>
      </w:r>
      <w:r w:rsidRPr="00C43257">
        <w:rPr>
          <w:rFonts w:ascii="Times New Roman" w:hAnsi="Times New Roman" w:cs="Times New Roman"/>
          <w:sz w:val="28"/>
          <w:szCs w:val="28"/>
        </w:rPr>
        <w:t>Населенный пункт партизанской славы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6586A" w:rsidRPr="00C43257" w:rsidRDefault="00F6586A" w:rsidP="00F6586A">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указанных дотаций отражается по соответствующим кодам вида доходов </w:t>
      </w:r>
      <w:r w:rsidR="00EC6C33">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000 2 02 19999 00 0000 150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дотации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13250 Гранты в форме дотаций бюджетам муниципальных образований на поощрение победителей регионального этапа Всероссийского конкурса </w:t>
      </w:r>
      <w:r w:rsidR="00C43257">
        <w:rPr>
          <w:rFonts w:ascii="Times New Roman" w:hAnsi="Times New Roman" w:cs="Times New Roman"/>
          <w:sz w:val="28"/>
          <w:szCs w:val="28"/>
        </w:rPr>
        <w:t>«</w:t>
      </w:r>
      <w:r w:rsidRPr="00C43257">
        <w:rPr>
          <w:rFonts w:ascii="Times New Roman" w:hAnsi="Times New Roman" w:cs="Times New Roman"/>
          <w:sz w:val="28"/>
          <w:szCs w:val="28"/>
        </w:rPr>
        <w:t>Лучшая муниципальная практика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грантов в форме дотаций бюджетам муниципальных образований на поощрение победителей регионального этапа Всероссийского конкурса </w:t>
      </w:r>
      <w:r w:rsidR="00C43257">
        <w:rPr>
          <w:rFonts w:ascii="Times New Roman" w:hAnsi="Times New Roman" w:cs="Times New Roman"/>
          <w:sz w:val="28"/>
          <w:szCs w:val="28"/>
        </w:rPr>
        <w:t>«</w:t>
      </w:r>
      <w:r w:rsidRPr="00C43257">
        <w:rPr>
          <w:rFonts w:ascii="Times New Roman" w:hAnsi="Times New Roman" w:cs="Times New Roman"/>
          <w:sz w:val="28"/>
          <w:szCs w:val="28"/>
        </w:rPr>
        <w:t>Лучшая муниципальная практика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Брянской области бюджетам муниципальных образований.</w:t>
      </w:r>
      <w:proofErr w:type="gramEnd"/>
    </w:p>
    <w:p w:rsidR="00F6586A" w:rsidRPr="00C43257" w:rsidRDefault="00F6586A" w:rsidP="00F6586A">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указанных дотаций отражается по соответствующим кодам вида доходов </w:t>
      </w:r>
      <w:r w:rsidR="00A81DED"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000 2 02 19999 00 0000 150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дотации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13260 Реализация мероприятий с целью прохождения координаторами добровольцев (волонтеров) курсов (лекций, программ) по работе в сфере 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 и технологиям работы с добровольцами (волонтерами) на базе центров поддержки 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 xml:space="preserve">), НКО, образовательных организаций и иных учреждений, осуществляющих деятельность в сфере </w:t>
      </w:r>
      <w:r w:rsidRPr="00C43257">
        <w:rPr>
          <w:rFonts w:ascii="Times New Roman" w:hAnsi="Times New Roman" w:cs="Times New Roman"/>
          <w:sz w:val="28"/>
          <w:szCs w:val="28"/>
        </w:rPr>
        <w:lastRenderedPageBreak/>
        <w:t>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с целью прохождения координаторами добровольцев (волонтеров) курсов (лекций</w:t>
      </w:r>
      <w:proofErr w:type="gramEnd"/>
      <w:r w:rsidRPr="00C43257">
        <w:rPr>
          <w:rFonts w:ascii="Times New Roman" w:hAnsi="Times New Roman" w:cs="Times New Roman"/>
          <w:sz w:val="28"/>
          <w:szCs w:val="28"/>
        </w:rPr>
        <w:t>, программ) по работе в сфере 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 и технологиям работы с добровольцами (волонтерами) на базе центров поддержки 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 НКО, образовательных организаций и иных учреждений, осуществляющих деятельность в сфере добровольчества (</w:t>
      </w:r>
      <w:proofErr w:type="spellStart"/>
      <w:r w:rsidRPr="00C43257">
        <w:rPr>
          <w:rFonts w:ascii="Times New Roman" w:hAnsi="Times New Roman" w:cs="Times New Roman"/>
          <w:sz w:val="28"/>
          <w:szCs w:val="28"/>
        </w:rPr>
        <w:t>волонтерства</w:t>
      </w:r>
      <w:proofErr w:type="spellEnd"/>
      <w:r w:rsidRPr="00C43257">
        <w:rPr>
          <w:rFonts w:ascii="Times New Roman" w:hAnsi="Times New Roman" w:cs="Times New Roman"/>
          <w:sz w:val="28"/>
          <w:szCs w:val="28"/>
        </w:rPr>
        <w:t xml:space="preserve">), реализацию мероприятий в рамках регионального проекта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Социальная активность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13270 Вовлечение детей и молодежи в возрасте до 35 лет в социально активную деятельность через увеличение охвата патриотическими проектами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вовлечение детей и молодежи в возрасте до 35 лет в социально активную деятельность через увеличение охвата патриотическими проектами, в том числе:</w:t>
      </w:r>
    </w:p>
    <w:p w:rsidR="00F6586A" w:rsidRPr="00C43257" w:rsidRDefault="00F6586A" w:rsidP="00F6586A">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социально ориентированным некоммерческим организациям Брянской области на реализацию регионального проекта </w:t>
      </w:r>
      <w:r w:rsidR="00C43257">
        <w:rPr>
          <w:rFonts w:ascii="Times New Roman" w:hAnsi="Times New Roman" w:cs="Times New Roman"/>
          <w:sz w:val="28"/>
          <w:szCs w:val="28"/>
        </w:rPr>
        <w:t>«</w:t>
      </w:r>
      <w:r w:rsidRPr="00C43257">
        <w:rPr>
          <w:rFonts w:ascii="Times New Roman" w:hAnsi="Times New Roman" w:cs="Times New Roman"/>
          <w:sz w:val="28"/>
          <w:szCs w:val="28"/>
        </w:rPr>
        <w:t>Патриотическое воспитание граждан Российской Федерации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13280 Опубликование нормативных правовых актов Брянской области и иной официальной информации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опубликование нормативных правовых актов Брянской области и иной официальной информации;</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13310 Социологический мониторинг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социологический мониторинг Брянской области;</w:t>
      </w:r>
    </w:p>
    <w:p w:rsidR="00F6586A" w:rsidRPr="00C43257" w:rsidRDefault="00F6586A" w:rsidP="00F6586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13430 Установление и описание местоположения границ территориальных зон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установление и описание местоположения границ территориальных зон.</w:t>
      </w:r>
    </w:p>
    <w:p w:rsidR="00AB2B9E" w:rsidRPr="00C43257" w:rsidRDefault="00F6586A" w:rsidP="00F6586A">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6586A" w:rsidRPr="00C43257" w:rsidRDefault="00F6586A" w:rsidP="00F6586A">
      <w:pPr>
        <w:pStyle w:val="ConsPlusNormal"/>
        <w:tabs>
          <w:tab w:val="left" w:pos="1843"/>
        </w:tabs>
        <w:ind w:firstLine="709"/>
        <w:jc w:val="both"/>
        <w:rPr>
          <w:rFonts w:ascii="Times New Roman" w:hAnsi="Times New Roman" w:cs="Times New Roman"/>
          <w:sz w:val="28"/>
          <w:szCs w:val="28"/>
        </w:rPr>
      </w:pPr>
    </w:p>
    <w:p w:rsidR="00F6586A" w:rsidRPr="00C43257" w:rsidRDefault="00F6586A" w:rsidP="004A1F1D">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13450 Подготовка объектов жилищно-коммунального хозяйства к зиме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подготовку объектов ЖКХ к зиме с целью проведения их капитального ремонта.</w:t>
      </w:r>
    </w:p>
    <w:p w:rsidR="00F6586A" w:rsidRPr="00C43257" w:rsidRDefault="00F6586A" w:rsidP="004A1F1D">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4A1F1D" w:rsidRPr="00C43257">
        <w:rPr>
          <w:rFonts w:ascii="Times New Roman" w:hAnsi="Times New Roman" w:cs="Times New Roman"/>
          <w:sz w:val="28"/>
          <w:szCs w:val="28"/>
        </w:rPr>
        <w:t xml:space="preserve">                      </w:t>
      </w:r>
      <w:r w:rsidRPr="00C43257">
        <w:rPr>
          <w:rFonts w:ascii="Times New Roman" w:hAnsi="Times New Roman" w:cs="Times New Roman"/>
          <w:sz w:val="28"/>
          <w:szCs w:val="28"/>
        </w:rPr>
        <w:lastRenderedPageBreak/>
        <w:t xml:space="preserve">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F6586A" w:rsidP="004A1F1D">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13470 Субсидии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некоммерческой организации Региональный фонд капитального ремонта</w:t>
      </w:r>
      <w:proofErr w:type="gramEnd"/>
      <w:r w:rsidRPr="00C43257">
        <w:rPr>
          <w:rFonts w:ascii="Times New Roman" w:hAnsi="Times New Roman" w:cs="Times New Roman"/>
          <w:sz w:val="28"/>
          <w:szCs w:val="28"/>
        </w:rPr>
        <w:t xml:space="preserve">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13490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жилищно-коммунального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жилищно-коммунального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13710 Мероприятия, направленные на снижение управляемых инфекций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направленных на снижение управляемых инфекций;</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13720 Мероприятия, направленные на охрану здоровья матери и ребенка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направленных на охрану здоровья матери и ребенка;</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13730 Мероприятия по борьбе с туберкулезом и инфекционными заболеваниями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борьбе с туберкулезом и инфекционными заболеваниями, в том числе:</w:t>
      </w:r>
    </w:p>
    <w:p w:rsidR="006B0183" w:rsidRPr="00C43257" w:rsidRDefault="006B0183" w:rsidP="006B0183">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государственным учреждениям на приобретение лекарственных препаратов для медицинского применения для лечения туберкулеза, средств иммунодиагностики туберкулеза и детей и подростков, туберкулиновых шприцев и медицинских препаратов для проведения </w:t>
      </w:r>
      <w:proofErr w:type="spellStart"/>
      <w:r w:rsidRPr="00C43257">
        <w:rPr>
          <w:rFonts w:ascii="Times New Roman" w:hAnsi="Times New Roman" w:cs="Times New Roman"/>
          <w:sz w:val="28"/>
          <w:szCs w:val="28"/>
        </w:rPr>
        <w:t>химиопрофилактики</w:t>
      </w:r>
      <w:proofErr w:type="spellEnd"/>
      <w:r w:rsidRPr="00C43257">
        <w:rPr>
          <w:rFonts w:ascii="Times New Roman" w:hAnsi="Times New Roman" w:cs="Times New Roman"/>
          <w:sz w:val="28"/>
          <w:szCs w:val="28"/>
        </w:rPr>
        <w:t xml:space="preserve"> туберкулеза у взрослых, больных ВИЧ-инфекцией;</w:t>
      </w:r>
    </w:p>
    <w:p w:rsidR="006B0183" w:rsidRPr="00C43257" w:rsidRDefault="006B0183" w:rsidP="006B0183">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противоэпидемических мероприятий в очагах туберкулезной инфекции, выполнение мероприятий по заключительной дезинфекции в очагах инфекционных заболеваний;</w:t>
      </w:r>
    </w:p>
    <w:p w:rsidR="006B0183" w:rsidRPr="00C43257" w:rsidRDefault="006B0183" w:rsidP="006B0183">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обеспечение бесплатного проезда больных туберкулезом и лиц, </w:t>
      </w:r>
      <w:r w:rsidRPr="00C43257">
        <w:rPr>
          <w:rFonts w:ascii="Times New Roman" w:hAnsi="Times New Roman" w:cs="Times New Roman"/>
          <w:sz w:val="28"/>
          <w:szCs w:val="28"/>
        </w:rPr>
        <w:lastRenderedPageBreak/>
        <w:t>находящихся под диспансерным наблюдением в связи с туберкулезом;</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13770 Обязательное медицинское страхование неработающего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уплату страховых взносов на обязательное медицинское страхование неработающего населения;</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13790 Ранняя диагностика, профилактика и лечение заболеваний молочной железы у женщин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проведение мероприятий по ранней диагностике, профилактике и лечению заболеваний молочной железы у женщин Брянской области;</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13810 Оказание государственной поддержки обучающихся по договорам о целевом обучении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стипендий обучающимся по договорам о целевом обучении;</w:t>
      </w:r>
    </w:p>
    <w:p w:rsidR="006B0183"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13820 Меры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установление мер социальной поддержки в части лекарственного обеспечения при амбулаторном лечении граждан в соответствии с территориальной программой государственных гарантий оказания населению Брянской области бесплатной медицинской помощи;</w:t>
      </w:r>
      <w:proofErr w:type="gramEnd"/>
    </w:p>
    <w:p w:rsidR="00AB2B9E" w:rsidRPr="00C43257" w:rsidRDefault="006B0183" w:rsidP="006B018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13830 Обеспечение жильем медицинских работников государственных учреждений здравоохранения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обеспечению жильем медицинских работников государственных учреждений здравоохранения Брянской области;</w:t>
      </w:r>
    </w:p>
    <w:p w:rsidR="00561E8B" w:rsidRPr="00C43257" w:rsidRDefault="00561E8B" w:rsidP="00561E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13930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врач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врач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561E8B" w:rsidRPr="00C43257" w:rsidRDefault="00561E8B" w:rsidP="00561E8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14210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w:t>
      </w:r>
      <w:proofErr w:type="gramEnd"/>
      <w:r w:rsidRPr="00C43257">
        <w:rPr>
          <w:rFonts w:ascii="Times New Roman" w:hAnsi="Times New Roman" w:cs="Times New Roman"/>
          <w:sz w:val="28"/>
          <w:szCs w:val="28"/>
        </w:rPr>
        <w:t xml:space="preserve"> культуры, находящихся в сельской местности или поселках городского типа на территории Брянской области.</w:t>
      </w:r>
    </w:p>
    <w:p w:rsidR="00561E8B" w:rsidRPr="00C43257" w:rsidRDefault="00561E8B" w:rsidP="00561E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Поступление в бюджеты муниципальных образований субвенций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561E8B" w:rsidRPr="00C43257" w:rsidRDefault="00561E8B" w:rsidP="00561E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бюджетов муниципальных образований на указанные цели, производимые за счет вышеуказанных субвенций из областного бюджета на осуществление данных полномочий;</w:t>
      </w:r>
    </w:p>
    <w:p w:rsidR="00561E8B" w:rsidRPr="00C43257" w:rsidRDefault="00561E8B" w:rsidP="00561E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14220 Мероприятия в сфере туризма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в сфере туризма;</w:t>
      </w:r>
    </w:p>
    <w:p w:rsidR="00561E8B" w:rsidRPr="00C43257" w:rsidRDefault="00561E8B" w:rsidP="00561E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14230 Сохранение, использование, популяризация и государственная охрана объектов культурного наследия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сохранение, использование, популяризацию и государственную охрану объектов культурного наследия.</w:t>
      </w:r>
    </w:p>
    <w:p w:rsidR="00561E8B" w:rsidRPr="00C43257" w:rsidRDefault="00561E8B" w:rsidP="00561E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сохранение, использование, популяризацию и государственную охрану объектов культурного наследия.</w:t>
      </w:r>
    </w:p>
    <w:p w:rsidR="00AB2B9E" w:rsidRPr="00C43257" w:rsidRDefault="00561E8B" w:rsidP="00561E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7C4E4C" w:rsidRPr="00C43257" w:rsidRDefault="00D3023F" w:rsidP="007C4E4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7C4E4C" w:rsidRPr="00C43257">
        <w:rPr>
          <w:rFonts w:ascii="Times New Roman" w:hAnsi="Times New Roman" w:cs="Times New Roman"/>
          <w:sz w:val="28"/>
          <w:szCs w:val="28"/>
        </w:rPr>
        <w:t>предоставление субсидий некоммерческим организациям, не являющимся государственными (муниципальными) учреждениями, осуществляющим деятельность в социальной сфере в области культуры и искусства.</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14250 Адресная поддержка профессионального искусства, литературы, профессионального творчества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адресную поддержку профессионального искусства, литературы, профессионального творчества, в том числе:</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именные стипендии ветеранам ВОВ, одаренным детям и молодежи, ведущим деятелям искусства;</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гранты на поддержку организаций культуры, театральных организаций, реализацию социально значимых проектов и поддержку ведущих деятелей музыкального и театрального искусства; денежное вознаграждение лучшим работникам культуры. Всероссийская и областная премии;</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аналогичные мероприятия, связанные с адресной поддержкой профессионального искусства, литературы, профессионального творчества;</w:t>
      </w:r>
    </w:p>
    <w:p w:rsidR="0023471A" w:rsidRPr="00C43257" w:rsidRDefault="0023471A" w:rsidP="0023471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14270 Единовременное денежное вознаграждение лицам, удостоенным почетного звания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культуры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культуры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14280 Реновация государственных и муниципальных учреждений отрасли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реновацию государственных и муниципальных учреждений отрасли культуры;</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14310 Организация и проведение фестивалей любительских творческих коллективов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фестивалей любительских творческих коллективов, в том числе предоставление субсидий государственным учреждениям на выявление и поддержку одаренных детей и молодежи.</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любительским творческим коллективам.</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14320 Организация и проведение общественно-значимых мероприятий, проводимых учреждениями культуры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общественно значимых мероприятий, проводимых учреждениями культуры Брянской области, в том числе 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w:t>
      </w:r>
      <w:proofErr w:type="gramEnd"/>
      <w:r w:rsidRPr="00C43257">
        <w:rPr>
          <w:rFonts w:ascii="Times New Roman" w:hAnsi="Times New Roman" w:cs="Times New Roman"/>
          <w:sz w:val="28"/>
          <w:szCs w:val="28"/>
        </w:rPr>
        <w:t xml:space="preserve"> участием профессиональных коллективов и исполнителей, коллективов самодеятельного художественного творчества, мастеров декоративно-прикладного искусства и обеспечение участия в них представителей Брянской области;</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14330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r w:rsidRPr="00C43257">
        <w:rPr>
          <w:rFonts w:ascii="Times New Roman" w:hAnsi="Times New Roman" w:cs="Times New Roman"/>
          <w:sz w:val="28"/>
          <w:szCs w:val="28"/>
        </w:rPr>
        <w:lastRenderedPageBreak/>
        <w:t>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 том числе:</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поддержку доступа негосударственных организаций к предоставлению услуг в социальной сфере Брянской области;</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предоставление грантов некоммерческим организациям на реализацию творческих проектов направленных на популяризацию русского языка и литературы, народных художественных промыслов и ремесел, поддержку изобразительного искусства;</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14340 Реализация культурно-познавательных программ для школьников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культурно-познавательных программ для школьников, в том числе предоставление субсидий государственным учреждениям 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 участием профессиональных коллективов и исполнителей, коллективов самодеятельного художественного творчества, мастеров декоративно-прикладного</w:t>
      </w:r>
      <w:proofErr w:type="gramEnd"/>
      <w:r w:rsidRPr="00C43257">
        <w:rPr>
          <w:rFonts w:ascii="Times New Roman" w:hAnsi="Times New Roman" w:cs="Times New Roman"/>
          <w:sz w:val="28"/>
          <w:szCs w:val="28"/>
        </w:rPr>
        <w:t xml:space="preserve"> искусства и обеспечение участия в них представителей Брянской области, а также реализацию культурно-познавательных программ для школьников;</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14350 Реализация всероссийских, международных, межрегиональных, областных творческих проектов в области музыкального, театрального, изобразительного искусства и народного творчества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всероссийских, международных, межрегиональных, областных творческих проектов в области музыкального, театрального, изобразительного искусства и народного творчества, в том числе:</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организацию и проведение международных, всероссийских, межрегиональных, областных, межмуниципальных и муниципальных фестивалей, праздников, концертов, конкурсов, конференций, семинаров, выставок, экспозиций и других мероприятий с участием профессиональных коллективов и исполнителей, коллективов самодеятельного художественного творчества, мастеров декоративно-прикладного искусства и обеспечение участия в них представителей Брянской области;</w:t>
      </w:r>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14360 Обеспечение поддержки добровольческих движений, в том числе в сфере сохранения культурного наследия народов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поддержки добровольческих движений, в том числе предоставление субсидий государственным учреждениям на обеспечение поддержки добровольческих движений, в том числе в сфере сохранения культурного наследия народов Российской Федерации;</w:t>
      </w:r>
      <w:proofErr w:type="gramEnd"/>
    </w:p>
    <w:p w:rsidR="00D52D97" w:rsidRPr="00C43257" w:rsidRDefault="00D52D97" w:rsidP="00D52D9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14370 Организация и проведение творческих фестивалей и конкурсов для детей и молодежи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w:t>
      </w:r>
      <w:r w:rsidRPr="00C43257">
        <w:rPr>
          <w:rFonts w:ascii="Times New Roman" w:hAnsi="Times New Roman" w:cs="Times New Roman"/>
          <w:sz w:val="28"/>
          <w:szCs w:val="28"/>
        </w:rPr>
        <w:lastRenderedPageBreak/>
        <w:t>расходы областного бюджета на организацию и проведение творческих фестивалей и конкурсов для детей и молодежи, в том числе предоставление субсидий государственным учреждениям на выявление и поддержку одаренных детей и молодежи.</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иных межбюджетных трансфертов бюджетам муниципальных образований на предоставление грантов лучшим детским любительским творческим коллективам всех жанров.</w:t>
      </w:r>
    </w:p>
    <w:p w:rsidR="00D52D97"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D52D97" w:rsidP="00D52D97">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14720 Осуществление отдельных полномочий в сфере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на осуществление отдельных полномочий в сфере образования, в том числе: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14721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14722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14723 </w:t>
      </w:r>
      <w:r w:rsidR="00C43257">
        <w:rPr>
          <w:rFonts w:ascii="Times New Roman" w:hAnsi="Times New Roman" w:cs="Times New Roman"/>
          <w:sz w:val="28"/>
          <w:szCs w:val="28"/>
        </w:rPr>
        <w:t>«</w:t>
      </w:r>
      <w:r w:rsidRPr="00C43257">
        <w:rPr>
          <w:rFonts w:ascii="Times New Roman" w:hAnsi="Times New Roman" w:cs="Times New Roman"/>
          <w:sz w:val="28"/>
          <w:szCs w:val="28"/>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14730 Дополнительные меры государственной поддержки обучающихся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дополнительные меры государственной поддержки обучающихся, в том числе: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финансовую поддержку студентов в части проезда в автобусах междугородных маршрутов в выходные, предпраздничные и праздничные дни;</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поддержку талантливой молодежи в целях реализации в области национального проекта </w:t>
      </w:r>
      <w:r w:rsidR="00C43257">
        <w:rPr>
          <w:rFonts w:ascii="Times New Roman" w:hAnsi="Times New Roman" w:cs="Times New Roman"/>
          <w:sz w:val="28"/>
          <w:szCs w:val="28"/>
        </w:rPr>
        <w:t>«</w:t>
      </w:r>
      <w:r w:rsidRPr="00C43257">
        <w:rPr>
          <w:rFonts w:ascii="Times New Roman" w:hAnsi="Times New Roman" w:cs="Times New Roman"/>
          <w:sz w:val="28"/>
          <w:szCs w:val="28"/>
        </w:rPr>
        <w:t>Образование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(премия Губернатора Брянской области);</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14740 Дополнительные меры государственной поддержки педагогических работников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дополнительных мер государственной поддержки педагогических работников, в том числе: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изготовление удостоверений и нагрудных знаков к почетному званию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образования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санаторно-курортных путевок для педагогических работников;</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поддержку педагогических работников муниципальных дошкольных учреждений образования, внесших значительный вклад в развитие системы дошкольного образования;</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поддержку педагогических работников учреждений среднего профессионального образования, активно внедряющих инновационные </w:t>
      </w:r>
      <w:r w:rsidRPr="00C43257">
        <w:rPr>
          <w:rFonts w:ascii="Times New Roman" w:hAnsi="Times New Roman" w:cs="Times New Roman"/>
          <w:sz w:val="28"/>
          <w:szCs w:val="28"/>
        </w:rPr>
        <w:lastRenderedPageBreak/>
        <w:t>образовательные программы;</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поддержку педагогических работников учреждений дополнительного образования детей, достигших наивысших результатов в учебно-воспитательной деятельности, внесших значительный вклад в развитие системы дополнительного образования и получивших общественное признание;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присвоение почетного звания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ученый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выплату единовременного денежного вознаграждения лицам, которым присвоено почетное звание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образования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14750 Организация и проведение олимпиад, выставок, конкурсов, конференций и других общественных мероприятий в сфере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олимпиад, выставок, конкурсов, конференций и других общественных мероприятий в сфере образования, в том числе: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обеспечение участия и проведение выставок, конкурсов, слетов, финалов, конференций, первенств, олимпиад, соревнований, фестивалей обучающихся, педагогических работников и государственных учреждений по различным направлениям;</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организацию и проведений семинаров, конференций, иных мероприятий и проектов;</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проведение конкурсов </w:t>
      </w:r>
      <w:r w:rsidR="00C43257">
        <w:rPr>
          <w:rFonts w:ascii="Times New Roman" w:hAnsi="Times New Roman" w:cs="Times New Roman"/>
          <w:sz w:val="28"/>
          <w:szCs w:val="28"/>
        </w:rPr>
        <w:t>«</w:t>
      </w:r>
      <w:r w:rsidRPr="00C43257">
        <w:rPr>
          <w:rFonts w:ascii="Times New Roman" w:hAnsi="Times New Roman" w:cs="Times New Roman"/>
          <w:sz w:val="28"/>
          <w:szCs w:val="28"/>
        </w:rPr>
        <w:t>Учитель года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Лидер в образовании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Воспитатель года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Психолог года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Сердце отдаю детям</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конференций и других мероприятий, направленных на развитие системы образования педагогических работников;</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организацию и проведение конкурса </w:t>
      </w:r>
      <w:r w:rsidR="00C43257">
        <w:rPr>
          <w:rFonts w:ascii="Times New Roman" w:hAnsi="Times New Roman" w:cs="Times New Roman"/>
          <w:sz w:val="28"/>
          <w:szCs w:val="28"/>
        </w:rPr>
        <w:t>«</w:t>
      </w:r>
      <w:r w:rsidRPr="00C43257">
        <w:rPr>
          <w:rFonts w:ascii="Times New Roman" w:hAnsi="Times New Roman" w:cs="Times New Roman"/>
          <w:sz w:val="28"/>
          <w:szCs w:val="28"/>
        </w:rPr>
        <w:t>Профессионал-новатор</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конкурсов исследовательских рефератов школьников старших классов, на лучшую научную работу студентов, молодых ученых и аспирантов, ученых по естественным, техническим и гуманитарным наукам в вузах Брянской области, по присуждению грантов Губернатора;</w:t>
      </w:r>
    </w:p>
    <w:p w:rsidR="00AB2B9E"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спортивных соревнований;</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14780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выплату компенсации части родительской платы за </w:t>
      </w:r>
      <w:r w:rsidRPr="00C43257">
        <w:rPr>
          <w:rFonts w:ascii="Times New Roman" w:hAnsi="Times New Roman" w:cs="Times New Roman"/>
          <w:sz w:val="28"/>
          <w:szCs w:val="28"/>
        </w:rPr>
        <w:lastRenderedPageBreak/>
        <w:t>присмотр и уход за детьми в образовательных организациях, реализующих образовательную программу дошкольного образования.</w:t>
      </w:r>
      <w:proofErr w:type="gramEnd"/>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30029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roofErr w:type="gramEnd"/>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субвенций из областного бюджета на осуществление передаваемых полномочий;</w:t>
      </w:r>
    </w:p>
    <w:p w:rsidR="00904B1C" w:rsidRPr="00C43257" w:rsidRDefault="00904B1C" w:rsidP="00904B1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14790 Мероприятия по проведению оздоровительной кампании детей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проведению оздоровительной кампании детей, в том числе:</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и проведение областных профильных смен на базе загородных оздоровительных лагерей, оплата проезда групп детей для участия в профильных сменах;</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оздоровительной кампании детей (путевки в санаторные здравницы, оздоровительные лагеря), организация проведения областных профильных смен;</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на оплату проезда групп детей в места отдыха и оздоровления;</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грант победителю регионального конкурса </w:t>
      </w:r>
      <w:r w:rsidR="00C43257">
        <w:rPr>
          <w:rFonts w:ascii="Times New Roman" w:hAnsi="Times New Roman" w:cs="Times New Roman"/>
          <w:sz w:val="28"/>
          <w:szCs w:val="28"/>
        </w:rPr>
        <w:t>«</w:t>
      </w:r>
      <w:r w:rsidRPr="00C43257">
        <w:rPr>
          <w:rFonts w:ascii="Times New Roman" w:hAnsi="Times New Roman" w:cs="Times New Roman"/>
          <w:sz w:val="28"/>
          <w:szCs w:val="28"/>
        </w:rPr>
        <w:t>Лучший загородный оздоровительный лагерь</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для проведения лагерей с дневным пребыванием на базе учреждений образования и спорта.</w:t>
      </w:r>
    </w:p>
    <w:p w:rsidR="00904B1C" w:rsidRPr="00C43257" w:rsidRDefault="00904B1C" w:rsidP="00904B1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904B1C" w:rsidRPr="00C43257" w:rsidRDefault="00904B1C"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14810 Развитие инженерно-технического образования, организация деятельности центров инженерно-технического образования детей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развитию инженерно-технического образования, организация деятельности центров инженерно-технического образования детей, в том числе:</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выплату грантов педагогическим работникам, осуществляющим образовательную деятельность в центрах технического образования;</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возмещение нормативных затрат, связанных с оказанием ими государственных услуг (выполнением работ);</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предоставление субсидий государственным учреждениям на приобретение основных средств и увеличение стоимости материальных запасов;</w:t>
      </w:r>
    </w:p>
    <w:p w:rsidR="00904B1C" w:rsidRPr="00C43257" w:rsidRDefault="00904B1C"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14820 Отдельные мероприятия по развитию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отдельных мероприятий по развитию образования, в том числе:</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школьных автобусов, в том числе специализированного транспорта для учащихся с ограниченными возможностями здоровья;</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работ по созданию, испытанию и внедрению программно-технических комплексов защиты информации в информационных и телекоммуникационных системах;</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школьной формы;</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другие мероприятия по развитию образования.</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на аналогичные мероприятия.</w:t>
      </w:r>
    </w:p>
    <w:p w:rsidR="00904B1C" w:rsidRPr="00C43257" w:rsidRDefault="00904B1C"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04128B"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904B1C"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14830 Поощрение лучших учителей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поощрение лучших учителей общеобразовательных организаций, активно внедряющих инновационные программы;</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14900 Создание цифровой образовательной среды в общеобразовательных организациях и профессиональных образовательных организациях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создание цифровой образовательной среды в общеобразовательных организациях.</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14910 Приведение в соответствии с </w:t>
      </w:r>
      <w:proofErr w:type="spellStart"/>
      <w:r w:rsidRPr="00C43257">
        <w:rPr>
          <w:rFonts w:ascii="Times New Roman" w:hAnsi="Times New Roman" w:cs="Times New Roman"/>
          <w:sz w:val="28"/>
          <w:szCs w:val="28"/>
        </w:rPr>
        <w:t>брендбуком</w:t>
      </w:r>
      <w:proofErr w:type="spellEnd"/>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Точка роста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помещений муниципальных общеобразовательных организаций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w:t>
      </w:r>
      <w:r w:rsidRPr="00C43257">
        <w:rPr>
          <w:rFonts w:ascii="Times New Roman" w:hAnsi="Times New Roman" w:cs="Times New Roman"/>
          <w:sz w:val="28"/>
          <w:szCs w:val="28"/>
        </w:rPr>
        <w:lastRenderedPageBreak/>
        <w:t xml:space="preserve">образований на приведение в соответствии с </w:t>
      </w:r>
      <w:proofErr w:type="spellStart"/>
      <w:r w:rsidRPr="00C43257">
        <w:rPr>
          <w:rFonts w:ascii="Times New Roman" w:hAnsi="Times New Roman" w:cs="Times New Roman"/>
          <w:sz w:val="28"/>
          <w:szCs w:val="28"/>
        </w:rPr>
        <w:t>брендбуком</w:t>
      </w:r>
      <w:proofErr w:type="spellEnd"/>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Точка роста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помещений муниципальных общеобразовательных организаций.</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15250 Реализация отдельных мероприятий в области растениеводства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реализацию отдельных мероприятий в области растениеводства;</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15270 Развитие животноводства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развитие животноводства;</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15280 Агрохимическое обследование сельскохозяйственных земель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агрохимическое обследование сельскохозяйственных земель;</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15290 Кадровое обеспечение агропромышленного комплекса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кадровое обеспечение агропромышленного комплекса, в том числе:</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выплату премий и грантов;</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закупку товаров, работ и услуг для обеспечения государственных (муниципальных) нужд;</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15310 Инженерно-техническое обеспечение агропромышленного комплекса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на инженерно-техническое обеспечение агропромышленного комплекса;</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15800 Обслуживание государственного внутреннего долга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proofErr w:type="gramStart"/>
      <w:r w:rsidRPr="00C43257">
        <w:rPr>
          <w:rFonts w:ascii="Times New Roman" w:hAnsi="Times New Roman" w:cs="Times New Roman"/>
          <w:sz w:val="28"/>
          <w:szCs w:val="28"/>
        </w:rPr>
        <w:t>на</w:t>
      </w:r>
      <w:proofErr w:type="gramEnd"/>
      <w:r w:rsidRPr="00C43257">
        <w:rPr>
          <w:rFonts w:ascii="Times New Roman" w:hAnsi="Times New Roman" w:cs="Times New Roman"/>
          <w:sz w:val="28"/>
          <w:szCs w:val="28"/>
        </w:rPr>
        <w:t>:</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процентные платежи по кредитам кредитных организаций в валюте Российской Федерации;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процентные платежи по бюджетным кредитам, предоставленным </w:t>
      </w:r>
      <w:r w:rsidRPr="00C43257">
        <w:rPr>
          <w:rFonts w:ascii="Times New Roman" w:hAnsi="Times New Roman" w:cs="Times New Roman"/>
          <w:sz w:val="28"/>
          <w:szCs w:val="28"/>
        </w:rPr>
        <w:lastRenderedPageBreak/>
        <w:t>областному бюджету другими бюджетами бюджетной системы Российской Федерации;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прочие расходы, связанные с обслуживанием государственного долга Брянской области;</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15810 Сопровождение и модернизация программных и технических комплексов управления общественными финансами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сопровождение и модернизацию программных и технических комплексов управления общественными финансами, в том числе:</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плату за услуги по сопровождению и развитию автоматизированной системы управления бюджетным процессом Брянской области, за услуги по защите конфиденциальных (в том числе персональных) данных в информационных системах, аттестацию и регистрацию ГИС;</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абонентскую плату за сопровождение и обслуживание линий связи, канал Интернет, выделенные линии, обслуживание серверов связи (пограничные, прокси, </w:t>
      </w:r>
      <w:proofErr w:type="spellStart"/>
      <w:r w:rsidRPr="00C43257">
        <w:rPr>
          <w:rFonts w:ascii="Times New Roman" w:hAnsi="Times New Roman" w:cs="Times New Roman"/>
          <w:sz w:val="28"/>
          <w:szCs w:val="28"/>
        </w:rPr>
        <w:t>Net</w:t>
      </w:r>
      <w:proofErr w:type="spellEnd"/>
      <w:r w:rsidRPr="00C43257">
        <w:rPr>
          <w:rFonts w:ascii="Times New Roman" w:hAnsi="Times New Roman" w:cs="Times New Roman"/>
          <w:sz w:val="28"/>
          <w:szCs w:val="28"/>
        </w:rPr>
        <w:t>-сервер и пр.), АТС и иные услуги связи и телекоммуникаций);</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дополнительного компьютерного оборудования, периферийного оборудования, запасных частей и модулей, копировальной техники, оргтехники, систем охлаждения и вентиляции, оборудования телекоммуникаций и связи (в том числе монтажного), источников бесперебойного питания;</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ремонт компьютерного оборудования, периферийного оборудования, копировальной техники, оргтехники, систем охлаждения и вентиляции, оборудования телекоммуникаций и связи;</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15820 Выравнивание бюджетной обеспеченности муниципальных районов (муниципальных округов, городских округов)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бюджетам муниципальных районов (муниципальных округов, городских округов) дотаций на выравнивание бюджетной обеспеченности.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15001 00 0000 150 </w:t>
      </w:r>
      <w:r w:rsidR="00C43257">
        <w:rPr>
          <w:rFonts w:ascii="Times New Roman" w:hAnsi="Times New Roman" w:cs="Times New Roman"/>
          <w:sz w:val="28"/>
          <w:szCs w:val="28"/>
        </w:rPr>
        <w:t>«</w:t>
      </w:r>
      <w:r w:rsidRPr="00C43257">
        <w:rPr>
          <w:rFonts w:ascii="Times New Roman" w:hAnsi="Times New Roman" w:cs="Times New Roman"/>
          <w:sz w:val="28"/>
          <w:szCs w:val="28"/>
        </w:rPr>
        <w:t>Дотации на выравнивание бюджетной обеспеченности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15830 Повышение уровня финансовой грамотности населения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повышение уровня финансовой грамотности населения Брянской области;</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15840 Выравнивание бюджетной обеспеченности поселений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Поступление в бюджеты муниципальных районов субвенций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бюджетов муниципальных районов на указанные цели, производимые за счет вышеуказанных субвенций из областного бюджета на осуществление передаваемых полномочий;</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15850 Поддержка мер по обеспечению сбалансированности бюджетов муниципальных районов (муниципальных округов, городских округов)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предоставлению дотаций бюджетам муниципальных районов (муниципальных округов, городских округов) с целью поддержки реализации мер по обеспечению их сбалансированности.</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15002 00 0000 150 </w:t>
      </w:r>
      <w:r w:rsidR="00C43257">
        <w:rPr>
          <w:rFonts w:ascii="Times New Roman" w:hAnsi="Times New Roman" w:cs="Times New Roman"/>
          <w:sz w:val="28"/>
          <w:szCs w:val="28"/>
        </w:rPr>
        <w:t>«</w:t>
      </w:r>
      <w:r w:rsidRPr="00C43257">
        <w:rPr>
          <w:rFonts w:ascii="Times New Roman" w:hAnsi="Times New Roman" w:cs="Times New Roman"/>
          <w:sz w:val="28"/>
          <w:szCs w:val="28"/>
        </w:rPr>
        <w:t>Дотации бюджетам на поддержку мер по обеспечению сбалансированности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15870 Реализация инициативных проектов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инициативных проектов.</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15880 Гранты муниципальным районам (муниципальным округам, городским округам) в целях содействия достижению и (или) поощрения достижения наилучших значений показателей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грантов в форме иных межбюджетных трансфертов в целях содействия достижению и (или) поощрения достижения наилучших значений показателей деятельности органов местного самоуправления муниципальных районов, муниципальных (муниципальных округов, городских округов).</w:t>
      </w:r>
      <w:proofErr w:type="gramEnd"/>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15890 Поощрение достижения наилучших показателей социально-экономического развития муниципальных </w:t>
      </w:r>
      <w:r w:rsidRPr="00C43257">
        <w:rPr>
          <w:rFonts w:ascii="Times New Roman" w:hAnsi="Times New Roman" w:cs="Times New Roman"/>
          <w:sz w:val="28"/>
          <w:szCs w:val="28"/>
        </w:rPr>
        <w:lastRenderedPageBreak/>
        <w:t>районов (муниципальных округов, городских округов)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с целью поощрения достижения наилучших показателей социально-экономического развития муниципальных районов (муниципальных округов, городских округов).</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дотации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15900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на стимулирование муниципальных районов (муниципальных округов, городских округов) по результатам мониторинга оценки качества организации и осуществления бюджетного процесса.</w:t>
      </w:r>
      <w:proofErr w:type="gramEnd"/>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дотации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15910 Стимулирование органов государственной власти Брянской области, государственных органов Брянской области по результатам оценки качества финансового менеджмента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стимулирование органов государственной власти Брянской области, государственных органов Брянской области по результатам оценки качества финансового менеджмента;</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15930 Поощрение высоких темпов наращивания налогового (экономического) потенциала территорий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дотаций бюджетам муниципальных районов (муниципальных округов, городских округов) с целью поощрения высоких темпов наращивания налогового (экономического) потенциала.</w:t>
      </w:r>
    </w:p>
    <w:p w:rsidR="0004128B" w:rsidRPr="00C43257" w:rsidRDefault="0004128B" w:rsidP="0004128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указанных дотаций отражается по соответствующим кодам вида доходов 000 2 02 19999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дотации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04128B"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16110 Разработка и внесение изменений в градостроительную документацию Брянской области регионального значения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разработку и внесение изменений в градостроительную документацию Брянской области регионального значения;</w:t>
      </w:r>
    </w:p>
    <w:p w:rsidR="00AB2B9E" w:rsidRPr="00C43257" w:rsidRDefault="0004128B" w:rsidP="0004128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16120 Развитие ипотечного кредитования в жилищном строительстве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на развитие ипотечного жилищного кредитования, в том числе на целевую </w:t>
      </w:r>
      <w:r w:rsidRPr="00C43257">
        <w:rPr>
          <w:rFonts w:ascii="Times New Roman" w:hAnsi="Times New Roman" w:cs="Times New Roman"/>
          <w:sz w:val="28"/>
          <w:szCs w:val="28"/>
        </w:rPr>
        <w:lastRenderedPageBreak/>
        <w:t xml:space="preserve">адресную поддержку участников подпрограммы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Развитие ипотечного кредитования в жилищном строительстве</w:t>
      </w:r>
      <w:r w:rsidR="00C43257">
        <w:rPr>
          <w:rFonts w:ascii="Times New Roman" w:hAnsi="Times New Roman" w:cs="Times New Roman"/>
          <w:sz w:val="28"/>
          <w:szCs w:val="28"/>
        </w:rPr>
        <w:t>»</w:t>
      </w:r>
      <w:r w:rsidRPr="00C43257">
        <w:rPr>
          <w:rFonts w:ascii="Times New Roman" w:hAnsi="Times New Roman" w:cs="Times New Roman"/>
          <w:sz w:val="28"/>
          <w:szCs w:val="28"/>
        </w:rPr>
        <w:t>, нуждающихся в улучшении жилищных условий, в виде безвозмездных субсидий для оплаты части стоимости строительства или приобретения жилья и для компенсации процентной ставки по ипотечному кредиту (займу);</w:t>
      </w:r>
      <w:proofErr w:type="gramEnd"/>
    </w:p>
    <w:p w:rsidR="00333096" w:rsidRPr="00C43257" w:rsidRDefault="00333096" w:rsidP="0033309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16140 Развитие и совершенствование сети автомобильных дорог регионального значения общего пользования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развитие и совершенствование сети автомобильных дорог регионального значения общего пользования (строительство, реконструкция автомобильных дорог общего пользования и искусственных сооружений на них);</w:t>
      </w:r>
    </w:p>
    <w:p w:rsidR="00333096" w:rsidRPr="00C43257" w:rsidRDefault="00333096" w:rsidP="0033309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16150 Обеспечение сохранности автомобильных дорог регионального значения и условий безопасности движения по ним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сохранности автомобильных дорог регионального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
    <w:p w:rsidR="00333096" w:rsidRPr="00C43257" w:rsidRDefault="00333096" w:rsidP="0033309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16160 Развитие и совершенствование сети автомобильных дорог общего пользования местного значения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развитие и совершенствование сети автомобильных дорог общего пользования местного значения (строительство и реконструкция автомобильных дорог общего пользования и искусственных сооружений на них).</w:t>
      </w:r>
    </w:p>
    <w:p w:rsidR="00333096" w:rsidRPr="00C43257" w:rsidRDefault="00333096" w:rsidP="00333096">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000 2 02 20216 00 0000 150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roofErr w:type="gramEnd"/>
    </w:p>
    <w:p w:rsidR="00333096" w:rsidRPr="00C43257" w:rsidRDefault="00333096" w:rsidP="00333096">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16170 Обеспечение сохранности автомобильных дорог местного значения и условий безопасности движения по ним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proofErr w:type="gramEnd"/>
    </w:p>
    <w:p w:rsidR="00333096" w:rsidRPr="00C43257" w:rsidRDefault="00333096" w:rsidP="00333096">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000 2 02 20216 00 0000 150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Субсидии бюджетам на осуществление </w:t>
      </w:r>
      <w:r w:rsidRPr="00C43257">
        <w:rPr>
          <w:rFonts w:ascii="Times New Roman" w:hAnsi="Times New Roman" w:cs="Times New Roman"/>
          <w:sz w:val="28"/>
          <w:szCs w:val="28"/>
        </w:rPr>
        <w:lastRenderedPageBreak/>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roofErr w:type="gramEnd"/>
    </w:p>
    <w:p w:rsidR="00333096" w:rsidRPr="00C43257" w:rsidRDefault="00333096" w:rsidP="007A7B0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16190 Повышение безопасности дорожного движения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повышению безопасности дорожного движения, в том числе:</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обеспечение проведения тематических информационно-просветительских мероприятий, межгосударственных слетов, всероссийских конкурсов, фестивалей с несовершеннолетними участниками дорожного движения, в том числе общественными формированиями детей;</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проведение областных массовых мероприятий по профилактике ДТП;</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участие обучающихся образовательных организаций области во всероссийских конкурсах по профилактике детского дорожно-транспортного травматизма;</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изготовление и распространение </w:t>
      </w:r>
      <w:proofErr w:type="spellStart"/>
      <w:r w:rsidRPr="00C43257">
        <w:rPr>
          <w:rFonts w:ascii="Times New Roman" w:hAnsi="Times New Roman" w:cs="Times New Roman"/>
          <w:sz w:val="28"/>
          <w:szCs w:val="28"/>
        </w:rPr>
        <w:t>световозвращающих</w:t>
      </w:r>
      <w:proofErr w:type="spellEnd"/>
      <w:r w:rsidRPr="00C43257">
        <w:rPr>
          <w:rFonts w:ascii="Times New Roman" w:hAnsi="Times New Roman" w:cs="Times New Roman"/>
          <w:sz w:val="28"/>
          <w:szCs w:val="28"/>
        </w:rPr>
        <w:t xml:space="preserve"> приспособлений среди дошкольников и учащихся младших классов образовательных организаций;</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приобретение научно-методических материалов, программ, печатных и электронных учебных пособий, учебно-методических комплексов и др. для образовательных организаций (обеспечение образовательных организаций комплектами учебных пособий, программ, направленных на формирование у детей стереотипов безопасного поведения);</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оснащение участков улично-дорожной сети городов и населенных пунктов пешеходными ограждениями, в том числе в зоне пешеходных переходов;</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устройство (монтаж) светофорных объектов;</w:t>
      </w:r>
    </w:p>
    <w:p w:rsidR="00333096" w:rsidRPr="00C43257" w:rsidRDefault="00333096" w:rsidP="007A7B0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устройство тротуаров в населенных пунктах;</w:t>
      </w:r>
    </w:p>
    <w:p w:rsidR="00333096" w:rsidRPr="00C43257" w:rsidRDefault="00333096" w:rsidP="007A7B0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16220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строитель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строитель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333096" w:rsidRPr="00C43257" w:rsidRDefault="00333096" w:rsidP="00CA498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16230 </w:t>
      </w:r>
      <w:r w:rsidR="00CA498B" w:rsidRPr="00C43257">
        <w:rPr>
          <w:rFonts w:ascii="Times New Roman" w:hAnsi="Times New Roman" w:cs="Times New Roman"/>
          <w:sz w:val="28"/>
          <w:szCs w:val="28"/>
        </w:rPr>
        <w:t xml:space="preserve">Субсидия в виде имущественного взноса некоммерческой организации Брянской области </w:t>
      </w:r>
      <w:r w:rsidR="00C43257">
        <w:rPr>
          <w:rFonts w:ascii="Times New Roman" w:hAnsi="Times New Roman" w:cs="Times New Roman"/>
          <w:sz w:val="28"/>
          <w:szCs w:val="28"/>
        </w:rPr>
        <w:t>«</w:t>
      </w:r>
      <w:r w:rsidR="00CA498B" w:rsidRPr="00C43257">
        <w:rPr>
          <w:rFonts w:ascii="Times New Roman" w:hAnsi="Times New Roman" w:cs="Times New Roman"/>
          <w:sz w:val="28"/>
          <w:szCs w:val="28"/>
        </w:rPr>
        <w:t>Фонд реализации инфраструктурных проектов</w:t>
      </w:r>
      <w:r w:rsidR="00C43257">
        <w:rPr>
          <w:rFonts w:ascii="Times New Roman" w:hAnsi="Times New Roman" w:cs="Times New Roman"/>
          <w:sz w:val="28"/>
          <w:szCs w:val="28"/>
        </w:rPr>
        <w:t>»</w:t>
      </w:r>
      <w:r w:rsidR="00CA498B" w:rsidRPr="00C43257">
        <w:rPr>
          <w:rFonts w:ascii="Times New Roman" w:hAnsi="Times New Roman" w:cs="Times New Roman"/>
          <w:sz w:val="28"/>
          <w:szCs w:val="28"/>
        </w:rPr>
        <w:t xml:space="preserve"> на финансовое обеспечение уставной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Pr="00C43257">
        <w:rPr>
          <w:rFonts w:ascii="Times New Roman" w:hAnsi="Times New Roman" w:cs="Times New Roman"/>
          <w:sz w:val="28"/>
          <w:szCs w:val="28"/>
        </w:rPr>
        <w:lastRenderedPageBreak/>
        <w:t>предоставление субсидии в виде имущественного взноса некоммерческой организации</w:t>
      </w:r>
      <w:r w:rsidR="00CA498B" w:rsidRPr="00C43257">
        <w:rPr>
          <w:rFonts w:ascii="Times New Roman" w:hAnsi="Times New Roman" w:cs="Times New Roman"/>
          <w:sz w:val="28"/>
          <w:szCs w:val="28"/>
        </w:rPr>
        <w:t xml:space="preserve">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Фонд реализации инфраструктурных проектов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 обеспечение уставной деятельности;</w:t>
      </w:r>
    </w:p>
    <w:p w:rsidR="00B347CF" w:rsidRPr="00C43257" w:rsidRDefault="00B347CF" w:rsidP="00A648F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16251 Субсидия в виде имущественного взноса некоммерческой организации </w:t>
      </w:r>
      <w:r w:rsidR="00C43257">
        <w:rPr>
          <w:rFonts w:ascii="Times New Roman" w:hAnsi="Times New Roman" w:cs="Times New Roman"/>
          <w:sz w:val="28"/>
          <w:szCs w:val="28"/>
        </w:rPr>
        <w:t>«</w:t>
      </w:r>
      <w:r w:rsidRPr="00C43257">
        <w:rPr>
          <w:rFonts w:ascii="Times New Roman" w:hAnsi="Times New Roman" w:cs="Times New Roman"/>
          <w:sz w:val="28"/>
          <w:szCs w:val="28"/>
        </w:rPr>
        <w:t>Фонд защиты прав граждан - участников долевого строительства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целях финансирования мероприятий, предусмотренных частью 9 статьи 21.1 Федерального закона от 30 декабря 2004 года № 214-ФЗ </w:t>
      </w:r>
      <w:r w:rsidR="00C43257">
        <w:rPr>
          <w:rFonts w:ascii="Times New Roman" w:hAnsi="Times New Roman" w:cs="Times New Roman"/>
          <w:sz w:val="28"/>
          <w:szCs w:val="28"/>
        </w:rPr>
        <w:t>«</w:t>
      </w:r>
      <w:r w:rsidRPr="00C4325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w:t>
      </w:r>
      <w:proofErr w:type="gramEnd"/>
      <w:r w:rsidRPr="00C43257">
        <w:rPr>
          <w:rFonts w:ascii="Times New Roman" w:hAnsi="Times New Roman" w:cs="Times New Roman"/>
          <w:sz w:val="28"/>
          <w:szCs w:val="28"/>
        </w:rPr>
        <w:t xml:space="preserve"> </w:t>
      </w:r>
      <w:proofErr w:type="gramStart"/>
      <w:r w:rsidRPr="00C43257">
        <w:rPr>
          <w:rFonts w:ascii="Times New Roman" w:hAnsi="Times New Roman" w:cs="Times New Roman"/>
          <w:sz w:val="28"/>
          <w:szCs w:val="28"/>
        </w:rPr>
        <w:t>обеспечение уставной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w:t>
      </w:r>
      <w:r w:rsidR="00A648FC" w:rsidRPr="00C43257">
        <w:rPr>
          <w:rFonts w:ascii="Times New Roman" w:hAnsi="Times New Roman" w:cs="Times New Roman"/>
          <w:sz w:val="28"/>
          <w:szCs w:val="28"/>
        </w:rPr>
        <w:t xml:space="preserve">в виде имущественного взноса некоммерческой организации </w:t>
      </w:r>
      <w:r w:rsidR="00C43257">
        <w:rPr>
          <w:rFonts w:ascii="Times New Roman" w:hAnsi="Times New Roman" w:cs="Times New Roman"/>
          <w:sz w:val="28"/>
          <w:szCs w:val="28"/>
        </w:rPr>
        <w:t>«</w:t>
      </w:r>
      <w:r w:rsidR="00A648FC" w:rsidRPr="00C43257">
        <w:rPr>
          <w:rFonts w:ascii="Times New Roman" w:hAnsi="Times New Roman" w:cs="Times New Roman"/>
          <w:sz w:val="28"/>
          <w:szCs w:val="28"/>
        </w:rPr>
        <w:t>Фонд защиты прав граждан - участников долевого строительства Брянской области</w:t>
      </w:r>
      <w:r w:rsidR="00C43257">
        <w:rPr>
          <w:rFonts w:ascii="Times New Roman" w:hAnsi="Times New Roman" w:cs="Times New Roman"/>
          <w:sz w:val="28"/>
          <w:szCs w:val="28"/>
        </w:rPr>
        <w:t>»</w:t>
      </w:r>
      <w:r w:rsidR="00A648FC" w:rsidRPr="00C43257">
        <w:rPr>
          <w:rFonts w:ascii="Times New Roman" w:hAnsi="Times New Roman" w:cs="Times New Roman"/>
          <w:sz w:val="28"/>
          <w:szCs w:val="28"/>
        </w:rPr>
        <w:t xml:space="preserve"> в целях финансирования мероприятий, предусмотренных частью 9 статьи 21.1 Федерального закона от 30 декабря 2004 года № 214-ФЗ </w:t>
      </w:r>
      <w:r w:rsidR="00C43257">
        <w:rPr>
          <w:rFonts w:ascii="Times New Roman" w:hAnsi="Times New Roman" w:cs="Times New Roman"/>
          <w:sz w:val="28"/>
          <w:szCs w:val="28"/>
        </w:rPr>
        <w:t>«</w:t>
      </w:r>
      <w:r w:rsidR="00A648FC" w:rsidRPr="00C43257">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A648FC" w:rsidRPr="00C43257">
        <w:rPr>
          <w:rFonts w:ascii="Times New Roman" w:hAnsi="Times New Roman" w:cs="Times New Roman"/>
          <w:sz w:val="28"/>
          <w:szCs w:val="28"/>
        </w:rPr>
        <w:t xml:space="preserve"> акты Российской Федерации</w:t>
      </w:r>
      <w:r w:rsidR="00C43257">
        <w:rPr>
          <w:rFonts w:ascii="Times New Roman" w:hAnsi="Times New Roman" w:cs="Times New Roman"/>
          <w:sz w:val="28"/>
          <w:szCs w:val="28"/>
        </w:rPr>
        <w:t>»</w:t>
      </w:r>
      <w:r w:rsidR="00A648FC" w:rsidRPr="00C43257">
        <w:rPr>
          <w:rFonts w:ascii="Times New Roman" w:hAnsi="Times New Roman" w:cs="Times New Roman"/>
          <w:sz w:val="28"/>
          <w:szCs w:val="28"/>
        </w:rPr>
        <w:t xml:space="preserve"> на финансовое обеспечение уставной деятельности.</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16260 Финансовое обеспечение дорожной деятельности на территории Брянской области в рамках реализации регионального проекта </w:t>
      </w:r>
      <w:r w:rsidR="00C43257">
        <w:rPr>
          <w:rFonts w:ascii="Times New Roman" w:hAnsi="Times New Roman" w:cs="Times New Roman"/>
          <w:sz w:val="28"/>
          <w:szCs w:val="28"/>
        </w:rPr>
        <w:t>«</w:t>
      </w:r>
      <w:r w:rsidRPr="00C43257">
        <w:rPr>
          <w:rFonts w:ascii="Times New Roman" w:hAnsi="Times New Roman" w:cs="Times New Roman"/>
          <w:sz w:val="28"/>
          <w:szCs w:val="28"/>
        </w:rPr>
        <w:t>Региональная и местная дорожная сеть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финансовое обеспечение дорожной деятельности на территории Брянской области в рамках реализации регионального проекта </w:t>
      </w:r>
      <w:r w:rsidR="00C43257">
        <w:rPr>
          <w:rFonts w:ascii="Times New Roman" w:hAnsi="Times New Roman" w:cs="Times New Roman"/>
          <w:sz w:val="28"/>
          <w:szCs w:val="28"/>
        </w:rPr>
        <w:t>«</w:t>
      </w:r>
      <w:r w:rsidRPr="00C43257">
        <w:rPr>
          <w:rFonts w:ascii="Times New Roman" w:hAnsi="Times New Roman" w:cs="Times New Roman"/>
          <w:sz w:val="28"/>
          <w:szCs w:val="28"/>
        </w:rPr>
        <w:t>Региональная и местная дорожная сеть (Брянская область)</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000 2 02 20216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16280 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16500 Пенсия за выслугу лет государственным гражданским служащим в соответствии с Законом Брянской области от 16 июня 2005 года № 46-З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государственной </w:t>
      </w:r>
      <w:r w:rsidRPr="00C43257">
        <w:rPr>
          <w:rFonts w:ascii="Times New Roman" w:hAnsi="Times New Roman" w:cs="Times New Roman"/>
          <w:sz w:val="28"/>
          <w:szCs w:val="28"/>
        </w:rPr>
        <w:lastRenderedPageBreak/>
        <w:t>гражданской службе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пенсий за выслугу лет государственным гражданским служащим в соответствии с Законом Брянской области от 16 июня 2005 года № 46-З </w:t>
      </w:r>
      <w:r w:rsidR="00C43257">
        <w:rPr>
          <w:rFonts w:ascii="Times New Roman" w:hAnsi="Times New Roman" w:cs="Times New Roman"/>
          <w:sz w:val="28"/>
          <w:szCs w:val="28"/>
        </w:rPr>
        <w:t>«</w:t>
      </w:r>
      <w:r w:rsidRPr="00C43257">
        <w:rPr>
          <w:rFonts w:ascii="Times New Roman" w:hAnsi="Times New Roman" w:cs="Times New Roman"/>
          <w:sz w:val="28"/>
          <w:szCs w:val="28"/>
        </w:rPr>
        <w:t>О государственной гражданской службе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16510 Пенсия за выслугу лет лицам, замещавшим государственные должности, в соответствии с Законом Брянской области от 28 февраля 2017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 порядке установления и перерасчета пенсии за выслугу лет лицам, замещавшим государственные должности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пенсию за выслугу лет лицам, замещавшим государственные должности, в соответствии с Законом Брянской области от 28</w:t>
      </w:r>
      <w:proofErr w:type="gramEnd"/>
      <w:r w:rsidRPr="00C43257">
        <w:rPr>
          <w:rFonts w:ascii="Times New Roman" w:hAnsi="Times New Roman" w:cs="Times New Roman"/>
          <w:sz w:val="28"/>
          <w:szCs w:val="28"/>
        </w:rPr>
        <w:t xml:space="preserve"> февраля 2017 года № 12-З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порядке установления и перерасчета пенсии за выслугу лет лицам, замещавшим государственные должности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16520 Доплата к пенсии отдельным категориям пенсионеров в соответствии с Законом Брянской области от 10 июля 2001 года № 50-З </w:t>
      </w:r>
      <w:r w:rsidR="00C43257">
        <w:rPr>
          <w:rFonts w:ascii="Times New Roman" w:hAnsi="Times New Roman" w:cs="Times New Roman"/>
          <w:sz w:val="28"/>
          <w:szCs w:val="28"/>
        </w:rPr>
        <w:t>«</w:t>
      </w:r>
      <w:r w:rsidRPr="00C43257">
        <w:rPr>
          <w:rFonts w:ascii="Times New Roman" w:hAnsi="Times New Roman" w:cs="Times New Roman"/>
          <w:sz w:val="28"/>
          <w:szCs w:val="28"/>
        </w:rPr>
        <w:t>О доплате к пенсии отдельным категориям пенсионеров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доплат к пенсии отдельным категориям пенсионеров в соответствии с Законом Брянской области от 10 июля 2001 года № 50-З </w:t>
      </w:r>
      <w:r w:rsidR="00C43257">
        <w:rPr>
          <w:rFonts w:ascii="Times New Roman" w:hAnsi="Times New Roman" w:cs="Times New Roman"/>
          <w:sz w:val="28"/>
          <w:szCs w:val="28"/>
        </w:rPr>
        <w:t>«</w:t>
      </w:r>
      <w:r w:rsidRPr="00C43257">
        <w:rPr>
          <w:rFonts w:ascii="Times New Roman" w:hAnsi="Times New Roman" w:cs="Times New Roman"/>
          <w:sz w:val="28"/>
          <w:szCs w:val="28"/>
        </w:rPr>
        <w:t>О доплате к пенсии отдельным категориям пенсионеров</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16530 Социальное пособие на погребение и возмещение расходов по гарантированному перечню услуг по погребению за счет средств областного бюджета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социального пособия на погребение и возмещение расходов по гарантированному перечню услуг по погребению за счет средств областного бюджета;</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16540 Субсидии гражданам на оплату жилого помещения и коммунальных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гражданам субсидий на оплату жилого помещения и коммунальных услуг;</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16550 Пособие на ребенка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пособия на ребенка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16560 Пособие на детей одиноких матерей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пособий на детей одиноких матерей в соответствии с Законом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w:t>
      </w:r>
      <w:proofErr w:type="gramEnd"/>
      <w:r w:rsidRPr="00C43257">
        <w:rPr>
          <w:rFonts w:ascii="Times New Roman" w:hAnsi="Times New Roman" w:cs="Times New Roman"/>
          <w:sz w:val="28"/>
          <w:szCs w:val="28"/>
        </w:rPr>
        <w:t xml:space="preserve">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16570 Пособие на детей военнослужащих, проходящих службу по призыву, и детей, родители которых уклоняются от уплаты алиментов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пособий на детей военнослужащих, проходящих службу по призыву, и детей, родители которых</w:t>
      </w:r>
      <w:proofErr w:type="gramEnd"/>
      <w:r w:rsidRPr="00C43257">
        <w:rPr>
          <w:rFonts w:ascii="Times New Roman" w:hAnsi="Times New Roman" w:cs="Times New Roman"/>
          <w:sz w:val="28"/>
          <w:szCs w:val="28"/>
        </w:rPr>
        <w:t xml:space="preserve"> уклоняются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уплаты алиментов,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16580 Ежемесячная денежная выплата ветеранам труда в соответствии с Законом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10 декабря 2004 года № 91-З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предоставлению ежемесячной денежной выплаты ветеранам труда в соответствии с Законом Брянской области от 10 декабря 2004 года № 91-З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16590 Ежемесячная денежная выплата труженикам тыла в соответствии с Законом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10 декабря 2004 года № 91-З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предоставлению ежемесячной денежной выплаты труженикам тыла в соответствии с Законом Брянской области от 10 декабря 2004 года № 91-З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16600 Меры социальной поддержки ветеранов труда в части оплаты жилищно-коммунальных услуг в соответствии с Законом Брянской области от 10 декабря 2004 года № 91-З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 труда в части оплаты жилищно-коммунальных услуг в соответствии с Законом Брянской области от 10 декабря 2004</w:t>
      </w:r>
      <w:proofErr w:type="gramEnd"/>
      <w:r w:rsidRPr="00C43257">
        <w:rPr>
          <w:rFonts w:ascii="Times New Roman" w:hAnsi="Times New Roman" w:cs="Times New Roman"/>
          <w:sz w:val="28"/>
          <w:szCs w:val="28"/>
        </w:rPr>
        <w:t xml:space="preserve"> года № 91-З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мерах социальной поддержки ветеранов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16610 Ежемесячная денежная выплата реабилитированным лицам в соответствии с Законом Брянской области от 10 декабря 2004 года № 89-З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ежемесячной денежной выплаты реабилитированным лицам в соответствии с Законом Брянской области от 10 декабря 2004 года № 89-З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16620 Меры социальной поддержки реабилитированных лиц в части оплаты жилищно-коммунальных услуг в соответствии с Законом Брянской области от 10 декабря 2004 года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 89-З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w:t>
      </w:r>
      <w:r w:rsidRPr="00C43257">
        <w:rPr>
          <w:rFonts w:ascii="Times New Roman" w:hAnsi="Times New Roman" w:cs="Times New Roman"/>
          <w:sz w:val="28"/>
          <w:szCs w:val="28"/>
        </w:rPr>
        <w:lastRenderedPageBreak/>
        <w:t>поддержки реабилитированных лиц в части оплаты жилищно-коммунальных услуг в соответствии с Законом Брянской области от 10 декабря 2004 года</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 № 89-З</w:t>
      </w:r>
      <w:proofErr w:type="gramEnd"/>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16630 Ежемесячная денежная выплата лицам, признанным пострадавшими от политических репрессий, в соответствии с Законом Брянской области от 10 декабря 2004 года № 89-З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ежемесячной денежной выплаты лицам, признанным пострадавшими от политических репрессий, в соответствии с Законом Брянской области от 10 декабря 2004 года № 89-З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w:t>
      </w:r>
      <w:proofErr w:type="gramEnd"/>
      <w:r w:rsidRPr="00C43257">
        <w:rPr>
          <w:rFonts w:ascii="Times New Roman" w:hAnsi="Times New Roman" w:cs="Times New Roman"/>
          <w:sz w:val="28"/>
          <w:szCs w:val="28"/>
        </w:rPr>
        <w:t xml:space="preserve">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16640 Меры социальной поддержки лиц, признанных пострадавшими от политических репрессий, в части оплаты жилищно-коммунальных услуг, в соответствии с Законом Брянской области от 10 декабря 2004 года № 89-З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лиц, признанных пострадавшими от политических репрессий, в части оплаты жилищно-коммунальных услуг в соответствии с Законом</w:t>
      </w:r>
      <w:proofErr w:type="gramEnd"/>
      <w:r w:rsidRPr="00C43257">
        <w:rPr>
          <w:rFonts w:ascii="Times New Roman" w:hAnsi="Times New Roman" w:cs="Times New Roman"/>
          <w:sz w:val="28"/>
          <w:szCs w:val="28"/>
        </w:rPr>
        <w:t xml:space="preserve"> Брянской области от 10 декабря 2004 года № 89-З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социальной поддержке жертв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16650 Ежегодная денежная компенсация расходов отдельным категориям инвалидов на бензин в соответствии с постановлением администрации Брянской области от 30 июня 2010 года № 648 </w:t>
      </w:r>
      <w:r w:rsidR="00C43257">
        <w:rPr>
          <w:rFonts w:ascii="Times New Roman" w:hAnsi="Times New Roman" w:cs="Times New Roman"/>
          <w:sz w:val="28"/>
          <w:szCs w:val="28"/>
        </w:rPr>
        <w:t>«</w:t>
      </w:r>
      <w:r w:rsidRPr="00C43257">
        <w:rPr>
          <w:rFonts w:ascii="Times New Roman" w:hAnsi="Times New Roman" w:cs="Times New Roman"/>
          <w:sz w:val="28"/>
          <w:szCs w:val="28"/>
        </w:rPr>
        <w:t>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ежегодной денежной компенсации расходов отдельным</w:t>
      </w:r>
      <w:proofErr w:type="gramEnd"/>
      <w:r w:rsidRPr="00C43257">
        <w:rPr>
          <w:rFonts w:ascii="Times New Roman" w:hAnsi="Times New Roman" w:cs="Times New Roman"/>
          <w:sz w:val="28"/>
          <w:szCs w:val="28"/>
        </w:rPr>
        <w:t xml:space="preserve"> категориям инвалидов на бензин;</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16660 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указом Губернатора Брянской области от 4 февраля 2013 года № 100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порядке и условиях установления статуса </w:t>
      </w:r>
      <w:r w:rsidR="00C43257">
        <w:rPr>
          <w:rFonts w:ascii="Times New Roman" w:hAnsi="Times New Roman" w:cs="Times New Roman"/>
          <w:sz w:val="28"/>
          <w:szCs w:val="28"/>
        </w:rPr>
        <w:t>«</w:t>
      </w:r>
      <w:r w:rsidRPr="00C43257">
        <w:rPr>
          <w:rFonts w:ascii="Times New Roman" w:hAnsi="Times New Roman" w:cs="Times New Roman"/>
          <w:sz w:val="28"/>
          <w:szCs w:val="28"/>
        </w:rPr>
        <w:t>Ветеран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 мерах социальной поддержки указанной категории граждан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w:t>
      </w:r>
      <w:proofErr w:type="gramEnd"/>
      <w:r w:rsidRPr="00C43257">
        <w:rPr>
          <w:rFonts w:ascii="Times New Roman" w:hAnsi="Times New Roman" w:cs="Times New Roman"/>
          <w:sz w:val="28"/>
          <w:szCs w:val="28"/>
        </w:rPr>
        <w:t xml:space="preserve"> труда Брянской области в части предоставления льготного проезда ветеранам труда Брянской области;</w:t>
      </w:r>
    </w:p>
    <w:p w:rsidR="00B023AA"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16670 Меры социальной поддержки многодетных семей в части бесплатного проезда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многодетных семей в части бесплатного проезда;</w:t>
      </w:r>
    </w:p>
    <w:p w:rsidR="00AB2B9E" w:rsidRPr="00C43257" w:rsidRDefault="00B023AA" w:rsidP="00B023A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16680 Меры социальной поддержки граждан, удостоенных звания Почетного гражданина Брянской </w:t>
      </w:r>
      <w:r w:rsidRPr="00C43257">
        <w:rPr>
          <w:rFonts w:ascii="Times New Roman" w:hAnsi="Times New Roman" w:cs="Times New Roman"/>
          <w:sz w:val="28"/>
          <w:szCs w:val="28"/>
        </w:rPr>
        <w:lastRenderedPageBreak/>
        <w:t xml:space="preserve">области, в соответствии с Законом Брянской области от 7 ноября 2007 года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 150-З </w:t>
      </w:r>
      <w:r w:rsidR="00C43257">
        <w:rPr>
          <w:rFonts w:ascii="Times New Roman" w:hAnsi="Times New Roman" w:cs="Times New Roman"/>
          <w:sz w:val="28"/>
          <w:szCs w:val="28"/>
        </w:rPr>
        <w:t>«</w:t>
      </w:r>
      <w:r w:rsidRPr="00C43257">
        <w:rPr>
          <w:rFonts w:ascii="Times New Roman" w:hAnsi="Times New Roman" w:cs="Times New Roman"/>
          <w:sz w:val="28"/>
          <w:szCs w:val="28"/>
        </w:rPr>
        <w:t>О Почетном гражданине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граждан, удостоенных звания Почетного гражданина Брянской области, в соответствии с Законом Брянской области от 7 ноября 2007 года № 150-З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w:t>
      </w:r>
      <w:proofErr w:type="gramEnd"/>
      <w:r w:rsidRPr="00C43257">
        <w:rPr>
          <w:rFonts w:ascii="Times New Roman" w:hAnsi="Times New Roman" w:cs="Times New Roman"/>
          <w:sz w:val="28"/>
          <w:szCs w:val="28"/>
        </w:rPr>
        <w:t xml:space="preserve"> Почетном </w:t>
      </w:r>
      <w:proofErr w:type="gramStart"/>
      <w:r w:rsidRPr="00C43257">
        <w:rPr>
          <w:rFonts w:ascii="Times New Roman" w:hAnsi="Times New Roman" w:cs="Times New Roman"/>
          <w:sz w:val="28"/>
          <w:szCs w:val="28"/>
        </w:rPr>
        <w:t>гражданине</w:t>
      </w:r>
      <w:proofErr w:type="gramEnd"/>
      <w:r w:rsidRPr="00C43257">
        <w:rPr>
          <w:rFonts w:ascii="Times New Roman" w:hAnsi="Times New Roman" w:cs="Times New Roman"/>
          <w:sz w:val="28"/>
          <w:szCs w:val="28"/>
        </w:rPr>
        <w:t xml:space="preserve">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A042F" w:rsidRPr="00C43257" w:rsidRDefault="00FA042F" w:rsidP="00B459C5">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16690 Субсидии Адвокатской палате Брянской области на предоставление бесплатной юридической помощи гражданам в соответствии с Законом Брянской области от 5 июля 2012 года № 43-З </w:t>
      </w:r>
      <w:r w:rsidR="00C43257">
        <w:rPr>
          <w:rFonts w:ascii="Times New Roman" w:hAnsi="Times New Roman" w:cs="Times New Roman"/>
          <w:sz w:val="28"/>
          <w:szCs w:val="28"/>
        </w:rPr>
        <w:t>«</w:t>
      </w:r>
      <w:r w:rsidRPr="00C43257">
        <w:rPr>
          <w:rFonts w:ascii="Times New Roman" w:hAnsi="Times New Roman" w:cs="Times New Roman"/>
          <w:sz w:val="28"/>
          <w:szCs w:val="28"/>
        </w:rPr>
        <w:t>О государственной системе бесплатной юридической помощи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Адвокатской палате Брянской области на предоставление бесплатной юридической помощи гражданам в соответствии с Законом Брянской области</w:t>
      </w:r>
      <w:proofErr w:type="gramEnd"/>
      <w:r w:rsidRPr="00C43257">
        <w:rPr>
          <w:rFonts w:ascii="Times New Roman" w:hAnsi="Times New Roman" w:cs="Times New Roman"/>
          <w:sz w:val="28"/>
          <w:szCs w:val="28"/>
        </w:rPr>
        <w:t xml:space="preserve"> от 5 июля 2012 года № 43-З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государственной системе бесплатной юридической помощи на территории Брянской области;</w:t>
      </w:r>
    </w:p>
    <w:p w:rsidR="00FA042F" w:rsidRPr="00C43257" w:rsidRDefault="00FA042F" w:rsidP="00FA042F">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16700 Ежемесячная денежная выплата лицам, удостоенным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Герой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ежемесячную денежную выплату лицам, которым присвоено почетное звание Брянской области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Герой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A042F" w:rsidRPr="00C43257" w:rsidRDefault="00FA042F" w:rsidP="00FA042F">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16710 Обеспечение сохранности жилых помещений, закрепленных за детьми-сиротами и детьми, оставшимися без попечения родителей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обеспечение сохранности жилых помещений, закрепленных за детьми-сиротами и детьми, оставшимися без попечения родителей.</w:t>
      </w:r>
      <w:proofErr w:type="gramEnd"/>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FA042F" w:rsidRPr="00C43257" w:rsidRDefault="00FA042F" w:rsidP="00FA042F">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16720 Организация и осуществление деятельности по опеке и попечительству</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для осуществления отдельных государственных полномочий Брянской области по организации и осуществлению деятельности по опеке и попечительству, выплата ежемесячных денежных средств на содержание и проезд ребенка, </w:t>
      </w:r>
      <w:r w:rsidRPr="00C43257">
        <w:rPr>
          <w:rFonts w:ascii="Times New Roman" w:hAnsi="Times New Roman" w:cs="Times New Roman"/>
          <w:sz w:val="28"/>
          <w:szCs w:val="28"/>
        </w:rPr>
        <w:lastRenderedPageBreak/>
        <w:t>переданного на воспитание в семью опекуна (попечителя), приемную семью</w:t>
      </w:r>
      <w:proofErr w:type="gramEnd"/>
      <w:r w:rsidRPr="00C43257">
        <w:rPr>
          <w:rFonts w:ascii="Times New Roman" w:hAnsi="Times New Roman" w:cs="Times New Roman"/>
          <w:sz w:val="28"/>
          <w:szCs w:val="28"/>
        </w:rPr>
        <w:t>, вознаграждения приемным родителям, подготовку лиц, желающих принять на воспитание в свою семью ребенка, оставшегося без попечения родителей.</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местных бюджетов на указанные цели, производимые за счет вышеуказанных субвенций из областного бюджета, отражаются по следующим направлениям расходов:</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16721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и осуществление деятельности по опеке и попечительству (содержание органов по опеке и попечительству)</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16722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и осуществление деятельности по опеке и попечительству (обучение будущих опекунов)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A042F" w:rsidRPr="00C43257" w:rsidRDefault="00FA042F" w:rsidP="00FA042F">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16723 </w:t>
      </w:r>
      <w:r w:rsidR="00C43257">
        <w:rPr>
          <w:rFonts w:ascii="Times New Roman" w:hAnsi="Times New Roman" w:cs="Times New Roman"/>
          <w:sz w:val="28"/>
          <w:szCs w:val="28"/>
        </w:rPr>
        <w:t>«</w:t>
      </w:r>
      <w:r w:rsidRPr="00C43257">
        <w:rPr>
          <w:rFonts w:ascii="Times New Roman" w:hAnsi="Times New Roman" w:cs="Times New Roman"/>
          <w:sz w:val="28"/>
          <w:szCs w:val="28"/>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FA042F" w:rsidRPr="00C43257" w:rsidRDefault="00FA042F" w:rsidP="00FA042F">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16740 Единовременное денежное поощрение при награждении Почетным знаком </w:t>
      </w:r>
      <w:r w:rsidR="00C43257">
        <w:rPr>
          <w:rFonts w:ascii="Times New Roman" w:hAnsi="Times New Roman" w:cs="Times New Roman"/>
          <w:sz w:val="28"/>
          <w:szCs w:val="28"/>
        </w:rPr>
        <w:t>«</w:t>
      </w:r>
      <w:r w:rsidRPr="00C43257">
        <w:rPr>
          <w:rFonts w:ascii="Times New Roman" w:hAnsi="Times New Roman" w:cs="Times New Roman"/>
          <w:sz w:val="28"/>
          <w:szCs w:val="28"/>
        </w:rPr>
        <w:t>Материнская слава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поощрения при награждении Почетным знаком </w:t>
      </w:r>
      <w:r w:rsidR="00C43257">
        <w:rPr>
          <w:rFonts w:ascii="Times New Roman" w:hAnsi="Times New Roman" w:cs="Times New Roman"/>
          <w:sz w:val="28"/>
          <w:szCs w:val="28"/>
        </w:rPr>
        <w:t>«</w:t>
      </w:r>
      <w:r w:rsidRPr="00C43257">
        <w:rPr>
          <w:rFonts w:ascii="Times New Roman" w:hAnsi="Times New Roman" w:cs="Times New Roman"/>
          <w:sz w:val="28"/>
          <w:szCs w:val="28"/>
        </w:rPr>
        <w:t>Материнская слава</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AB2B9E" w:rsidRPr="00C43257" w:rsidRDefault="00FA042F" w:rsidP="00FA042F">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16750 Обеспечение </w:t>
      </w:r>
      <w:proofErr w:type="gramStart"/>
      <w:r w:rsidRPr="00C43257">
        <w:rPr>
          <w:rFonts w:ascii="Times New Roman" w:hAnsi="Times New Roman" w:cs="Times New Roman"/>
          <w:sz w:val="28"/>
          <w:szCs w:val="28"/>
        </w:rPr>
        <w:t>граждан</w:t>
      </w:r>
      <w:proofErr w:type="gramEnd"/>
      <w:r w:rsidRPr="00C43257">
        <w:rPr>
          <w:rFonts w:ascii="Times New Roman" w:hAnsi="Times New Roman" w:cs="Times New Roman"/>
          <w:sz w:val="28"/>
          <w:szCs w:val="28"/>
        </w:rPr>
        <w:t xml:space="preserve"> техническими средствами реабилитации, включая изготовление и ремонт протезно-ортопедических изделий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граждан техническими средствами реабилитации, включая изготовление и ремонт протезно-ортопедических изделий;</w:t>
      </w:r>
    </w:p>
    <w:p w:rsidR="00266461" w:rsidRPr="00C43257" w:rsidRDefault="00266461" w:rsidP="0007043D">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16760 </w:t>
      </w:r>
      <w:r w:rsidR="0007043D" w:rsidRPr="00C43257">
        <w:rPr>
          <w:rFonts w:ascii="Times New Roman" w:hAnsi="Times New Roman" w:cs="Times New Roman"/>
          <w:sz w:val="28"/>
          <w:szCs w:val="28"/>
        </w:rPr>
        <w:t xml:space="preserve">Ежемесячное пособие в соответствии с Законом Брянской области от 6 июля 2007 года № 95-З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0007043D" w:rsidRPr="00C43257">
        <w:rPr>
          <w:rFonts w:ascii="Times New Roman" w:hAnsi="Times New Roman" w:cs="Times New Roman"/>
          <w:sz w:val="28"/>
          <w:szCs w:val="28"/>
        </w:rPr>
        <w:t>О ежемесячном пособии родителям и вдовам (вдовцам) военнослужащих, сотрудников органов внутренних дел, войск национальной гвардии, органов федеральной службы безопасности, органов и учреждений уголовно-исполнительной системы, погибших (умерших) при исполнении обязанностей военной службы (служебных обязанностей)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ежемесячного пособия </w:t>
      </w:r>
      <w:r w:rsidR="0007043D" w:rsidRPr="00C43257">
        <w:rPr>
          <w:rFonts w:ascii="Times New Roman" w:hAnsi="Times New Roman" w:cs="Times New Roman"/>
          <w:sz w:val="28"/>
          <w:szCs w:val="28"/>
        </w:rPr>
        <w:t>в</w:t>
      </w:r>
      <w:proofErr w:type="gramEnd"/>
      <w:r w:rsidR="0007043D" w:rsidRPr="00C43257">
        <w:rPr>
          <w:rFonts w:ascii="Times New Roman" w:hAnsi="Times New Roman" w:cs="Times New Roman"/>
          <w:sz w:val="28"/>
          <w:szCs w:val="28"/>
        </w:rPr>
        <w:t xml:space="preserve"> </w:t>
      </w:r>
      <w:proofErr w:type="gramStart"/>
      <w:r w:rsidR="0007043D" w:rsidRPr="00C43257">
        <w:rPr>
          <w:rFonts w:ascii="Times New Roman" w:hAnsi="Times New Roman" w:cs="Times New Roman"/>
          <w:sz w:val="28"/>
          <w:szCs w:val="28"/>
        </w:rPr>
        <w:t xml:space="preserve">соответствии с Законом Брянской области от 6 июля 2007 года № 95-З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0007043D" w:rsidRPr="00C43257">
        <w:rPr>
          <w:rFonts w:ascii="Times New Roman" w:hAnsi="Times New Roman" w:cs="Times New Roman"/>
          <w:sz w:val="28"/>
          <w:szCs w:val="28"/>
        </w:rPr>
        <w:t>О ежемесячном пособии родителям и вдовам (вдовцам) военнослужащих, сотрудников органов внутренних дел, войск национальной гвардии, органов федеральной службы безопасности, органов и учреждений уголовно-исполнительной системы, погибших (умерших) при исполнении обязанностей военной службы (служебных обязанностей)</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16770 Ежемесячная денежная компенсация на питание детей в соответствии с Законом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13 декабря 2005 года № 92-З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дополнительных мерах социальной защиты населения Брянской области, подвергшегося радиационному воздействию</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ежемесячной компенсации на питание, установленной Законом Брянской области от 13 декабря 2005 года № 92-З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дополнительных мерах социальной защиты населения Брянской</w:t>
      </w:r>
      <w:proofErr w:type="gramEnd"/>
      <w:r w:rsidRPr="00C43257">
        <w:rPr>
          <w:rFonts w:ascii="Times New Roman" w:hAnsi="Times New Roman" w:cs="Times New Roman"/>
          <w:sz w:val="28"/>
          <w:szCs w:val="28"/>
        </w:rPr>
        <w:t xml:space="preserve"> области, </w:t>
      </w:r>
      <w:proofErr w:type="gramStart"/>
      <w:r w:rsidRPr="00C43257">
        <w:rPr>
          <w:rFonts w:ascii="Times New Roman" w:hAnsi="Times New Roman" w:cs="Times New Roman"/>
          <w:sz w:val="28"/>
          <w:szCs w:val="28"/>
        </w:rPr>
        <w:t>подвергшегося</w:t>
      </w:r>
      <w:proofErr w:type="gramEnd"/>
      <w:r w:rsidRPr="00C43257">
        <w:rPr>
          <w:rFonts w:ascii="Times New Roman" w:hAnsi="Times New Roman" w:cs="Times New Roman"/>
          <w:sz w:val="28"/>
          <w:szCs w:val="28"/>
        </w:rPr>
        <w:t xml:space="preserve"> радиационному воздействию</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16780 Ежемесячная денежная выплата ветеранам труда Брянской области в соответствии с указом Губернатора Брянской области от 4 февраля 2013 года № 100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порядке и условиях установления статуса </w:t>
      </w:r>
      <w:r w:rsidR="00C43257">
        <w:rPr>
          <w:rFonts w:ascii="Times New Roman" w:hAnsi="Times New Roman" w:cs="Times New Roman"/>
          <w:sz w:val="28"/>
          <w:szCs w:val="28"/>
        </w:rPr>
        <w:t>«</w:t>
      </w:r>
      <w:r w:rsidRPr="00C43257">
        <w:rPr>
          <w:rFonts w:ascii="Times New Roman" w:hAnsi="Times New Roman" w:cs="Times New Roman"/>
          <w:sz w:val="28"/>
          <w:szCs w:val="28"/>
        </w:rPr>
        <w:t>Ветеран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 мерах социальной поддержки указанной категории граждан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ежемесячной денежной выплате ветеранам труда Брянской области в соответствии с Указом Губернатора Брянской области</w:t>
      </w:r>
      <w:proofErr w:type="gramEnd"/>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 от 4 февраля 2013 года № 100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порядке и условиях установления статуса </w:t>
      </w:r>
      <w:r w:rsidR="00C43257">
        <w:rPr>
          <w:rFonts w:ascii="Times New Roman" w:hAnsi="Times New Roman" w:cs="Times New Roman"/>
          <w:sz w:val="28"/>
          <w:szCs w:val="28"/>
        </w:rPr>
        <w:t>«</w:t>
      </w:r>
      <w:r w:rsidRPr="00C43257">
        <w:rPr>
          <w:rFonts w:ascii="Times New Roman" w:hAnsi="Times New Roman" w:cs="Times New Roman"/>
          <w:sz w:val="28"/>
          <w:szCs w:val="28"/>
        </w:rPr>
        <w:t>Ветеран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 мерах социальной поддержки указанной категории граждан</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16790 Меры социальной поддержки ветеранов труда Брянской области в части оплаты жилищно-коммунальных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ветеранов труда Брянской области в части оплаты жилищно-коммунальных услуг в соответствии с Указом Губернатора Брянской области от 4 февраля 2013 года № 100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порядке и условиях установления статуса </w:t>
      </w:r>
      <w:r w:rsidR="00C43257">
        <w:rPr>
          <w:rFonts w:ascii="Times New Roman" w:hAnsi="Times New Roman" w:cs="Times New Roman"/>
          <w:sz w:val="28"/>
          <w:szCs w:val="28"/>
        </w:rPr>
        <w:t>«</w:t>
      </w:r>
      <w:r w:rsidRPr="00C43257">
        <w:rPr>
          <w:rFonts w:ascii="Times New Roman" w:hAnsi="Times New Roman" w:cs="Times New Roman"/>
          <w:sz w:val="28"/>
          <w:szCs w:val="28"/>
        </w:rPr>
        <w:t>Ветеран труда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 мерах социальной</w:t>
      </w:r>
      <w:proofErr w:type="gramEnd"/>
      <w:r w:rsidRPr="00C43257">
        <w:rPr>
          <w:rFonts w:ascii="Times New Roman" w:hAnsi="Times New Roman" w:cs="Times New Roman"/>
          <w:sz w:val="28"/>
          <w:szCs w:val="28"/>
        </w:rPr>
        <w:t xml:space="preserve"> поддержки указанной категории граждан</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16800 Меры социальной поддержки многодетных семей в части оплаты коммунальных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мер социальной поддержки многодетных семей в части оплаты коммунальных услуг;</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16810 Денежная компенсация малоимущим гражданам на приобретение бытового сжиженного газа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выплате денежной компенсации малоимущим гражданам на приобретение бытового сжиженного газа в соответствии с Законом Брянской области от 14 июля 2005 года № 50-З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предоставлении мер социальной поддержки на приобретение бытового сжиженного газа для малоимущих граждан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16820 Дополнительное единовременное пособие при рождении ребенка в соответствии с постановлением Правительства Брянской области от 26.09.2016 № 503-п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порядке назначения и выплаты пособий и компенсаций гражданам, имеющим детей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дополнительного единовременного пособия при рождении ребенка в </w:t>
      </w:r>
      <w:r w:rsidRPr="00C43257">
        <w:rPr>
          <w:rFonts w:ascii="Times New Roman" w:hAnsi="Times New Roman" w:cs="Times New Roman"/>
          <w:sz w:val="28"/>
          <w:szCs w:val="28"/>
        </w:rPr>
        <w:lastRenderedPageBreak/>
        <w:t xml:space="preserve">соответствии с постановлением Правительства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26.09.2016 № 503-п </w:t>
      </w:r>
      <w:r w:rsidR="00C43257">
        <w:rPr>
          <w:rFonts w:ascii="Times New Roman" w:hAnsi="Times New Roman" w:cs="Times New Roman"/>
          <w:sz w:val="28"/>
          <w:szCs w:val="28"/>
        </w:rPr>
        <w:t>«</w:t>
      </w:r>
      <w:r w:rsidRPr="00C43257">
        <w:rPr>
          <w:rFonts w:ascii="Times New Roman" w:hAnsi="Times New Roman" w:cs="Times New Roman"/>
          <w:sz w:val="28"/>
          <w:szCs w:val="28"/>
        </w:rPr>
        <w:t>О порядке назначения и выплаты пособий и</w:t>
      </w:r>
      <w:proofErr w:type="gramEnd"/>
      <w:r w:rsidRPr="00C43257">
        <w:rPr>
          <w:rFonts w:ascii="Times New Roman" w:hAnsi="Times New Roman" w:cs="Times New Roman"/>
          <w:sz w:val="28"/>
          <w:szCs w:val="28"/>
        </w:rPr>
        <w:t xml:space="preserve"> компенсаций гражданам, имеющим детей</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16830 Единовременное пособие на школьников из многодетной малообеспеченной семьи к началу учебного года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пособия на школьников из многодетных малообеспеченных семей к началу учебного года в соответствии с Законом</w:t>
      </w:r>
      <w:proofErr w:type="gramEnd"/>
      <w:r w:rsidRPr="00C43257">
        <w:rPr>
          <w:rFonts w:ascii="Times New Roman" w:hAnsi="Times New Roman" w:cs="Times New Roman"/>
          <w:sz w:val="28"/>
          <w:szCs w:val="28"/>
        </w:rPr>
        <w:t xml:space="preserve">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16840 Дополнительное ежемесячное пособие по уходу за ребенком-инвалидом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дополнительного ежемесячного пособия по уходу за ребенком-инвалидом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w:t>
      </w:r>
      <w:proofErr w:type="gramEnd"/>
      <w:r w:rsidRPr="00C43257">
        <w:rPr>
          <w:rFonts w:ascii="Times New Roman" w:hAnsi="Times New Roman" w:cs="Times New Roman"/>
          <w:sz w:val="28"/>
          <w:szCs w:val="28"/>
        </w:rPr>
        <w:t xml:space="preserve">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16860 Денежная компенсация на питание специальными молочными продуктами детского питания детей первого, второго и третьего года жизни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денежной компенсации на питание специальными молочными продуктами детского питания детей первого, второго</w:t>
      </w:r>
      <w:proofErr w:type="gramEnd"/>
      <w:r w:rsidRPr="00C43257">
        <w:rPr>
          <w:rFonts w:ascii="Times New Roman" w:hAnsi="Times New Roman" w:cs="Times New Roman"/>
          <w:sz w:val="28"/>
          <w:szCs w:val="28"/>
        </w:rPr>
        <w:t xml:space="preserve"> и третьего года жизни в соответствии с Законом Брянской области от 20 февраля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16870 Государственная социальная поддержка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 из драгметалла и металлокерамики)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оказанию государственной социальной поддержки ветеранам труда, труженикам тыла, реабилитированным лицам, лицам, пострадавшим от политических репрессий, нуждающихся в зубном протезировании, включая починку протезов (кроме изделий</w:t>
      </w:r>
      <w:proofErr w:type="gramEnd"/>
      <w:r w:rsidRPr="00C43257">
        <w:rPr>
          <w:rFonts w:ascii="Times New Roman" w:hAnsi="Times New Roman" w:cs="Times New Roman"/>
          <w:sz w:val="28"/>
          <w:szCs w:val="28"/>
        </w:rPr>
        <w:t xml:space="preserve"> из драгметалла и металлокерамики);</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16880 Меры социальной поддержки отдельной категории ветеранов Великой Отечественной войны в части оплаты жилищно-коммунальных услуг в соответствии с Законом Брянской области от 13 декабря 2001 года № 82-З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О дополнительных мерах </w:t>
      </w:r>
      <w:r w:rsidRPr="00C43257">
        <w:rPr>
          <w:rFonts w:ascii="Times New Roman" w:hAnsi="Times New Roman" w:cs="Times New Roman"/>
          <w:sz w:val="28"/>
          <w:szCs w:val="28"/>
        </w:rPr>
        <w:lastRenderedPageBreak/>
        <w:t>социальной защиты отдельной категории ветеранов Великой Отечественной войны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оказанию мер социальной поддержки отдельной категории ветеранов Великой Отечественной войны в части оплаты жилищно-коммунальных</w:t>
      </w:r>
      <w:proofErr w:type="gramEnd"/>
      <w:r w:rsidRPr="00C43257">
        <w:rPr>
          <w:rFonts w:ascii="Times New Roman" w:hAnsi="Times New Roman" w:cs="Times New Roman"/>
          <w:sz w:val="28"/>
          <w:szCs w:val="28"/>
        </w:rPr>
        <w:t xml:space="preserve"> услуг в соответствии с Законом Брянской области от 13 декабря 2001 года № 82-З</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дополнительных мерах социальной защиты отдельной категории ветеранов Великой Отечественной войны</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16890 Единовременное пособие многодетной семье на рождение ребенка в соответствии с Законом Брянской области от 20 февраля 2008 года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пособия многодетной семье на рождение ребенка в соответствии с Законом Брянской области от 20 февраля 2008 года № 12-З </w:t>
      </w:r>
      <w:r w:rsidR="00C43257">
        <w:rPr>
          <w:rFonts w:ascii="Times New Roman" w:hAnsi="Times New Roman" w:cs="Times New Roman"/>
          <w:sz w:val="28"/>
          <w:szCs w:val="28"/>
        </w:rPr>
        <w:t>«</w:t>
      </w:r>
      <w:r w:rsidRPr="00C43257">
        <w:rPr>
          <w:rFonts w:ascii="Times New Roman" w:hAnsi="Times New Roman" w:cs="Times New Roman"/>
          <w:sz w:val="28"/>
          <w:szCs w:val="28"/>
        </w:rPr>
        <w:t>Об охране</w:t>
      </w:r>
      <w:proofErr w:type="gramEnd"/>
      <w:r w:rsidRPr="00C43257">
        <w:rPr>
          <w:rFonts w:ascii="Times New Roman" w:hAnsi="Times New Roman" w:cs="Times New Roman"/>
          <w:sz w:val="28"/>
          <w:szCs w:val="28"/>
        </w:rPr>
        <w:t xml:space="preserve"> семьи, материнства, отцовства и детства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16900 Обеспечение равной доступности услуг общественного транспорта на территории Брянской области для отдельных категорий граждан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равной доступности услуг общественного транспорта на территории Брянской области для отдельных категорий граждан;</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16910 Областной материнский (семейный) капитал в соответствии с Законом Брянской области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от 11 октября 2011 года № 97-З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дополнительных мерах социальной поддержки семей, имеющих детей,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оказанию дополнительных мер социальной поддержки в виде областного материнского (семейного) капитала в соответствии с Законом Брянской области от 11 октября 2011 года № 97-З</w:t>
      </w:r>
      <w:proofErr w:type="gramEnd"/>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дополнительных мерах социальной поддержки семей, имеющих детей,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16920 Возмещение специализированным службам по вопросам похоронного дела расходов по захоронению умерших (погибших) граждан в соответствии с постановлением администрации Брянской области от 2 мая 2007 года № 303 </w:t>
      </w:r>
      <w:r w:rsidR="00C43257">
        <w:rPr>
          <w:rFonts w:ascii="Times New Roman" w:hAnsi="Times New Roman" w:cs="Times New Roman"/>
          <w:sz w:val="28"/>
          <w:szCs w:val="28"/>
        </w:rPr>
        <w:t>«</w:t>
      </w:r>
      <w:r w:rsidRPr="00C43257">
        <w:rPr>
          <w:rFonts w:ascii="Times New Roman" w:hAnsi="Times New Roman" w:cs="Times New Roman"/>
          <w:sz w:val="28"/>
          <w:szCs w:val="28"/>
        </w:rPr>
        <w:t>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w:t>
      </w:r>
      <w:proofErr w:type="gramEnd"/>
      <w:r w:rsidRPr="00C43257">
        <w:rPr>
          <w:rFonts w:ascii="Times New Roman" w:hAnsi="Times New Roman" w:cs="Times New Roman"/>
          <w:sz w:val="28"/>
          <w:szCs w:val="28"/>
        </w:rPr>
        <w:t xml:space="preserve">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возмещению специализированным службам по вопросам похоронного дела расходов по захоронению умерших (погибших) граждан;</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16930 Предоставление льготного проезда реабилитированным лицам и лицам, признанным пострадавшими от политических репрессий в соответствии с постановлением администрации Брянской области от 30 декабря 2004 года № 666 </w:t>
      </w:r>
      <w:r w:rsidR="00C43257">
        <w:rPr>
          <w:rFonts w:ascii="Times New Roman" w:hAnsi="Times New Roman" w:cs="Times New Roman"/>
          <w:sz w:val="28"/>
          <w:szCs w:val="28"/>
        </w:rPr>
        <w:t>«</w:t>
      </w:r>
      <w:r w:rsidRPr="00C43257">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w:t>
      </w:r>
      <w:proofErr w:type="gramEnd"/>
      <w:r w:rsidRPr="00C43257">
        <w:rPr>
          <w:rFonts w:ascii="Times New Roman" w:hAnsi="Times New Roman" w:cs="Times New Roman"/>
          <w:sz w:val="28"/>
          <w:szCs w:val="28"/>
        </w:rPr>
        <w:t xml:space="preserve"> предоставлению льготного проезда реабилитированным лицам и лицам, признанным пострадавшими от политических репрессий;</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16940 Предоставление льготного проезда ветеранам труда в соответствии с постановлением администрации Брянской области от 30 декабря 2004 года № 666 </w:t>
      </w:r>
      <w:r w:rsidR="00C43257">
        <w:rPr>
          <w:rFonts w:ascii="Times New Roman" w:hAnsi="Times New Roman" w:cs="Times New Roman"/>
          <w:sz w:val="28"/>
          <w:szCs w:val="28"/>
        </w:rPr>
        <w:t>«</w:t>
      </w:r>
      <w:r w:rsidRPr="00C43257">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 предоставлению льготного проезда ветеранам труда;</w:t>
      </w:r>
      <w:proofErr w:type="gramEnd"/>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16950 Предоставление льготного проезда труженикам тыла в соответствии с постановлением администрации Брянской области от 30 декабря 2004 года № 666 </w:t>
      </w:r>
      <w:r w:rsidR="00C43257">
        <w:rPr>
          <w:rFonts w:ascii="Times New Roman" w:hAnsi="Times New Roman" w:cs="Times New Roman"/>
          <w:sz w:val="28"/>
          <w:szCs w:val="28"/>
        </w:rPr>
        <w:t>«</w:t>
      </w:r>
      <w:r w:rsidRPr="00C43257">
        <w:rPr>
          <w:rFonts w:ascii="Times New Roman" w:hAnsi="Times New Roman" w:cs="Times New Roman"/>
          <w:sz w:val="28"/>
          <w:szCs w:val="28"/>
        </w:rPr>
        <w: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дополнительной социальной поддержки по предоставлению льготного проезда труженикам тыла;</w:t>
      </w:r>
      <w:proofErr w:type="gramEnd"/>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16960 Отдельные мероприятия по развитию и реализации социальной и демографической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отдельные мероприятия по развитию и реализации социальной и демографической политики, в том числе:</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проведение текущего ремонта;</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проведение капитального ремонта;</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приобретение основных средств и увеличение стоимости материальных запасов;</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техническое оснащение и обеспечение безопасности, включая обеспечение мер пожарной безопасности;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оказание материальной помощи гражданам;</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оказание материальной помощи гражданам, оказавшимся в трудной жизненной ситуации;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оказание государственной социальной помощи малоимущим гражданам на проведение газификации домовладений;</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автоматизация процессов назначения выплат пособий и компенсаций, в том числе приобретение расходных материалов (бумаги, картриджи и т.д.);</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проведение организационных мероприятий, в том числе изготовление бланков </w:t>
      </w:r>
      <w:proofErr w:type="gramStart"/>
      <w:r w:rsidRPr="00C43257">
        <w:rPr>
          <w:rFonts w:ascii="Times New Roman" w:hAnsi="Times New Roman" w:cs="Times New Roman"/>
          <w:sz w:val="28"/>
          <w:szCs w:val="28"/>
        </w:rPr>
        <w:t>удостоверений</w:t>
      </w:r>
      <w:proofErr w:type="gramEnd"/>
      <w:r w:rsidRPr="00C43257">
        <w:rPr>
          <w:rFonts w:ascii="Times New Roman" w:hAnsi="Times New Roman" w:cs="Times New Roman"/>
          <w:sz w:val="28"/>
          <w:szCs w:val="28"/>
        </w:rPr>
        <w:t xml:space="preserve"> отдельным категориям граждан (включая приобретение сертификатов и голограмм);</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выплата компенсаций поставщику (поставщикам) социальных услуг, включенному (</w:t>
      </w:r>
      <w:proofErr w:type="spellStart"/>
      <w:r w:rsidRPr="00C43257">
        <w:rPr>
          <w:rFonts w:ascii="Times New Roman" w:hAnsi="Times New Roman" w:cs="Times New Roman"/>
          <w:sz w:val="28"/>
          <w:szCs w:val="28"/>
        </w:rPr>
        <w:t>ым</w:t>
      </w:r>
      <w:proofErr w:type="spellEnd"/>
      <w:r w:rsidRPr="00C43257">
        <w:rPr>
          <w:rFonts w:ascii="Times New Roman" w:hAnsi="Times New Roman" w:cs="Times New Roman"/>
          <w:sz w:val="28"/>
          <w:szCs w:val="28"/>
        </w:rPr>
        <w:t>) в реестр поставщиков социальных услуг, но не участвующему (им) в выполнении государственного задания (заказа);</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обеспечение малоимущих многодетных семей автономными дымовыми пожарными </w:t>
      </w:r>
      <w:proofErr w:type="spellStart"/>
      <w:r w:rsidRPr="00C43257">
        <w:rPr>
          <w:rFonts w:ascii="Times New Roman" w:hAnsi="Times New Roman" w:cs="Times New Roman"/>
          <w:sz w:val="28"/>
          <w:szCs w:val="28"/>
        </w:rPr>
        <w:t>извещателями</w:t>
      </w:r>
      <w:proofErr w:type="spellEnd"/>
      <w:r w:rsidRPr="00C43257">
        <w:rPr>
          <w:rFonts w:ascii="Times New Roman" w:hAnsi="Times New Roman" w:cs="Times New Roman"/>
          <w:sz w:val="28"/>
          <w:szCs w:val="28"/>
        </w:rPr>
        <w:t xml:space="preserve"> и автономными дымовыми пожарными </w:t>
      </w:r>
      <w:proofErr w:type="spellStart"/>
      <w:r w:rsidRPr="00C43257">
        <w:rPr>
          <w:rFonts w:ascii="Times New Roman" w:hAnsi="Times New Roman" w:cs="Times New Roman"/>
          <w:sz w:val="28"/>
          <w:szCs w:val="28"/>
        </w:rPr>
        <w:t>извещателями</w:t>
      </w:r>
      <w:proofErr w:type="spellEnd"/>
      <w:r w:rsidRPr="00C43257">
        <w:rPr>
          <w:rFonts w:ascii="Times New Roman" w:hAnsi="Times New Roman" w:cs="Times New Roman"/>
          <w:sz w:val="28"/>
          <w:szCs w:val="28"/>
        </w:rPr>
        <w:t xml:space="preserve"> с GSM-сигнализацией (модулем);</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и проведение смотров, конкурсов профессионального мастерства;</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текущего и капитального ремонтов недвижимого имущества государственных учреждений и исполнительных органов государственной власти;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разработку проектной документации;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другие мероприятия по развитию и реализации социальной и демографической политики;</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16970 Дополнительные выплаты и пособия приемной семье, семье опекуна (попечителя), усыновителя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дополнительные выплаты и пособия приемной семье, семье опекуна (попечителя), усыновителя;</w:t>
      </w:r>
    </w:p>
    <w:p w:rsidR="00266461" w:rsidRPr="00C43257" w:rsidRDefault="00266461" w:rsidP="0026646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16980 Создание доступной среды для граждан - инвалидов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proofErr w:type="gramStart"/>
      <w:r w:rsidRPr="00C43257">
        <w:rPr>
          <w:rFonts w:ascii="Times New Roman" w:hAnsi="Times New Roman" w:cs="Times New Roman"/>
          <w:sz w:val="28"/>
          <w:szCs w:val="28"/>
        </w:rPr>
        <w:t>на</w:t>
      </w:r>
      <w:proofErr w:type="gramEnd"/>
      <w:r w:rsidRPr="00C43257">
        <w:rPr>
          <w:rFonts w:ascii="Times New Roman" w:hAnsi="Times New Roman" w:cs="Times New Roman"/>
          <w:sz w:val="28"/>
          <w:szCs w:val="28"/>
        </w:rPr>
        <w:t>:</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адаптацию зданий (помещений) в соответствии с требованиями строительных норм и правил по обеспечению доступности зданий (помещений) для инвалидов и маломобильных групп населения;</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комплектование библиотечного фонда и подписку периодических изданий на различных видах носителей информации, приобретение баз данных и патентов, обеспечение предоставления доступа к каталогам библиотек и оцифрованным изданиям библиотек на сайте </w:t>
      </w:r>
      <w:r w:rsidR="00C43257">
        <w:rPr>
          <w:rFonts w:ascii="Times New Roman" w:hAnsi="Times New Roman" w:cs="Times New Roman"/>
          <w:sz w:val="28"/>
          <w:szCs w:val="28"/>
        </w:rPr>
        <w:t>«</w:t>
      </w:r>
      <w:r w:rsidRPr="00C43257">
        <w:rPr>
          <w:rFonts w:ascii="Times New Roman" w:hAnsi="Times New Roman" w:cs="Times New Roman"/>
          <w:sz w:val="28"/>
          <w:szCs w:val="28"/>
        </w:rPr>
        <w:t>Электронное Правительство России</w:t>
      </w:r>
      <w:r w:rsidR="00C43257">
        <w:rPr>
          <w:rFonts w:ascii="Times New Roman" w:hAnsi="Times New Roman" w:cs="Times New Roman"/>
          <w:sz w:val="28"/>
          <w:szCs w:val="28"/>
        </w:rPr>
        <w:t>»</w:t>
      </w:r>
      <w:r w:rsidRPr="00C43257">
        <w:rPr>
          <w:rFonts w:ascii="Times New Roman" w:hAnsi="Times New Roman" w:cs="Times New Roman"/>
          <w:sz w:val="28"/>
          <w:szCs w:val="28"/>
        </w:rPr>
        <w:t>, обновление автоматизированной библиотечно-информационной системы;</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 </w:t>
      </w:r>
      <w:proofErr w:type="spellStart"/>
      <w:r w:rsidRPr="00C43257">
        <w:rPr>
          <w:rFonts w:ascii="Times New Roman" w:hAnsi="Times New Roman" w:cs="Times New Roman"/>
          <w:sz w:val="28"/>
          <w:szCs w:val="28"/>
        </w:rPr>
        <w:t>ДССиДП</w:t>
      </w:r>
      <w:proofErr w:type="spellEnd"/>
      <w:r w:rsidRPr="00C43257">
        <w:rPr>
          <w:rFonts w:ascii="Times New Roman" w:hAnsi="Times New Roman" w:cs="Times New Roman"/>
          <w:sz w:val="28"/>
          <w:szCs w:val="28"/>
        </w:rPr>
        <w:t>, ГКУ ОСЗН;</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проведение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w:t>
      </w:r>
      <w:r w:rsidRPr="00C43257">
        <w:rPr>
          <w:rFonts w:ascii="Times New Roman" w:hAnsi="Times New Roman" w:cs="Times New Roman"/>
          <w:sz w:val="28"/>
          <w:szCs w:val="28"/>
        </w:rPr>
        <w:lastRenderedPageBreak/>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обеспечение беспрепятственного доступа инвалидам и другим маломобильным группам населения в соответствии с требованиями строительных норм и правил по обеспечению доступности зданий (помещений), оснащение специальным оборудованием и приспособлениями с учетом потребности каждого учреждения;</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и проведение общественн</w:t>
      </w:r>
      <w:proofErr w:type="gramStart"/>
      <w:r w:rsidRPr="00C43257">
        <w:rPr>
          <w:rFonts w:ascii="Times New Roman" w:hAnsi="Times New Roman" w:cs="Times New Roman"/>
          <w:sz w:val="28"/>
          <w:szCs w:val="28"/>
        </w:rPr>
        <w:t>о-</w:t>
      </w:r>
      <w:proofErr w:type="gramEnd"/>
      <w:r w:rsidRPr="00C43257">
        <w:rPr>
          <w:rFonts w:ascii="Times New Roman" w:hAnsi="Times New Roman" w:cs="Times New Roman"/>
          <w:sz w:val="28"/>
          <w:szCs w:val="28"/>
        </w:rPr>
        <w:t xml:space="preserve"> просветительских компаний по распространению идей, принципов и средств формирования доступной среды для инвалидов и других МГН: Создание и размещение на региональном телевидении программ, видеосюжетов, рекламы, баннеров, публикаций в СМИ материалов об интеграции инвалидов и граждан с ограниченными возможностями здоровья в жизнь общества, формирование толерантного отношения к инвалидам, проведение специальных социологических исследований по преодолению социальной изоляции инвалидов и их включенности в жизнь общества, разработка программного обеспечения;</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государственным учреждениям на проведение совместных мероприятий инвалидов и их сверстников не имеющих инвалидности (конкурсы, выставки, экскурсии, спартакиады и </w:t>
      </w:r>
      <w:proofErr w:type="spellStart"/>
      <w:proofErr w:type="gramStart"/>
      <w:r w:rsidRPr="00C43257">
        <w:rPr>
          <w:rFonts w:ascii="Times New Roman" w:hAnsi="Times New Roman" w:cs="Times New Roman"/>
          <w:sz w:val="28"/>
          <w:szCs w:val="28"/>
        </w:rPr>
        <w:t>др</w:t>
      </w:r>
      <w:proofErr w:type="spellEnd"/>
      <w:proofErr w:type="gramEnd"/>
      <w:r w:rsidRPr="00C43257">
        <w:rPr>
          <w:rFonts w:ascii="Times New Roman" w:hAnsi="Times New Roman" w:cs="Times New Roman"/>
          <w:sz w:val="28"/>
          <w:szCs w:val="28"/>
        </w:rPr>
        <w:t>);</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организацию оздоровления и обучения плаванию детей с заболеваниями опорно-двигательного аппарата и нарушением осанки по медицинским показаниям;</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обеспечение инвалидов и детей-инвалидов техническими средствами реабилитации в соответствии с областным гарантированным перечнем технических средств; комплектами постельного белья инвалидов – </w:t>
      </w:r>
      <w:proofErr w:type="spellStart"/>
      <w:r w:rsidRPr="00C43257">
        <w:rPr>
          <w:rFonts w:ascii="Times New Roman" w:hAnsi="Times New Roman" w:cs="Times New Roman"/>
          <w:sz w:val="28"/>
          <w:szCs w:val="28"/>
        </w:rPr>
        <w:t>спинальников</w:t>
      </w:r>
      <w:proofErr w:type="spellEnd"/>
      <w:r w:rsidRPr="00C43257">
        <w:rPr>
          <w:rFonts w:ascii="Times New Roman" w:hAnsi="Times New Roman" w:cs="Times New Roman"/>
          <w:sz w:val="28"/>
          <w:szCs w:val="28"/>
        </w:rPr>
        <w:t>;</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государственным учреждениям на организацию </w:t>
      </w:r>
      <w:proofErr w:type="gramStart"/>
      <w:r w:rsidRPr="00C43257">
        <w:rPr>
          <w:rFonts w:ascii="Times New Roman" w:hAnsi="Times New Roman" w:cs="Times New Roman"/>
          <w:sz w:val="28"/>
          <w:szCs w:val="28"/>
        </w:rPr>
        <w:t>работы центров проката технических средств реабилитации</w:t>
      </w:r>
      <w:proofErr w:type="gramEnd"/>
      <w:r w:rsidRPr="00C43257">
        <w:rPr>
          <w:rFonts w:ascii="Times New Roman" w:hAnsi="Times New Roman" w:cs="Times New Roman"/>
          <w:sz w:val="28"/>
          <w:szCs w:val="28"/>
        </w:rPr>
        <w:t xml:space="preserve"> для инвалидов, детей - инвалидов, услуги ранней помощи;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учреждениям на проведение капитального ремонта, осуществляющим социальную реабилитацию инвалидов, детей инвалидов, услуги ранней помощи;</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формирование </w:t>
      </w:r>
      <w:proofErr w:type="spellStart"/>
      <w:r w:rsidRPr="00C43257">
        <w:rPr>
          <w:rFonts w:ascii="Times New Roman" w:hAnsi="Times New Roman" w:cs="Times New Roman"/>
          <w:sz w:val="28"/>
          <w:szCs w:val="28"/>
        </w:rPr>
        <w:t>безбарьерной</w:t>
      </w:r>
      <w:proofErr w:type="spellEnd"/>
      <w:r w:rsidRPr="00C43257">
        <w:rPr>
          <w:rFonts w:ascii="Times New Roman" w:hAnsi="Times New Roman" w:cs="Times New Roman"/>
          <w:sz w:val="28"/>
          <w:szCs w:val="28"/>
        </w:rPr>
        <w:t xml:space="preserve"> среды жизнедеятельности для инвалидов и других маломобильных групп населения;</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формирование </w:t>
      </w:r>
      <w:proofErr w:type="spellStart"/>
      <w:r w:rsidRPr="00C43257">
        <w:rPr>
          <w:rFonts w:ascii="Times New Roman" w:hAnsi="Times New Roman" w:cs="Times New Roman"/>
          <w:sz w:val="28"/>
          <w:szCs w:val="28"/>
        </w:rPr>
        <w:t>безбарьерной</w:t>
      </w:r>
      <w:proofErr w:type="spellEnd"/>
      <w:r w:rsidRPr="00C43257">
        <w:rPr>
          <w:rFonts w:ascii="Times New Roman" w:hAnsi="Times New Roman" w:cs="Times New Roman"/>
          <w:sz w:val="28"/>
          <w:szCs w:val="28"/>
        </w:rPr>
        <w:t xml:space="preserve"> среды жизнедеятельности для инвалидов и других маломобильных групп населения;</w:t>
      </w:r>
    </w:p>
    <w:p w:rsidR="00266461"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выпуск телепрограмм с </w:t>
      </w:r>
      <w:proofErr w:type="spellStart"/>
      <w:r w:rsidRPr="00C43257">
        <w:rPr>
          <w:rFonts w:ascii="Times New Roman" w:hAnsi="Times New Roman" w:cs="Times New Roman"/>
          <w:sz w:val="28"/>
          <w:szCs w:val="28"/>
        </w:rPr>
        <w:t>сурдопереводом</w:t>
      </w:r>
      <w:proofErr w:type="spellEnd"/>
      <w:r w:rsidRPr="00C43257">
        <w:rPr>
          <w:rFonts w:ascii="Times New Roman" w:hAnsi="Times New Roman" w:cs="Times New Roman"/>
          <w:sz w:val="28"/>
          <w:szCs w:val="28"/>
        </w:rPr>
        <w:t>;</w:t>
      </w:r>
    </w:p>
    <w:p w:rsidR="00AB2B9E" w:rsidRPr="00C43257" w:rsidRDefault="00266461" w:rsidP="0026646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иные мероприятия, связанные с созданием доступной среды для граждан-инвалидов;</w:t>
      </w:r>
    </w:p>
    <w:p w:rsidR="0097533D" w:rsidRPr="00C43257" w:rsidRDefault="0097533D" w:rsidP="0097533D">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16990 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постановлением Правительства Брянской области от 24.12.2013 № 741-п </w:t>
      </w:r>
      <w:r w:rsidR="00C43257">
        <w:rPr>
          <w:rFonts w:ascii="Times New Roman" w:hAnsi="Times New Roman" w:cs="Times New Roman"/>
          <w:sz w:val="28"/>
          <w:szCs w:val="28"/>
        </w:rPr>
        <w:t>«</w:t>
      </w:r>
      <w:r w:rsidRPr="00C43257">
        <w:rPr>
          <w:rFonts w:ascii="Times New Roman" w:hAnsi="Times New Roman" w:cs="Times New Roman"/>
          <w:sz w:val="28"/>
          <w:szCs w:val="28"/>
        </w:rPr>
        <w:t>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w:t>
      </w:r>
      <w:proofErr w:type="gramEnd"/>
      <w:r w:rsidRPr="00C43257">
        <w:rPr>
          <w:rFonts w:ascii="Times New Roman" w:hAnsi="Times New Roman" w:cs="Times New Roman"/>
          <w:sz w:val="28"/>
          <w:szCs w:val="28"/>
        </w:rPr>
        <w:t xml:space="preserve"> </w:t>
      </w:r>
      <w:proofErr w:type="gramStart"/>
      <w:r w:rsidRPr="00C43257">
        <w:rPr>
          <w:rFonts w:ascii="Times New Roman" w:hAnsi="Times New Roman" w:cs="Times New Roman"/>
          <w:sz w:val="28"/>
          <w:szCs w:val="28"/>
        </w:rPr>
        <w:t>перечня технических средств реабилитации инвалидов и медико-социальных критериев для их предоставления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оказанию дополнительных мер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постановлением Правительства Брянской области от 24.12.2013 № 741-п </w:t>
      </w:r>
      <w:r w:rsidR="00C43257">
        <w:rPr>
          <w:rFonts w:ascii="Times New Roman" w:hAnsi="Times New Roman" w:cs="Times New Roman"/>
          <w:sz w:val="28"/>
          <w:szCs w:val="28"/>
        </w:rPr>
        <w:t>«</w:t>
      </w:r>
      <w:r w:rsidRPr="00C43257">
        <w:rPr>
          <w:rFonts w:ascii="Times New Roman" w:hAnsi="Times New Roman" w:cs="Times New Roman"/>
          <w:sz w:val="28"/>
          <w:szCs w:val="28"/>
        </w:rPr>
        <w:t>Об утверждении перечня категорий инвалидов, имеющих право на меры социальной поддержки в части</w:t>
      </w:r>
      <w:proofErr w:type="gramEnd"/>
      <w:r w:rsidRPr="00C43257">
        <w:rPr>
          <w:rFonts w:ascii="Times New Roman" w:hAnsi="Times New Roman" w:cs="Times New Roman"/>
          <w:sz w:val="28"/>
          <w:szCs w:val="28"/>
        </w:rPr>
        <w:t xml:space="preserve">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w:t>
      </w:r>
      <w:proofErr w:type="gramStart"/>
      <w:r w:rsidRPr="00C43257">
        <w:rPr>
          <w:rFonts w:ascii="Times New Roman" w:hAnsi="Times New Roman" w:cs="Times New Roman"/>
          <w:sz w:val="28"/>
          <w:szCs w:val="28"/>
        </w:rPr>
        <w:t>медико-социальных</w:t>
      </w:r>
      <w:proofErr w:type="gramEnd"/>
      <w:r w:rsidRPr="00C43257">
        <w:rPr>
          <w:rFonts w:ascii="Times New Roman" w:hAnsi="Times New Roman" w:cs="Times New Roman"/>
          <w:sz w:val="28"/>
          <w:szCs w:val="28"/>
        </w:rPr>
        <w:t xml:space="preserve"> критериев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97533D" w:rsidRPr="00C43257" w:rsidRDefault="0097533D" w:rsidP="0097533D">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17000 Дополнительная социальная выплата при рождении (усыновлении) ребенка молодым семьям - участникам подпрограммы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жильем молодых семей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государственной 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Социальная и демографическая политика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дополнительной социальной выплаты при рождении (усыновлении) ребенка молодым семьям – участникам подпрограммы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жильем молодых семей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государственной 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Социальная и демографическая политика</w:t>
      </w:r>
      <w:proofErr w:type="gramEnd"/>
      <w:r w:rsidRPr="00C43257">
        <w:rPr>
          <w:rFonts w:ascii="Times New Roman" w:hAnsi="Times New Roman" w:cs="Times New Roman"/>
          <w:sz w:val="28"/>
          <w:szCs w:val="28"/>
        </w:rPr>
        <w:t xml:space="preserve">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AB2B9E" w:rsidRPr="00C43257" w:rsidRDefault="0097533D" w:rsidP="0097533D">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17010 Дополнительная мера социальной поддержки членам семей погибших (умерших) военнослужащих в соответствии с Законом Брянской области от 4 апреля 2022 года № 17-З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дополнительной мере социальной поддержки членам семей погибших (умерших) военнослужащих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по обеспечению дополнительных мер социальной поддержки членам семей погибших (умерших) военнослужащих в соответствии с Законом Брянской области от 4 апреля 2022</w:t>
      </w:r>
      <w:proofErr w:type="gramEnd"/>
      <w:r w:rsidRPr="00C43257">
        <w:rPr>
          <w:rFonts w:ascii="Times New Roman" w:hAnsi="Times New Roman" w:cs="Times New Roman"/>
          <w:sz w:val="28"/>
          <w:szCs w:val="28"/>
        </w:rPr>
        <w:t xml:space="preserve"> года № 17-З </w:t>
      </w:r>
      <w:r w:rsidR="00C43257">
        <w:rPr>
          <w:rFonts w:ascii="Times New Roman" w:hAnsi="Times New Roman" w:cs="Times New Roman"/>
          <w:sz w:val="28"/>
          <w:szCs w:val="28"/>
        </w:rPr>
        <w:t>«</w:t>
      </w:r>
      <w:r w:rsidRPr="00C43257">
        <w:rPr>
          <w:rFonts w:ascii="Times New Roman" w:hAnsi="Times New Roman" w:cs="Times New Roman"/>
          <w:sz w:val="28"/>
          <w:szCs w:val="28"/>
        </w:rPr>
        <w:t>О дополнительной мере социальной поддержки членам семей погибших (умерших) военнослужащих</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870F9F" w:rsidRPr="00C43257" w:rsidRDefault="00870F9F" w:rsidP="00870F9F">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17050 Единовременная выплата многодетной семье взамен земельного участка в соответствии с законом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О бесплатном предоставлении гражданам, имеющим трех и более детей, в собственность земельных участков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w:t>
      </w:r>
      <w:r w:rsidRPr="00C43257">
        <w:rPr>
          <w:rFonts w:ascii="Times New Roman" w:hAnsi="Times New Roman" w:cs="Times New Roman"/>
          <w:sz w:val="28"/>
          <w:szCs w:val="28"/>
        </w:rPr>
        <w:lastRenderedPageBreak/>
        <w:t xml:space="preserve">единовременной выплаты многодетной семье взамен земельного участка в соответствии с законом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О бесплатном предоставлении гражданам, имеющим трех и более</w:t>
      </w:r>
      <w:proofErr w:type="gramEnd"/>
      <w:r w:rsidRPr="00C43257">
        <w:rPr>
          <w:rFonts w:ascii="Times New Roman" w:hAnsi="Times New Roman" w:cs="Times New Roman"/>
          <w:sz w:val="28"/>
          <w:szCs w:val="28"/>
        </w:rPr>
        <w:t xml:space="preserve"> детей, в собственность земельных участков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1C4B36" w:rsidRPr="00C43257" w:rsidRDefault="001C4B36" w:rsidP="00C653B8">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17390 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r w:rsidR="00C653B8" w:rsidRPr="00C43257">
        <w:rPr>
          <w:rFonts w:ascii="Times New Roman" w:hAnsi="Times New Roman" w:cs="Times New Roman"/>
          <w:sz w:val="28"/>
          <w:szCs w:val="28"/>
        </w:rPr>
        <w:t>на предоставление субвенций бюджетам муниципальных районов (муниципальных округов, городских округов)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городским</w:t>
      </w:r>
      <w:proofErr w:type="gramEnd"/>
      <w:r w:rsidR="00C653B8" w:rsidRPr="00C43257">
        <w:rPr>
          <w:rFonts w:ascii="Times New Roman" w:hAnsi="Times New Roman" w:cs="Times New Roman"/>
          <w:sz w:val="28"/>
          <w:szCs w:val="28"/>
        </w:rPr>
        <w:t xml:space="preserve"> наземным электрическим транспортом по муниципальным маршрутам регулярных перевозок</w:t>
      </w:r>
      <w:r w:rsidRPr="00C43257">
        <w:rPr>
          <w:rFonts w:ascii="Times New Roman" w:hAnsi="Times New Roman" w:cs="Times New Roman"/>
          <w:sz w:val="28"/>
          <w:szCs w:val="28"/>
        </w:rPr>
        <w:t>.</w:t>
      </w:r>
    </w:p>
    <w:p w:rsidR="001C4B36" w:rsidRPr="00C43257" w:rsidRDefault="001C4B36" w:rsidP="00C653B8">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1C4B36" w:rsidRPr="00C43257" w:rsidRDefault="001C4B36" w:rsidP="00C653B8">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17400 Оценка имущества, признание прав и регулирование имущественных отношений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связанные с оценкой имущества, признанием прав и регулированием имущественных отношений, а также </w:t>
      </w:r>
      <w:proofErr w:type="gramStart"/>
      <w:r w:rsidRPr="00C43257">
        <w:rPr>
          <w:rFonts w:ascii="Times New Roman" w:hAnsi="Times New Roman" w:cs="Times New Roman"/>
          <w:sz w:val="28"/>
          <w:szCs w:val="28"/>
        </w:rPr>
        <w:t>расходы</w:t>
      </w:r>
      <w:proofErr w:type="gramEnd"/>
      <w:r w:rsidRPr="00C43257">
        <w:rPr>
          <w:rFonts w:ascii="Times New Roman" w:hAnsi="Times New Roman" w:cs="Times New Roman"/>
          <w:sz w:val="28"/>
          <w:szCs w:val="28"/>
        </w:rPr>
        <w:t xml:space="preserve"> связанные с оспариванием кадастровой стоимости;</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17410 Приобретение земельных участков из земель сельскохозяйственного назначения в государственную собственность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приобретение земельных участков из земель сельскохозяйственного назначения в государственную собственность Брянской области;</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17420 Мероприятия по землеустройству и землепользованию</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землеустройству и землепользованию;</w:t>
      </w:r>
    </w:p>
    <w:p w:rsidR="00AB2B9E"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17430 Уплата взносов на капитальный ремонт за объекты казны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связанные с уплатой взносов на капитальный ремонт в соответствии с Законом Брянской области от 11.06.2013 № 40-З </w:t>
      </w:r>
      <w:r w:rsidR="002A5BA5">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Об организации проведения капитального ремонта общего имущества в многоквартирных домах, расположенных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17610 Мероприятия по вовлечению населения в занятия физической культурой и массовым спортом, участие в соревнованиях различного уровня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мероприятия по вовлечению населения в занятия физической культурой и массовым спортом, участие в соревнованиях различного уровня, в том числе:</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смотров-конкурсов среди государственных и муниципальных учреждений, осуществляющих деятельность в области физической культуры и спорта,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государственным учреждениям на организацию и проведение </w:t>
      </w:r>
      <w:r w:rsidR="00C43257">
        <w:rPr>
          <w:rFonts w:ascii="Times New Roman" w:hAnsi="Times New Roman" w:cs="Times New Roman"/>
          <w:sz w:val="28"/>
          <w:szCs w:val="28"/>
        </w:rPr>
        <w:t>«</w:t>
      </w:r>
      <w:r w:rsidRPr="00C43257">
        <w:rPr>
          <w:rFonts w:ascii="Times New Roman" w:hAnsi="Times New Roman" w:cs="Times New Roman"/>
          <w:sz w:val="28"/>
          <w:szCs w:val="28"/>
        </w:rPr>
        <w:t>Кросса наций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Лыжни России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17620 Обеспечение жильем тренеров, тренеров-преподавателей учреждений физической культуры и 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жильем тренеров, тренеров-преподавателей учреждений физической культуры и спорта Брянской области.</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вышеуказанные цели.</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17630 Оказание государственной поддержки спортивным сборным командам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поддержку спортивных сборных команд Брянской области;</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17650 Поощрения за достижения в области физической культуры и спорта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поощрения за достижения в области физической культуры и спорта, в том числе:</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выплата спортивных премий и иных форм поощрений за выдающиеся спортивные достижения и вклад в развитие спорта спортсменам и их тренерам, специалистам;</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установление губернаторских стипендий сильнейшим спортсменам и </w:t>
      </w:r>
      <w:r w:rsidRPr="00C43257">
        <w:rPr>
          <w:rFonts w:ascii="Times New Roman" w:hAnsi="Times New Roman" w:cs="Times New Roman"/>
          <w:sz w:val="28"/>
          <w:szCs w:val="28"/>
        </w:rPr>
        <w:lastRenderedPageBreak/>
        <w:t>их тренерам;</w:t>
      </w:r>
    </w:p>
    <w:p w:rsidR="00540F5B"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установление стипендий одарённым детям;</w:t>
      </w:r>
    </w:p>
    <w:p w:rsidR="00AB2B9E" w:rsidRPr="00C43257" w:rsidRDefault="00540F5B" w:rsidP="00540F5B">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присвоение Почетных знаков </w:t>
      </w:r>
      <w:r w:rsidR="00C43257">
        <w:rPr>
          <w:rFonts w:ascii="Times New Roman" w:hAnsi="Times New Roman" w:cs="Times New Roman"/>
          <w:sz w:val="28"/>
          <w:szCs w:val="28"/>
        </w:rPr>
        <w:t>«</w:t>
      </w:r>
      <w:r w:rsidRPr="00C43257">
        <w:rPr>
          <w:rFonts w:ascii="Times New Roman" w:hAnsi="Times New Roman" w:cs="Times New Roman"/>
          <w:sz w:val="28"/>
          <w:szCs w:val="28"/>
        </w:rPr>
        <w:t>За заслуги в развитии физической культуры и спорта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спортивных разрядов и судейских категорий;</w:t>
      </w:r>
    </w:p>
    <w:p w:rsidR="00AB2B9E"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17661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осуществляющих деятельность в социальной сфере в области физической культуры и спорта)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осуществляющих деятельность в социальной сфере в области физической</w:t>
      </w:r>
      <w:proofErr w:type="gramEnd"/>
      <w:r w:rsidRPr="00C43257">
        <w:rPr>
          <w:rFonts w:ascii="Times New Roman" w:hAnsi="Times New Roman" w:cs="Times New Roman"/>
          <w:sz w:val="28"/>
          <w:szCs w:val="28"/>
        </w:rPr>
        <w:t xml:space="preserve"> культуры и спорта);</w:t>
      </w:r>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17662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авиационный спорт на территории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авиационный спорт на территории Брянской области);</w:t>
      </w:r>
      <w:proofErr w:type="gramEnd"/>
    </w:p>
    <w:p w:rsidR="00540F5B" w:rsidRPr="00C43257" w:rsidRDefault="00540F5B" w:rsidP="00540F5B">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17663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профессиональный футбол 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профессиональный футбол в Брянской области);</w:t>
      </w:r>
      <w:proofErr w:type="gramEnd"/>
    </w:p>
    <w:p w:rsidR="00DB14DC" w:rsidRPr="00C43257" w:rsidRDefault="00DB14DC" w:rsidP="00DB14D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17670 Развитие материально-технической базы муниципальных образовательных организаций в сфере физической культуры и спорта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районов (муниципальных округов, городских округов) на развитие материально-технической базы муниципальных образовательных организаций в сфере физической культуры и спорта, в том числе приобретение спортивной формы, спортивного оборудования и инвентаря для муниципальных учреждений, осуществляющих спортивную подготовку и</w:t>
      </w:r>
      <w:proofErr w:type="gramEnd"/>
      <w:r w:rsidRPr="00C43257">
        <w:rPr>
          <w:rFonts w:ascii="Times New Roman" w:hAnsi="Times New Roman" w:cs="Times New Roman"/>
          <w:sz w:val="28"/>
          <w:szCs w:val="28"/>
        </w:rPr>
        <w:t xml:space="preserve"> муниципальных образовательных организаций в сфере физической культуры и спорта. </w:t>
      </w:r>
    </w:p>
    <w:p w:rsidR="00DB14DC" w:rsidRPr="00C43257" w:rsidRDefault="00DB14DC" w:rsidP="00DB14D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w:t>
      </w:r>
      <w:r w:rsidRPr="00C43257">
        <w:rPr>
          <w:rFonts w:ascii="Times New Roman" w:hAnsi="Times New Roman" w:cs="Times New Roman"/>
          <w:sz w:val="28"/>
          <w:szCs w:val="28"/>
        </w:rPr>
        <w:lastRenderedPageBreak/>
        <w:t xml:space="preserve">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3712D1"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17690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районов (муниципальных округов, городских округов) на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roofErr w:type="gramEnd"/>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3712D1"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17700 Обеспечение деятельности мировых судей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деятельности мировых судей;</w:t>
      </w:r>
    </w:p>
    <w:p w:rsidR="00C5790F" w:rsidRPr="00C43257" w:rsidRDefault="00C5790F" w:rsidP="00C5790F">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17710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юрист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Заслуженный юрист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C5790F" w:rsidRPr="00C43257" w:rsidRDefault="00C5790F" w:rsidP="00C5790F">
      <w:pPr>
        <w:pStyle w:val="ConsPlusNormal"/>
        <w:widowControl/>
        <w:tabs>
          <w:tab w:val="left" w:pos="1843"/>
        </w:tabs>
        <w:jc w:val="both"/>
        <w:rPr>
          <w:rFonts w:ascii="Times New Roman" w:hAnsi="Times New Roman" w:cs="Times New Roman"/>
          <w:sz w:val="28"/>
          <w:szCs w:val="28"/>
        </w:rPr>
      </w:pPr>
    </w:p>
    <w:p w:rsidR="00C5790F" w:rsidRPr="00C43257" w:rsidRDefault="00C5790F" w:rsidP="00C5790F">
      <w:pPr>
        <w:pStyle w:val="ConsPlusNormal"/>
        <w:widowControl/>
        <w:tabs>
          <w:tab w:val="left" w:pos="1843"/>
        </w:tabs>
        <w:jc w:val="both"/>
        <w:rPr>
          <w:rFonts w:ascii="Times New Roman" w:hAnsi="Times New Roman" w:cs="Times New Roman"/>
          <w:sz w:val="28"/>
          <w:szCs w:val="28"/>
        </w:rPr>
      </w:pPr>
    </w:p>
    <w:p w:rsidR="003712D1"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17900 Осуществление отдельных полномочий в области охраны труда и уведомительной регистрации территориальных соглашений и коллективных договоров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районов (муниципальных округов,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roofErr w:type="gramEnd"/>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районов (муниципальных округов, городских округов) субвенций на указанные цели отражается по соответствующим кодам вида доходов 000 2 02 30024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местным бюджетам на выполнение передаваемых полномочий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субвенций из областного бюджета на осуществление данных полномочий;</w:t>
      </w:r>
    </w:p>
    <w:p w:rsidR="003712D1"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17920 Осуществление государственных полномочий в области содействия занятости населения, включая расходы по осуществлению этих полномочий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осуществление государственных полномочий в области содействия занятости населения, включая расходы по осуществлению этих полномочий, в том числе:</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информирование о положении на рынке труда, в сфере охраны труда и социально-трудовых отношений;</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ярмарок вакансий и учебных рабочих мест;</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организация оплаты труда несовершеннолетних граждан в возрасте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14-18 лет, в том числе попавших в трудную жизненную ситуацию, при временной занятости в свободное от учебы время;</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временного трудоустройства несовершеннолетних граждан в возрасте от 14 до 18 лет в свободное от учебы время;</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профессиональной ориентации граждан в целях выбора сферы деятельности (профессии), трудоустройства, профессионального обучения;</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временного трудоустройства безработных граждан, испытывающих трудности в поиске работы;</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проведения оплачиваемых общественных работ;</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rsidRPr="00C43257">
        <w:rPr>
          <w:rFonts w:ascii="Times New Roman" w:hAnsi="Times New Roman" w:cs="Times New Roman"/>
          <w:sz w:val="28"/>
          <w:szCs w:val="28"/>
        </w:rPr>
        <w:t xml:space="preserve"> лица в качестве налогоплательщика налога на профессиональный доход;</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rsidRPr="00C43257">
        <w:rPr>
          <w:rFonts w:ascii="Times New Roman" w:hAnsi="Times New Roman" w:cs="Times New Roman"/>
          <w:sz w:val="28"/>
          <w:szCs w:val="28"/>
        </w:rPr>
        <w:t>с даты выдачи</w:t>
      </w:r>
      <w:proofErr w:type="gramEnd"/>
      <w:r w:rsidRPr="00C43257">
        <w:rPr>
          <w:rFonts w:ascii="Times New Roman" w:hAnsi="Times New Roman" w:cs="Times New Roman"/>
          <w:sz w:val="28"/>
          <w:szCs w:val="28"/>
        </w:rPr>
        <w:t xml:space="preserve"> им документа об образовании и о квалификации;</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организация профессионального обучения и дополнительного профессионального образования безработных граждан,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а также женщин в период отпуска по уходу за ребенком до достижения им возраста трех лет;</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возмещение работодателям затрат на оборудование (оснащение) рабочих мест для трудоустройства инвалидов молодого возраста;</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возмещение работодателям затрат на организацию наставничества </w:t>
      </w:r>
      <w:r w:rsidRPr="00C43257">
        <w:rPr>
          <w:rFonts w:ascii="Times New Roman" w:hAnsi="Times New Roman" w:cs="Times New Roman"/>
          <w:sz w:val="28"/>
          <w:szCs w:val="28"/>
        </w:rPr>
        <w:lastRenderedPageBreak/>
        <w:t>инвалидов молодого возраста при их трудоустройстве;</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информационное обеспечение в сфере реализации мероприятий, направленных на сопровождение инвалидов молодого возраста при трудоустройстве;</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профессиональное обучение и дополнительное профессиональное образование инвалидов молодого возраста, являющихся безработными;</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повышение квалификации, переподготовка и участие в обучающих семинарах </w:t>
      </w:r>
      <w:proofErr w:type="gramStart"/>
      <w:r w:rsidRPr="00C43257">
        <w:rPr>
          <w:rFonts w:ascii="Times New Roman" w:hAnsi="Times New Roman" w:cs="Times New Roman"/>
          <w:sz w:val="28"/>
          <w:szCs w:val="28"/>
        </w:rPr>
        <w:t>работников государственных учреждений службы занятости населения</w:t>
      </w:r>
      <w:proofErr w:type="gramEnd"/>
      <w:r w:rsidRPr="00C43257">
        <w:rPr>
          <w:rFonts w:ascii="Times New Roman" w:hAnsi="Times New Roman" w:cs="Times New Roman"/>
          <w:sz w:val="28"/>
          <w:szCs w:val="28"/>
        </w:rPr>
        <w:t xml:space="preserve"> по вопросам реализации мероприятий, направленных на содействие занятости и повышение конкурентоспособности на рынке труда инвалидов молодого возраста;</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содействие началу осуществления предпринимательской деятельности инвалидов молодого возраста, оказание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 профессиональный доход;</w:t>
      </w:r>
    </w:p>
    <w:p w:rsidR="003712D1" w:rsidRPr="00C43257" w:rsidRDefault="003712D1" w:rsidP="003712D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профессиональное обучение и дополнительное профессиональное образование инвалидов молодого возраста, являющихся безработными;</w:t>
      </w:r>
    </w:p>
    <w:p w:rsidR="003712D1"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17930 Возмещение работодателям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 включая наставничество</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возмещение работодателям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 включая наставничество;</w:t>
      </w:r>
    </w:p>
    <w:p w:rsidR="00540F5B" w:rsidRPr="00C43257" w:rsidRDefault="003712D1" w:rsidP="003712D1">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17940 Возмещение работодателям затрат, связанных с трудоустройством незанятых инвалидов, включая оборудование (оснащение) рабочих мест для их трудоустройства и (или) наставничество</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возмещение работодателям затрат, связанных с трудоустройством незанятых инвалидов, включая оборудование (оснащение) рабочих мест для их трудоустройства и (или) наставничество;</w:t>
      </w:r>
    </w:p>
    <w:p w:rsidR="00DD595E" w:rsidRPr="00C43257" w:rsidRDefault="00DD595E" w:rsidP="00B73616">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17950 </w:t>
      </w:r>
      <w:r w:rsidR="00B73616" w:rsidRPr="00C43257">
        <w:rPr>
          <w:rFonts w:ascii="Times New Roman" w:hAnsi="Times New Roman" w:cs="Times New Roman"/>
          <w:sz w:val="28"/>
          <w:szCs w:val="28"/>
        </w:rPr>
        <w:t>Возмещение работодателям затрат на организацию трудоустройства граждан, испытывающих трудности в поиске работы, в том числе лиц, освободившихся из учреждений исполнения наказаний в виде лишения свободы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B73616" w:rsidRPr="00C43257">
        <w:rPr>
          <w:rFonts w:ascii="Times New Roman" w:hAnsi="Times New Roman" w:cs="Times New Roman"/>
          <w:sz w:val="28"/>
          <w:szCs w:val="28"/>
        </w:rPr>
        <w:t>возмещение работодателям затрат на организацию трудоустройства граждан, испытывающих трудности в поиске работы, в том числе лиц, освободившихся из учреждений исполнения наказаний в виде лишения свободы</w:t>
      </w:r>
      <w:r w:rsidRPr="00C43257">
        <w:rPr>
          <w:rFonts w:ascii="Times New Roman" w:hAnsi="Times New Roman" w:cs="Times New Roman"/>
          <w:sz w:val="28"/>
          <w:szCs w:val="28"/>
        </w:rPr>
        <w:t>;</w:t>
      </w:r>
      <w:proofErr w:type="gramEnd"/>
    </w:p>
    <w:p w:rsidR="00DD595E" w:rsidRPr="00C43257" w:rsidRDefault="00DD595E" w:rsidP="00DD595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18100 Организация и проведение мероприятий в сфере лесного хозяйства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и проведение мероприятий и конкурсов в сфере лесного хозяйства, а также выплаты единовременного денежного вознаграждения лицам, которым присвоено почетное звание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лесного хозяйства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DD595E" w:rsidRPr="00C43257" w:rsidRDefault="00DD595E" w:rsidP="00DD595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18400 Компенсация организациям железнодорожного транспорта потерь в доходах, возникающих в результате государственного регулирования тарифов на перевозку пассажиров в пригородном сообщении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связанные с предоставлением субсидий организациям железнодорожного транспорта на компенсацию потерь в доходах, возникающих в результате государственного регулирования тарифов на перевозку пассажиров в пригородном сообщении;</w:t>
      </w:r>
      <w:proofErr w:type="gramEnd"/>
    </w:p>
    <w:p w:rsidR="00DD595E" w:rsidRPr="00C43257" w:rsidRDefault="00DD595E" w:rsidP="00DD595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18410 Компенсация организациям железнодорожного транспорта потерь в доходах в связи с принятием Брянской областью решений об установлении льгот по тарифам на проезд обучающихся и воспитанников общеобразовательных организаций, обучающихся по очной форме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организациям железнодорожного транспорта на компенсацию</w:t>
      </w:r>
      <w:proofErr w:type="gramEnd"/>
      <w:r w:rsidRPr="00C43257">
        <w:rPr>
          <w:rFonts w:ascii="Times New Roman" w:hAnsi="Times New Roman" w:cs="Times New Roman"/>
          <w:sz w:val="28"/>
          <w:szCs w:val="28"/>
        </w:rPr>
        <w:t xml:space="preserve"> </w:t>
      </w:r>
      <w:proofErr w:type="gramStart"/>
      <w:r w:rsidRPr="00C43257">
        <w:rPr>
          <w:rFonts w:ascii="Times New Roman" w:hAnsi="Times New Roman" w:cs="Times New Roman"/>
          <w:sz w:val="28"/>
          <w:szCs w:val="28"/>
        </w:rPr>
        <w:t>потерь в доходах в связи с принятием Брянской областью решений об установлении льгот по тарифам на проезд обучающихся и воспитанников общеобразовательных организаций, обучающихся по очной формы обучения профессиональных образовательных организаций и образовательных организаций высшего образования железнодорожным транспортом в пригородном сообщении;</w:t>
      </w:r>
      <w:proofErr w:type="gramEnd"/>
    </w:p>
    <w:p w:rsidR="003712D1" w:rsidRPr="00C43257" w:rsidRDefault="00DD595E" w:rsidP="00DD595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18420 Компенсация транспортным организациям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транспортным организациям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w:t>
      </w:r>
      <w:proofErr w:type="gramEnd"/>
    </w:p>
    <w:p w:rsidR="00AB2B9E" w:rsidRPr="00C43257" w:rsidRDefault="005B2A47" w:rsidP="005B2A47">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18430 Субсидии Акционерному обществу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Международный аэропорт </w:t>
      </w:r>
      <w:r w:rsidR="00C43257">
        <w:rPr>
          <w:rFonts w:ascii="Times New Roman" w:hAnsi="Times New Roman" w:cs="Times New Roman"/>
          <w:sz w:val="28"/>
          <w:szCs w:val="28"/>
        </w:rPr>
        <w:t>«</w:t>
      </w:r>
      <w:r w:rsidRPr="00C43257">
        <w:rPr>
          <w:rFonts w:ascii="Times New Roman" w:hAnsi="Times New Roman" w:cs="Times New Roman"/>
          <w:sz w:val="28"/>
          <w:szCs w:val="28"/>
        </w:rPr>
        <w:t>Брянск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 обеспечение затрат, связанных с оказанием аэропортовых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Акционерному обществу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Международный аэропорт </w:t>
      </w:r>
      <w:r w:rsidR="00C43257">
        <w:rPr>
          <w:rFonts w:ascii="Times New Roman" w:hAnsi="Times New Roman" w:cs="Times New Roman"/>
          <w:sz w:val="28"/>
          <w:szCs w:val="28"/>
        </w:rPr>
        <w:t>«</w:t>
      </w:r>
      <w:r w:rsidRPr="00C43257">
        <w:rPr>
          <w:rFonts w:ascii="Times New Roman" w:hAnsi="Times New Roman" w:cs="Times New Roman"/>
          <w:sz w:val="28"/>
          <w:szCs w:val="28"/>
        </w:rPr>
        <w:t>Брянск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 обеспечение затрат, связанных с оказанием аэропортовых услуг;</w:t>
      </w:r>
    </w:p>
    <w:p w:rsidR="00AF5900" w:rsidRPr="00C43257" w:rsidRDefault="00AF5900" w:rsidP="00AF5900">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18450 Субсидия в виде имущественного взноса </w:t>
      </w:r>
      <w:proofErr w:type="spellStart"/>
      <w:r w:rsidRPr="00C43257">
        <w:rPr>
          <w:rFonts w:ascii="Times New Roman" w:hAnsi="Times New Roman" w:cs="Times New Roman"/>
          <w:sz w:val="28"/>
          <w:szCs w:val="28"/>
        </w:rPr>
        <w:t>микрокредитной</w:t>
      </w:r>
      <w:proofErr w:type="spellEnd"/>
      <w:r w:rsidRPr="00C43257">
        <w:rPr>
          <w:rFonts w:ascii="Times New Roman" w:hAnsi="Times New Roman" w:cs="Times New Roman"/>
          <w:sz w:val="28"/>
          <w:szCs w:val="28"/>
        </w:rPr>
        <w:t xml:space="preserve"> компании </w:t>
      </w:r>
      <w:r w:rsidR="00C43257">
        <w:rPr>
          <w:rFonts w:ascii="Times New Roman" w:hAnsi="Times New Roman" w:cs="Times New Roman"/>
          <w:sz w:val="28"/>
          <w:szCs w:val="28"/>
        </w:rPr>
        <w:t>«</w:t>
      </w:r>
      <w:r w:rsidRPr="00C43257">
        <w:rPr>
          <w:rFonts w:ascii="Times New Roman" w:hAnsi="Times New Roman" w:cs="Times New Roman"/>
          <w:sz w:val="28"/>
          <w:szCs w:val="28"/>
        </w:rPr>
        <w:t>Фонд развития малого и среднего предпринимательства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целях стимулирования деятельности в сфере промышленности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w:t>
      </w:r>
      <w:proofErr w:type="spellStart"/>
      <w:r w:rsidRPr="00C43257">
        <w:rPr>
          <w:rFonts w:ascii="Times New Roman" w:hAnsi="Times New Roman" w:cs="Times New Roman"/>
          <w:sz w:val="28"/>
          <w:szCs w:val="28"/>
        </w:rPr>
        <w:t>микрокредитной</w:t>
      </w:r>
      <w:proofErr w:type="spellEnd"/>
      <w:r w:rsidRPr="00C43257">
        <w:rPr>
          <w:rFonts w:ascii="Times New Roman" w:hAnsi="Times New Roman" w:cs="Times New Roman"/>
          <w:sz w:val="28"/>
          <w:szCs w:val="28"/>
        </w:rPr>
        <w:t xml:space="preserve"> компании </w:t>
      </w:r>
      <w:r w:rsidR="00C43257">
        <w:rPr>
          <w:rFonts w:ascii="Times New Roman" w:hAnsi="Times New Roman" w:cs="Times New Roman"/>
          <w:sz w:val="28"/>
          <w:szCs w:val="28"/>
        </w:rPr>
        <w:t>«</w:t>
      </w:r>
      <w:r w:rsidRPr="00C43257">
        <w:rPr>
          <w:rFonts w:ascii="Times New Roman" w:hAnsi="Times New Roman" w:cs="Times New Roman"/>
          <w:sz w:val="28"/>
          <w:szCs w:val="28"/>
        </w:rPr>
        <w:t>Фонд развития малого и среднего предпринимательства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целях стимулирования деятельности в сфере промышленности;</w:t>
      </w:r>
      <w:proofErr w:type="gramEnd"/>
    </w:p>
    <w:p w:rsidR="00AF5900" w:rsidRPr="00C43257" w:rsidRDefault="00AF5900" w:rsidP="00AF5900">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18480 Субсидии организациям воздушного транспорта на осуществление региональных воздушных перевозок пассажиров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организациям воздушного транспорта на осуществление региональных воздушных перевозок пассажиров;</w:t>
      </w:r>
    </w:p>
    <w:p w:rsidR="00AB2B9E" w:rsidRPr="00C43257" w:rsidRDefault="00AF5900" w:rsidP="00AF5900">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18530 Субсидии организациям воздушного транспорта на возмещение части затрат, связанных с организацией авиарейсов в межрегиональном сообщении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расходы областного бюджета на предоставление субсидий организациям воздушного транспорта на возмещение части затрат, связанных с организацией авиарейсов в межрегиональном сообщении;</w:t>
      </w:r>
    </w:p>
    <w:p w:rsidR="00AB2B9E"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18550 Субсидии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юридическим лицам и индивидуальным предпринимателям, осуществляющим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w:t>
      </w:r>
      <w:proofErr w:type="gramEnd"/>
    </w:p>
    <w:p w:rsidR="00EF5EFC"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18580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машиностроитель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машиностроитель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EF5EFC"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18590 Единовременное денежное вознаграждение лиц, удостоенных почетного звания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транспорта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выплату единовременного денежного вознаграждения лицам, которым присвоено почетное звание Брянской области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работник транспорта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EF5EFC"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18600 Развитие инновационной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развитие инновационной деятельности, в том числе:</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организацию выставок, экспозиций по инновационной деятельности (участие в форуме </w:t>
      </w:r>
      <w:proofErr w:type="spellStart"/>
      <w:r w:rsidRPr="00C43257">
        <w:rPr>
          <w:rFonts w:ascii="Times New Roman" w:hAnsi="Times New Roman" w:cs="Times New Roman"/>
          <w:sz w:val="28"/>
          <w:szCs w:val="28"/>
        </w:rPr>
        <w:t>нанотехнологий</w:t>
      </w:r>
      <w:proofErr w:type="spellEnd"/>
      <w:r w:rsidRPr="00C43257">
        <w:rPr>
          <w:rFonts w:ascii="Times New Roman" w:hAnsi="Times New Roman" w:cs="Times New Roman"/>
          <w:sz w:val="28"/>
          <w:szCs w:val="28"/>
        </w:rPr>
        <w:t xml:space="preserve"> и др.);</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выплату единовременного денежного вознаграждения лицам, которым присвоено почетное звание </w:t>
      </w:r>
      <w:r w:rsidR="00C43257">
        <w:rPr>
          <w:rFonts w:ascii="Times New Roman" w:hAnsi="Times New Roman" w:cs="Times New Roman"/>
          <w:sz w:val="28"/>
          <w:szCs w:val="28"/>
        </w:rPr>
        <w:t>«</w:t>
      </w:r>
      <w:r w:rsidRPr="00C43257">
        <w:rPr>
          <w:rFonts w:ascii="Times New Roman" w:hAnsi="Times New Roman" w:cs="Times New Roman"/>
          <w:sz w:val="28"/>
          <w:szCs w:val="28"/>
        </w:rPr>
        <w:t>Заслуженный изобретатель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EF5EFC"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18610 Развитие информационного общества и инфраструктуры электронного правительства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развитие информационного общества и инфраструктуры электронного правительства, в том числе:</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предоставление субсидий государственным учреждениям на приобретение, внедрение, модернизацию и сопровождение программных средств, электронных информационных ресурсов, систем электронного взаимодействия;</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развитие автоматизации процесса обмена служебной документацией в органах государственной власти Брянской области и государственных органах Брянской области, органах местного самоуправления, сопровождение системы электронного документооборота;</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создание и развитие системы интерактивного взаимодействия с гражданами;</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техническое обслуживание серверного оборудования и оборудования </w:t>
      </w:r>
      <w:proofErr w:type="gramStart"/>
      <w:r w:rsidRPr="00C43257">
        <w:rPr>
          <w:rFonts w:ascii="Times New Roman" w:hAnsi="Times New Roman" w:cs="Times New Roman"/>
          <w:sz w:val="28"/>
          <w:szCs w:val="28"/>
        </w:rPr>
        <w:t>видео-конференцсвязи</w:t>
      </w:r>
      <w:proofErr w:type="gramEnd"/>
      <w:r w:rsidRPr="00C43257">
        <w:rPr>
          <w:rFonts w:ascii="Times New Roman" w:hAnsi="Times New Roman" w:cs="Times New Roman"/>
          <w:sz w:val="28"/>
          <w:szCs w:val="28"/>
        </w:rPr>
        <w:t>, обновление программного и технического обеспечения видеосервера, оказание услуг по подготовке и проведению сеансов видеоконференцсвязи;</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техническая поддержка средств защиты информации областной телекоммуникационной сети</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оплата за оказание услуг по предоставлению каналов связи;</w:t>
      </w:r>
    </w:p>
    <w:p w:rsidR="00EF5EFC" w:rsidRPr="00C43257" w:rsidRDefault="00EF5EFC" w:rsidP="00EF5EF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18620 Повышение инвестиционной привлекательности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повышение инвестиционной привлекательности Брянской области, в том числе:</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разработку, корректировку инвестиционного паспорта Брянской области;</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издание информационно-методических и презентационных материалов для обеспечения областной </w:t>
      </w:r>
      <w:proofErr w:type="spellStart"/>
      <w:r w:rsidRPr="00C43257">
        <w:rPr>
          <w:rFonts w:ascii="Times New Roman" w:hAnsi="Times New Roman" w:cs="Times New Roman"/>
          <w:sz w:val="28"/>
          <w:szCs w:val="28"/>
        </w:rPr>
        <w:t>конгрессно</w:t>
      </w:r>
      <w:proofErr w:type="spellEnd"/>
      <w:r w:rsidRPr="00C43257">
        <w:rPr>
          <w:rFonts w:ascii="Times New Roman" w:hAnsi="Times New Roman" w:cs="Times New Roman"/>
          <w:sz w:val="28"/>
          <w:szCs w:val="28"/>
        </w:rPr>
        <w:t>-выставочной деятельности;</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мероприятия по привлечению внимания российских и иностранных инвесторов к Брянской области (представление области в МИД России, посольствах иностранных государств, России, зарубежных и отечественных инвестиционных и других организациях);</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организацию и проведение презентаций экономического потенциала региона, </w:t>
      </w:r>
      <w:proofErr w:type="gramStart"/>
      <w:r w:rsidRPr="00C43257">
        <w:rPr>
          <w:rFonts w:ascii="Times New Roman" w:hAnsi="Times New Roman" w:cs="Times New Roman"/>
          <w:sz w:val="28"/>
          <w:szCs w:val="28"/>
        </w:rPr>
        <w:t>бизнес-встреч</w:t>
      </w:r>
      <w:proofErr w:type="gramEnd"/>
      <w:r w:rsidRPr="00C43257">
        <w:rPr>
          <w:rFonts w:ascii="Times New Roman" w:hAnsi="Times New Roman" w:cs="Times New Roman"/>
          <w:sz w:val="28"/>
          <w:szCs w:val="28"/>
        </w:rPr>
        <w:t xml:space="preserve">, межрегиональных и международных </w:t>
      </w:r>
      <w:proofErr w:type="spellStart"/>
      <w:r w:rsidRPr="00C43257">
        <w:rPr>
          <w:rFonts w:ascii="Times New Roman" w:hAnsi="Times New Roman" w:cs="Times New Roman"/>
          <w:sz w:val="28"/>
          <w:szCs w:val="28"/>
        </w:rPr>
        <w:t>выставочно</w:t>
      </w:r>
      <w:proofErr w:type="spellEnd"/>
      <w:r w:rsidRPr="00C43257">
        <w:rPr>
          <w:rFonts w:ascii="Times New Roman" w:hAnsi="Times New Roman" w:cs="Times New Roman"/>
          <w:sz w:val="28"/>
          <w:szCs w:val="28"/>
        </w:rPr>
        <w:t>-ярмарочных мероприятий, организация участия в выставках, конференциях и форумах, проводимых в РФ и за рубежом;</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проведение Славянского международного экономического форума;</w:t>
      </w:r>
    </w:p>
    <w:p w:rsidR="00EF5EFC" w:rsidRPr="00C43257" w:rsidRDefault="00EF5EFC" w:rsidP="00EF5EFC">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предоставление субсидий на возмещение части затрат на уплату процентов по кредитам, полученным в кредитных организациях для </w:t>
      </w:r>
      <w:r w:rsidRPr="00C43257">
        <w:rPr>
          <w:rFonts w:ascii="Times New Roman" w:hAnsi="Times New Roman" w:cs="Times New Roman"/>
          <w:sz w:val="28"/>
          <w:szCs w:val="28"/>
        </w:rPr>
        <w:lastRenderedPageBreak/>
        <w:t>реализации инвестиционных проектов и на пополнение оборотных средств.</w:t>
      </w:r>
    </w:p>
    <w:p w:rsidR="00EF5EFC" w:rsidRPr="00C43257" w:rsidRDefault="00EF5EFC" w:rsidP="004B24E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18640 Повышение качества и доступности </w:t>
      </w:r>
      <w:proofErr w:type="gramStart"/>
      <w:r w:rsidRPr="00C43257">
        <w:rPr>
          <w:rFonts w:ascii="Times New Roman" w:hAnsi="Times New Roman" w:cs="Times New Roman"/>
          <w:sz w:val="28"/>
          <w:szCs w:val="28"/>
        </w:rPr>
        <w:t>предоставления</w:t>
      </w:r>
      <w:proofErr w:type="gramEnd"/>
      <w:r w:rsidRPr="00C43257">
        <w:rPr>
          <w:rFonts w:ascii="Times New Roman" w:hAnsi="Times New Roman" w:cs="Times New Roman"/>
          <w:sz w:val="28"/>
          <w:szCs w:val="28"/>
        </w:rPr>
        <w:t xml:space="preserve"> государственных и муниципальных услуг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повышение качества и доступности предоставления государственных и муниципальных услуг, в том числе:</w:t>
      </w:r>
    </w:p>
    <w:p w:rsidR="00EF5EFC" w:rsidRPr="00C43257" w:rsidRDefault="00EF5EFC" w:rsidP="004B24E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развитие системы электронных государственных и муниципальных услуг (в том числе перевод государственных услуг в электронный вид, совершенствование регионального портала государственных и муниципальных услуг);</w:t>
      </w:r>
    </w:p>
    <w:p w:rsidR="00EF5EFC" w:rsidRPr="00C43257" w:rsidRDefault="00EF5EFC" w:rsidP="004B24EE">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развитие взаимодействия граждан с органами государственной власти в рамках процессов оказания государственных и муниципальных услуг на базе единого портала государственных и муниципальных услуг (функций), а также работы по обеспечению взаимодействия информационных систем и ресурсов органов государственной власти с использованием системы межведомственного электронного взаимодействия и региональной инфраструктуры, оплата услуг по эксплуатации инфраструктуры электронного правительства;</w:t>
      </w:r>
      <w:proofErr w:type="gramEnd"/>
    </w:p>
    <w:p w:rsidR="00EF5EFC" w:rsidRPr="00C43257" w:rsidRDefault="00EF5EFC" w:rsidP="004B24E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организационно-методологическое и техническое сопровождение наполнения и функционирования реестра государственных и муниципальных услуг Брянской области;</w:t>
      </w:r>
    </w:p>
    <w:p w:rsidR="00EF5EFC" w:rsidRPr="00C43257" w:rsidRDefault="00EF5EFC" w:rsidP="004B24E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внедрение и поддержку автоматизированной информационной системы поддержки деятельности МФЦ.</w:t>
      </w:r>
    </w:p>
    <w:p w:rsidR="00AB2B9E" w:rsidRPr="00C43257" w:rsidRDefault="00EF5EFC" w:rsidP="004B24E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18650 Субсидия в виде имущественного взноса автономной некоммерческой организации </w:t>
      </w:r>
      <w:r w:rsidR="00C43257">
        <w:rPr>
          <w:rFonts w:ascii="Times New Roman" w:hAnsi="Times New Roman" w:cs="Times New Roman"/>
          <w:sz w:val="28"/>
          <w:szCs w:val="28"/>
        </w:rPr>
        <w:t>«</w:t>
      </w:r>
      <w:r w:rsidRPr="00C43257">
        <w:rPr>
          <w:rFonts w:ascii="Times New Roman" w:hAnsi="Times New Roman" w:cs="Times New Roman"/>
          <w:sz w:val="28"/>
          <w:szCs w:val="28"/>
        </w:rPr>
        <w:t>Центр поддержки экспорта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 обеспечение затрат по обеспечению деятельности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автономной некоммерческой организации </w:t>
      </w:r>
      <w:r w:rsidR="00C43257">
        <w:rPr>
          <w:rFonts w:ascii="Times New Roman" w:hAnsi="Times New Roman" w:cs="Times New Roman"/>
          <w:sz w:val="28"/>
          <w:szCs w:val="28"/>
        </w:rPr>
        <w:t>«</w:t>
      </w:r>
      <w:r w:rsidRPr="00C43257">
        <w:rPr>
          <w:rFonts w:ascii="Times New Roman" w:hAnsi="Times New Roman" w:cs="Times New Roman"/>
          <w:sz w:val="28"/>
          <w:szCs w:val="28"/>
        </w:rPr>
        <w:t>Центр поддержки экспорта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на финансовое обеспечение затрат по обеспечению деятельности.</w:t>
      </w:r>
    </w:p>
    <w:p w:rsidR="00EA6E13" w:rsidRPr="00C43257" w:rsidRDefault="00EA6E13" w:rsidP="00EA6E1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R0140 Стимулирование увеличения производства картофеля и овощей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стимулирование увеличения производства картофеля и овощей,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9A3D3D" w:rsidRPr="00C43257" w:rsidRDefault="009A3D3D" w:rsidP="009A3D3D">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R0270 Реализация мероприятий государственной программы Российской Федерации </w:t>
      </w:r>
      <w:r w:rsidR="00C43257">
        <w:rPr>
          <w:rFonts w:ascii="Times New Roman" w:hAnsi="Times New Roman" w:cs="Times New Roman"/>
          <w:sz w:val="28"/>
          <w:szCs w:val="28"/>
        </w:rPr>
        <w:t>«</w:t>
      </w:r>
      <w:r w:rsidRPr="00C43257">
        <w:rPr>
          <w:rFonts w:ascii="Times New Roman" w:hAnsi="Times New Roman" w:cs="Times New Roman"/>
          <w:sz w:val="28"/>
          <w:szCs w:val="28"/>
        </w:rPr>
        <w:t>Доступная среда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государственной программы Российской Федерации </w:t>
      </w:r>
      <w:r w:rsidR="00C43257">
        <w:rPr>
          <w:rFonts w:ascii="Times New Roman" w:hAnsi="Times New Roman" w:cs="Times New Roman"/>
          <w:sz w:val="28"/>
          <w:szCs w:val="28"/>
        </w:rPr>
        <w:t>«</w:t>
      </w:r>
      <w:r w:rsidRPr="00C43257">
        <w:rPr>
          <w:rFonts w:ascii="Times New Roman" w:hAnsi="Times New Roman" w:cs="Times New Roman"/>
          <w:sz w:val="28"/>
          <w:szCs w:val="28"/>
        </w:rPr>
        <w:t>Доступная среда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источником финансового обеспечения которых являются межбюджетные трансферты, предоставляемые из федерального бюджета, средства </w:t>
      </w:r>
      <w:r w:rsidRPr="00C43257">
        <w:rPr>
          <w:rFonts w:ascii="Times New Roman" w:hAnsi="Times New Roman" w:cs="Times New Roman"/>
          <w:sz w:val="28"/>
          <w:szCs w:val="28"/>
        </w:rPr>
        <w:lastRenderedPageBreak/>
        <w:t>областного бюджета, в том числе на условиях софинансирования с федеральным бюджетом.</w:t>
      </w:r>
    </w:p>
    <w:p w:rsidR="00AB2B9E" w:rsidRPr="00C43257" w:rsidRDefault="009A3D3D" w:rsidP="009A3D3D">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R0280 Поддержка региональных проектов в сфере информационных технологий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поддержку региональных проектов в сфере информационных технологий,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C230EE" w:rsidRPr="00C43257" w:rsidRDefault="00C230EE" w:rsidP="00C230E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R0820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субвенций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w:t>
      </w:r>
      <w:proofErr w:type="gramEnd"/>
      <w:r w:rsidRPr="00C43257">
        <w:rPr>
          <w:rFonts w:ascii="Times New Roman" w:hAnsi="Times New Roman" w:cs="Times New Roman"/>
          <w:sz w:val="28"/>
          <w:szCs w:val="28"/>
        </w:rPr>
        <w:t xml:space="preserve">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C230EE" w:rsidRPr="00C43257" w:rsidRDefault="00C230EE" w:rsidP="00C230E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000 2 02 35082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C230EE" w:rsidP="00C230E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средств;</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R0860 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источником финансового обеспечения которых являются межбюджетные трансферты</w:t>
      </w:r>
      <w:proofErr w:type="gramEnd"/>
      <w:r w:rsidRPr="00C43257">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R1380 Единовременные компенсационные выплаты медицинским работникам (врачам, фельдшерам, а также акушеркам и медицинским сестрам фельдшерских и фельдшерско-</w:t>
      </w:r>
      <w:r w:rsidRPr="00C43257">
        <w:rPr>
          <w:rFonts w:ascii="Times New Roman" w:hAnsi="Times New Roman" w:cs="Times New Roman"/>
          <w:sz w:val="28"/>
          <w:szCs w:val="28"/>
        </w:rPr>
        <w:lastRenderedPageBreak/>
        <w:t>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единовременные компенсационные выплаты медицинским работникам (врачам, фельдшерам, а также акушеркам и</w:t>
      </w:r>
      <w:proofErr w:type="gramEnd"/>
      <w:r w:rsidRPr="00C43257">
        <w:rPr>
          <w:rFonts w:ascii="Times New Roman" w:hAnsi="Times New Roman" w:cs="Times New Roman"/>
          <w:sz w:val="28"/>
          <w:szCs w:val="28"/>
        </w:rPr>
        <w:t xml:space="preserve"> </w:t>
      </w:r>
      <w:proofErr w:type="gramStart"/>
      <w:r w:rsidRPr="00C43257">
        <w:rPr>
          <w:rFonts w:ascii="Times New Roman" w:hAnsi="Times New Roman" w:cs="Times New Roman"/>
          <w:sz w:val="28"/>
          <w:szCs w:val="28"/>
        </w:rPr>
        <w:t>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R2010 Развитие паллиативной медицинской помощи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развитие паллиативной медицинской помощи,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R2020 Реализация мероприятий по предупреждению и борьбе с социально значимыми инфекционными заболеваниями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по предупреждению и борьбе с социально значимыми инфекционными заболеваниями,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EA6E13" w:rsidRPr="00C43257" w:rsidRDefault="00EA6E13" w:rsidP="000B613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R2760 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w:t>
      </w:r>
      <w:r w:rsidR="000B613A" w:rsidRPr="00C43257">
        <w:rPr>
          <w:rFonts w:ascii="Times New Roman" w:hAnsi="Times New Roman" w:cs="Times New Roman"/>
          <w:sz w:val="28"/>
          <w:szCs w:val="28"/>
        </w:rPr>
        <w:t>переоборудование существующей автомобильной техники, включая общественный транспорт и коммунальную технику, для использования природного газа в качестве топлива</w:t>
      </w:r>
      <w:r w:rsidRPr="00C43257">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средства областного бюджета на условиях софинансирования</w:t>
      </w:r>
      <w:proofErr w:type="gramEnd"/>
      <w:r w:rsidRPr="00C43257">
        <w:rPr>
          <w:rFonts w:ascii="Times New Roman" w:hAnsi="Times New Roman" w:cs="Times New Roman"/>
          <w:sz w:val="28"/>
          <w:szCs w:val="28"/>
        </w:rPr>
        <w:t xml:space="preserve">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R2990 Реализация федеральной целевой 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Увековечение памяти погибших при защите Отечества на 2019 - 2024 годы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w:t>
      </w:r>
      <w:proofErr w:type="gramStart"/>
      <w:r w:rsidRPr="00C43257">
        <w:rPr>
          <w:rFonts w:ascii="Times New Roman" w:hAnsi="Times New Roman" w:cs="Times New Roman"/>
          <w:sz w:val="28"/>
          <w:szCs w:val="28"/>
        </w:rPr>
        <w:t>муниципальный</w:t>
      </w:r>
      <w:proofErr w:type="gramEnd"/>
      <w:r w:rsidRPr="00C43257">
        <w:rPr>
          <w:rFonts w:ascii="Times New Roman" w:hAnsi="Times New Roman" w:cs="Times New Roman"/>
          <w:sz w:val="28"/>
          <w:szCs w:val="28"/>
        </w:rPr>
        <w:t xml:space="preserve"> образований на реализацию федеральной целевой 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Увековечение памяти погибших при защите Отечества на 2019 - 2024 годы</w:t>
      </w:r>
      <w:r w:rsidR="00C43257">
        <w:rPr>
          <w:rFonts w:ascii="Times New Roman" w:hAnsi="Times New Roman" w:cs="Times New Roman"/>
          <w:sz w:val="28"/>
          <w:szCs w:val="28"/>
        </w:rPr>
        <w:t>»</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lastRenderedPageBreak/>
        <w:t xml:space="preserve">000 2 02 25299 00 0000 150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Субсидии бюджетам на софинансирование расходных обязательств субъектов Российской Федерации, связанных с реализацией федеральной целевой программы </w:t>
      </w:r>
      <w:r w:rsidR="00C43257">
        <w:rPr>
          <w:rFonts w:ascii="Times New Roman" w:hAnsi="Times New Roman" w:cs="Times New Roman"/>
          <w:sz w:val="28"/>
          <w:szCs w:val="28"/>
        </w:rPr>
        <w:t>«</w:t>
      </w:r>
      <w:r w:rsidRPr="00C43257">
        <w:rPr>
          <w:rFonts w:ascii="Times New Roman" w:hAnsi="Times New Roman" w:cs="Times New Roman"/>
          <w:sz w:val="28"/>
          <w:szCs w:val="28"/>
        </w:rPr>
        <w:t>Увековечение памяти погибших при защите Отечества на 2019 - 2024 годы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R3020 Осуществление ежемесячных выплат на детей в возрасте от трех до семи лет включительно</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осуществление ежемесячных выплат на детей в возрасте от трех до семи лет включительно;</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w:t>
      </w:r>
      <w:proofErr w:type="gramEnd"/>
      <w:r w:rsidRPr="00C43257">
        <w:rPr>
          <w:rFonts w:ascii="Times New Roman" w:hAnsi="Times New Roman" w:cs="Times New Roman"/>
          <w:sz w:val="28"/>
          <w:szCs w:val="28"/>
        </w:rPr>
        <w:t xml:space="preserve"> федеральным бюджетом.</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районов (муниципальных округов, городских округов) на аналогичные мероприятия.</w:t>
      </w:r>
    </w:p>
    <w:p w:rsidR="00AB2B9E"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000 2 02 25304 00 0000 150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R3580 Финансовое обеспечение (возмещение) производителям зерновых культур части затрат на производство и реализацию зерновых культур</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финансовое обеспечение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w:t>
      </w:r>
      <w:r w:rsidR="00C147D6" w:rsidRPr="00C43257">
        <w:rPr>
          <w:rFonts w:ascii="Times New Roman" w:hAnsi="Times New Roman" w:cs="Times New Roman"/>
          <w:sz w:val="28"/>
          <w:szCs w:val="28"/>
        </w:rPr>
        <w:t>субсидии</w:t>
      </w:r>
      <w:r w:rsidRPr="00C43257">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7053A6" w:rsidRPr="00C43257" w:rsidRDefault="007053A6" w:rsidP="00497665">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R3680 Финансовое обеспечение (возмещение) производителям зерновых культур части затрат на производство и реализацию зерновых культур</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финансовое обеспечение (возмещение) производителям зерновых культур части затрат на производство и реализацию зерновых культур, источником финансового обеспечения </w:t>
      </w:r>
      <w:r w:rsidRPr="00C43257">
        <w:rPr>
          <w:rFonts w:ascii="Times New Roman" w:hAnsi="Times New Roman" w:cs="Times New Roman"/>
          <w:sz w:val="28"/>
          <w:szCs w:val="28"/>
        </w:rPr>
        <w:lastRenderedPageBreak/>
        <w:t xml:space="preserve">которых являются </w:t>
      </w:r>
      <w:r w:rsidR="00C147D6" w:rsidRPr="00C43257">
        <w:rPr>
          <w:rFonts w:ascii="Times New Roman" w:hAnsi="Times New Roman" w:cs="Times New Roman"/>
          <w:sz w:val="28"/>
          <w:szCs w:val="28"/>
        </w:rPr>
        <w:t xml:space="preserve">иные </w:t>
      </w:r>
      <w:r w:rsidRPr="00C43257">
        <w:rPr>
          <w:rFonts w:ascii="Times New Roman" w:hAnsi="Times New Roman" w:cs="Times New Roman"/>
          <w:sz w:val="28"/>
          <w:szCs w:val="28"/>
        </w:rPr>
        <w:t>межбюджетные трансферты, предоставляемые из федерального бюджета, средства областного бюджета,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R3720 Развитие транспортной инфраструктуры на сельских территориях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по развитию транспортной инфраструктуры на сельских территориях,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развитию транспортной инфраструктуры на сельских территориях.</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25372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развитие транспортной инфраструктуры на сельских территориях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w:t>
      </w:r>
      <w:proofErr w:type="gramStart"/>
      <w:r w:rsidRPr="00C43257">
        <w:rPr>
          <w:rFonts w:ascii="Times New Roman" w:hAnsi="Times New Roman" w:cs="Times New Roman"/>
          <w:sz w:val="28"/>
          <w:szCs w:val="28"/>
        </w:rPr>
        <w:t>доходов бюджетов классификации доходов бюджетов</w:t>
      </w:r>
      <w:proofErr w:type="gramEnd"/>
      <w:r w:rsidRPr="00C43257">
        <w:rPr>
          <w:rFonts w:ascii="Times New Roman" w:hAnsi="Times New Roman" w:cs="Times New Roman"/>
          <w:sz w:val="28"/>
          <w:szCs w:val="28"/>
        </w:rPr>
        <w:t>;</w:t>
      </w:r>
    </w:p>
    <w:p w:rsidR="000B613A" w:rsidRPr="00C43257" w:rsidRDefault="000B613A" w:rsidP="000B613A">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R3850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источником финансового обеспечения которых являются межбюджетные трансферты, предоставляемые из федерального бюджета, средства областного бюджета на условиях софинансирования с федеральным</w:t>
      </w:r>
      <w:proofErr w:type="gramEnd"/>
      <w:r w:rsidRPr="00C43257">
        <w:rPr>
          <w:rFonts w:ascii="Times New Roman" w:hAnsi="Times New Roman" w:cs="Times New Roman"/>
          <w:sz w:val="28"/>
          <w:szCs w:val="28"/>
        </w:rPr>
        <w:t xml:space="preserve">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R4020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медицинскими организациями, включенными в перечень, утверждаемый уполномоченным органом исполнительной власти субъекта Российской Федерации, источником финансового обеспечения которых являются межбюджетные трансферты</w:t>
      </w:r>
      <w:proofErr w:type="gramEnd"/>
      <w:r w:rsidRPr="00C43257">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R4040 Оказание государственной социальной помощи на основании социального контракта отдельным категориям граждан</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оказание </w:t>
      </w:r>
      <w:r w:rsidRPr="00C43257">
        <w:rPr>
          <w:rFonts w:ascii="Times New Roman" w:hAnsi="Times New Roman" w:cs="Times New Roman"/>
          <w:sz w:val="28"/>
          <w:szCs w:val="28"/>
        </w:rPr>
        <w:lastRenderedPageBreak/>
        <w:t>государственной социальной помощи на основании социального контракта отдельным категориям граждан,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R4330 Возмещение части затрат на уплату процентов по инвестиционным кредитам (займам) в агропромышленном комплексе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R4360 Возмещение части затрат на уплату процентов по инвестиционным кредитам (займам) в агропромышленном комплексе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возмещение части затрат на уплату процентов по инвестиционным кредитам (займам) в агропромышленном комплексе, источником финансового обеспечения которых являются субсидии,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R4620 Компенсация отдельным категориям граждан оплаты взноса на капитальный ремонт общего имущества в многоквартирном доме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компенсацию отдельным категориям граждан оплаты взноса на капитальный ремонт общего имущества в многоквартирном доме,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R4670 Обеспечение развития и укрепления материально-технической базы домов культуры в населенных пунктах с числом жителей до 50 тысяч человек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источником финансового обеспечения которых являются межбюджетные трансферты, предоставляемые из</w:t>
      </w:r>
      <w:proofErr w:type="gramEnd"/>
      <w:r w:rsidRPr="00C43257">
        <w:rPr>
          <w:rFonts w:ascii="Times New Roman" w:hAnsi="Times New Roman" w:cs="Times New Roman"/>
          <w:sz w:val="28"/>
          <w:szCs w:val="28"/>
        </w:rPr>
        <w:t xml:space="preserve">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000 2 02 25467 00 0000 150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Субсидии бюджетам на обеспечение развития и укрепления материально-технической базы домов культуры в населенных </w:t>
      </w:r>
      <w:r w:rsidRPr="00C43257">
        <w:rPr>
          <w:rFonts w:ascii="Times New Roman" w:hAnsi="Times New Roman" w:cs="Times New Roman"/>
          <w:sz w:val="28"/>
          <w:szCs w:val="28"/>
        </w:rPr>
        <w:lastRenderedPageBreak/>
        <w:t>пунктах с числом жителей до 50 тысяч человек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B2B9E"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R4720 Возмещение части прямых понесенных затрат на создание и (или) модернизацию объектов агропромышленного комплекса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возмещение части прямых понесенных затрат на создание и (или) модернизацию объектов агропромышленного комплекса;</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R4970 Реализация мероприятий по обеспечению жильем молодых семей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мероприятий по обеспечению жильем молодых семей,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000 2 02 25497 00 0000 150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реализацию мероприятий по обеспечению жильем молодых семей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R5020 Стимулирование развития приоритетных </w:t>
      </w:r>
      <w:proofErr w:type="spellStart"/>
      <w:r w:rsidRPr="00C43257">
        <w:rPr>
          <w:rFonts w:ascii="Times New Roman" w:hAnsi="Times New Roman" w:cs="Times New Roman"/>
          <w:sz w:val="28"/>
          <w:szCs w:val="28"/>
        </w:rPr>
        <w:t>подотраслей</w:t>
      </w:r>
      <w:proofErr w:type="spellEnd"/>
      <w:r w:rsidRPr="00C43257">
        <w:rPr>
          <w:rFonts w:ascii="Times New Roman" w:hAnsi="Times New Roman" w:cs="Times New Roman"/>
          <w:sz w:val="28"/>
          <w:szCs w:val="28"/>
        </w:rPr>
        <w:t xml:space="preserve"> агропромышленного комплекса и развитие малых форм хозяйствования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стимулирование развития приоритетных </w:t>
      </w:r>
      <w:proofErr w:type="spellStart"/>
      <w:r w:rsidRPr="00C43257">
        <w:rPr>
          <w:rFonts w:ascii="Times New Roman" w:hAnsi="Times New Roman" w:cs="Times New Roman"/>
          <w:sz w:val="28"/>
          <w:szCs w:val="28"/>
        </w:rPr>
        <w:t>подотраслей</w:t>
      </w:r>
      <w:proofErr w:type="spellEnd"/>
      <w:r w:rsidRPr="00C43257">
        <w:rPr>
          <w:rFonts w:ascii="Times New Roman" w:hAnsi="Times New Roman" w:cs="Times New Roman"/>
          <w:sz w:val="28"/>
          <w:szCs w:val="28"/>
        </w:rPr>
        <w:t xml:space="preserve"> агропромышленного комплекса и развитие малых форм хозяйствования,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R5080 Поддержка сельскохозяйственного производства по отдельным </w:t>
      </w:r>
      <w:proofErr w:type="spellStart"/>
      <w:r w:rsidRPr="00C43257">
        <w:rPr>
          <w:rFonts w:ascii="Times New Roman" w:hAnsi="Times New Roman" w:cs="Times New Roman"/>
          <w:sz w:val="28"/>
          <w:szCs w:val="28"/>
        </w:rPr>
        <w:t>подотраслям</w:t>
      </w:r>
      <w:proofErr w:type="spellEnd"/>
      <w:r w:rsidRPr="00C43257">
        <w:rPr>
          <w:rFonts w:ascii="Times New Roman" w:hAnsi="Times New Roman" w:cs="Times New Roman"/>
          <w:sz w:val="28"/>
          <w:szCs w:val="28"/>
        </w:rPr>
        <w:t xml:space="preserve"> растениеводства и животноводства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поддержку сельскохозяйственного производства по отдельным </w:t>
      </w:r>
      <w:proofErr w:type="spellStart"/>
      <w:r w:rsidRPr="00C43257">
        <w:rPr>
          <w:rFonts w:ascii="Times New Roman" w:hAnsi="Times New Roman" w:cs="Times New Roman"/>
          <w:sz w:val="28"/>
          <w:szCs w:val="28"/>
        </w:rPr>
        <w:t>подотраслям</w:t>
      </w:r>
      <w:proofErr w:type="spellEnd"/>
      <w:r w:rsidRPr="00C43257">
        <w:rPr>
          <w:rFonts w:ascii="Times New Roman" w:hAnsi="Times New Roman" w:cs="Times New Roman"/>
          <w:sz w:val="28"/>
          <w:szCs w:val="28"/>
        </w:rPr>
        <w:t xml:space="preserve"> растениеводства и животноводства,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EA6E6A" w:rsidRPr="00C43257" w:rsidRDefault="00EA6E6A" w:rsidP="00EA6E6A">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R5110 Проведение комплексных кадастровых работ</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проведение комплексных кадастровых работ,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EA6E6A" w:rsidRPr="00C43257" w:rsidRDefault="00EA6E6A" w:rsidP="00EA6E6A">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w:t>
      </w:r>
      <w:r w:rsidRPr="00C43257">
        <w:rPr>
          <w:rFonts w:ascii="Times New Roman" w:hAnsi="Times New Roman" w:cs="Times New Roman"/>
          <w:sz w:val="28"/>
          <w:szCs w:val="28"/>
        </w:rPr>
        <w:lastRenderedPageBreak/>
        <w:t xml:space="preserve">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000 2 02 25511 00 0000 150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проведение комплексных кадастровых работ</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R5140 Реализация мероприятий субъектов Российской Федерации в сфере реабилитации и </w:t>
      </w:r>
      <w:proofErr w:type="spellStart"/>
      <w:r w:rsidRPr="00C43257">
        <w:rPr>
          <w:rFonts w:ascii="Times New Roman" w:hAnsi="Times New Roman" w:cs="Times New Roman"/>
          <w:sz w:val="28"/>
          <w:szCs w:val="28"/>
        </w:rPr>
        <w:t>абилитации</w:t>
      </w:r>
      <w:proofErr w:type="spellEnd"/>
      <w:r w:rsidRPr="00C43257">
        <w:rPr>
          <w:rFonts w:ascii="Times New Roman" w:hAnsi="Times New Roman" w:cs="Times New Roman"/>
          <w:sz w:val="28"/>
          <w:szCs w:val="28"/>
        </w:rPr>
        <w:t xml:space="preserve"> инвалидов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в сфере реабилитации и </w:t>
      </w:r>
      <w:proofErr w:type="spellStart"/>
      <w:r w:rsidRPr="00C43257">
        <w:rPr>
          <w:rFonts w:ascii="Times New Roman" w:hAnsi="Times New Roman" w:cs="Times New Roman"/>
          <w:sz w:val="28"/>
          <w:szCs w:val="28"/>
        </w:rPr>
        <w:t>абилитации</w:t>
      </w:r>
      <w:proofErr w:type="spellEnd"/>
      <w:r w:rsidRPr="00C43257">
        <w:rPr>
          <w:rFonts w:ascii="Times New Roman" w:hAnsi="Times New Roman" w:cs="Times New Roman"/>
          <w:sz w:val="28"/>
          <w:szCs w:val="28"/>
        </w:rPr>
        <w:t xml:space="preserve"> инвалидов,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2E5DC7" w:rsidRPr="00C43257" w:rsidRDefault="002E5DC7" w:rsidP="002E5DC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R5160 Реализация мероприятий по укреплению единства российской нации и этнокультурному развитию народов России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реализацию мероприятий по укреплению единства российской нации и этнокультурному развитию народов России,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R5170 Поддержка творческой деятельности и техническое оснащение детских и кукольных театров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поддержку творческой деятельности и техническое оснащение детских и кукольных театров,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roofErr w:type="gramEnd"/>
    </w:p>
    <w:p w:rsidR="0079145C" w:rsidRPr="00C43257" w:rsidRDefault="00F43577" w:rsidP="0001190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R5180</w:t>
      </w:r>
      <w:r w:rsidR="0079145C"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Достижение показателей государственной программы Российской Федерации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государственной национальной политики</w:t>
      </w:r>
      <w:r w:rsidR="00C43257">
        <w:rPr>
          <w:rFonts w:ascii="Times New Roman" w:hAnsi="Times New Roman" w:cs="Times New Roman"/>
          <w:sz w:val="28"/>
          <w:szCs w:val="28"/>
        </w:rPr>
        <w:t>»</w:t>
      </w:r>
      <w:r w:rsidR="0079145C" w:rsidRPr="00C43257">
        <w:rPr>
          <w:rFonts w:ascii="Times New Roman" w:hAnsi="Times New Roman" w:cs="Times New Roman"/>
          <w:sz w:val="28"/>
          <w:szCs w:val="28"/>
        </w:rPr>
        <w:t xml:space="preserve"> отражаются расходы областного бюджета на </w:t>
      </w:r>
      <w:r w:rsidR="00011903" w:rsidRPr="00C43257">
        <w:rPr>
          <w:rFonts w:ascii="Times New Roman" w:hAnsi="Times New Roman" w:cs="Times New Roman"/>
          <w:sz w:val="28"/>
          <w:szCs w:val="28"/>
        </w:rPr>
        <w:t xml:space="preserve">достижение показателей государственной программы Российской Федерации </w:t>
      </w:r>
      <w:r w:rsidR="00C43257">
        <w:rPr>
          <w:rFonts w:ascii="Times New Roman" w:hAnsi="Times New Roman" w:cs="Times New Roman"/>
          <w:sz w:val="28"/>
          <w:szCs w:val="28"/>
        </w:rPr>
        <w:t>«</w:t>
      </w:r>
      <w:r w:rsidR="00011903" w:rsidRPr="00C43257">
        <w:rPr>
          <w:rFonts w:ascii="Times New Roman" w:hAnsi="Times New Roman" w:cs="Times New Roman"/>
          <w:sz w:val="28"/>
          <w:szCs w:val="28"/>
        </w:rPr>
        <w:t>Реализация государственной национальной политики</w:t>
      </w:r>
      <w:r w:rsidR="00C43257">
        <w:rPr>
          <w:rFonts w:ascii="Times New Roman" w:hAnsi="Times New Roman" w:cs="Times New Roman"/>
          <w:sz w:val="28"/>
          <w:szCs w:val="28"/>
        </w:rPr>
        <w:t>»</w:t>
      </w:r>
      <w:r w:rsidR="0079145C" w:rsidRPr="00C43257">
        <w:rPr>
          <w:rFonts w:ascii="Times New Roman"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w:t>
      </w:r>
      <w:r w:rsidR="00061BC0" w:rsidRPr="00C43257">
        <w:rPr>
          <w:rFonts w:ascii="Times New Roman" w:hAnsi="Times New Roman" w:cs="Times New Roman"/>
          <w:sz w:val="28"/>
          <w:szCs w:val="28"/>
        </w:rPr>
        <w:t xml:space="preserve">а, средства областного бюджета </w:t>
      </w:r>
      <w:r w:rsidR="0079145C" w:rsidRPr="00C43257">
        <w:rPr>
          <w:rFonts w:ascii="Times New Roman" w:hAnsi="Times New Roman" w:cs="Times New Roman"/>
          <w:sz w:val="28"/>
          <w:szCs w:val="28"/>
        </w:rPr>
        <w:t>на условиях софинансирования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R5190 Государственная поддержка отрасли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поддержку отрасли культуры,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поддержку отрасли культуры.</w:t>
      </w:r>
    </w:p>
    <w:p w:rsidR="00AB2B9E"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000 2 02 25519 00 0000 150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поддержку отрасли культуры</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R5760 Обеспечение комплексного развития сельских территорий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обеспечение комплексного развития сельских территорий.</w:t>
      </w:r>
    </w:p>
    <w:p w:rsidR="00B77B52"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областного бюджета на предоставление субсидий бюджетам муниципальных образований на мероприятия по комплексному развитию сельских территорий.</w:t>
      </w:r>
    </w:p>
    <w:p w:rsidR="00AB2B9E" w:rsidRPr="00C43257" w:rsidRDefault="00B77B52" w:rsidP="00B77B52">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видов доходов 000 2 02 25576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обеспечение комплексного развития сельских территорий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000 2 02 27576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r w:rsidR="00C43257">
        <w:rPr>
          <w:rFonts w:ascii="Times New Roman" w:hAnsi="Times New Roman" w:cs="Times New Roman"/>
          <w:sz w:val="28"/>
          <w:szCs w:val="28"/>
        </w:rPr>
        <w:t>»</w:t>
      </w:r>
      <w:r w:rsidR="008572A1" w:rsidRPr="00C43257">
        <w:rPr>
          <w:rFonts w:ascii="Times New Roman" w:hAnsi="Times New Roman" w:cs="Times New Roman"/>
          <w:sz w:val="28"/>
          <w:szCs w:val="28"/>
        </w:rPr>
        <w:t xml:space="preserve"> классификации доходов бюджетов.</w:t>
      </w:r>
      <w:proofErr w:type="gramEnd"/>
    </w:p>
    <w:p w:rsidR="008572A1" w:rsidRPr="00C43257" w:rsidRDefault="008572A1" w:rsidP="008572A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R5911 Реализация региональных программ развития промышленности (Субсидия в виде имущественного взноса </w:t>
      </w:r>
      <w:proofErr w:type="spellStart"/>
      <w:r w:rsidRPr="00C43257">
        <w:rPr>
          <w:rFonts w:ascii="Times New Roman" w:hAnsi="Times New Roman" w:cs="Times New Roman"/>
          <w:sz w:val="28"/>
          <w:szCs w:val="28"/>
        </w:rPr>
        <w:t>микрокредитной</w:t>
      </w:r>
      <w:proofErr w:type="spellEnd"/>
      <w:r w:rsidRPr="00C43257">
        <w:rPr>
          <w:rFonts w:ascii="Times New Roman" w:hAnsi="Times New Roman" w:cs="Times New Roman"/>
          <w:sz w:val="28"/>
          <w:szCs w:val="28"/>
        </w:rPr>
        <w:t xml:space="preserve"> компании </w:t>
      </w:r>
      <w:r w:rsidR="00C43257">
        <w:rPr>
          <w:rFonts w:ascii="Times New Roman" w:hAnsi="Times New Roman" w:cs="Times New Roman"/>
          <w:sz w:val="28"/>
          <w:szCs w:val="28"/>
        </w:rPr>
        <w:t>«</w:t>
      </w:r>
      <w:r w:rsidRPr="00C43257">
        <w:rPr>
          <w:rFonts w:ascii="Times New Roman" w:hAnsi="Times New Roman" w:cs="Times New Roman"/>
          <w:sz w:val="28"/>
          <w:szCs w:val="28"/>
        </w:rPr>
        <w:t>Фонд развития малого и среднего предпринимательства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целях реализации региональных программ развития промышленности)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субсидии в виде имущественного взноса </w:t>
      </w:r>
      <w:proofErr w:type="spellStart"/>
      <w:r w:rsidRPr="00C43257">
        <w:rPr>
          <w:rFonts w:ascii="Times New Roman" w:hAnsi="Times New Roman" w:cs="Times New Roman"/>
          <w:sz w:val="28"/>
          <w:szCs w:val="28"/>
        </w:rPr>
        <w:t>микрокредитной</w:t>
      </w:r>
      <w:proofErr w:type="spellEnd"/>
      <w:r w:rsidRPr="00C43257">
        <w:rPr>
          <w:rFonts w:ascii="Times New Roman" w:hAnsi="Times New Roman" w:cs="Times New Roman"/>
          <w:sz w:val="28"/>
          <w:szCs w:val="28"/>
        </w:rPr>
        <w:t xml:space="preserve"> компании </w:t>
      </w:r>
      <w:r w:rsidR="00C43257">
        <w:rPr>
          <w:rFonts w:ascii="Times New Roman" w:hAnsi="Times New Roman" w:cs="Times New Roman"/>
          <w:sz w:val="28"/>
          <w:szCs w:val="28"/>
        </w:rPr>
        <w:t>«</w:t>
      </w:r>
      <w:r w:rsidRPr="00C43257">
        <w:rPr>
          <w:rFonts w:ascii="Times New Roman" w:hAnsi="Times New Roman" w:cs="Times New Roman"/>
          <w:sz w:val="28"/>
          <w:szCs w:val="28"/>
        </w:rPr>
        <w:t>Фонд развития малого и среднего предпринимательства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 целях реализации региональных программ развития промышленности.</w:t>
      </w:r>
      <w:proofErr w:type="gramEnd"/>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R5980 Проведение гидромелиоративных, </w:t>
      </w:r>
      <w:proofErr w:type="spellStart"/>
      <w:r w:rsidRPr="00C43257">
        <w:rPr>
          <w:rFonts w:ascii="Times New Roman" w:hAnsi="Times New Roman" w:cs="Times New Roman"/>
          <w:sz w:val="28"/>
          <w:szCs w:val="28"/>
        </w:rPr>
        <w:t>культуртехнических</w:t>
      </w:r>
      <w:proofErr w:type="spellEnd"/>
      <w:r w:rsidRPr="00C43257">
        <w:rPr>
          <w:rFonts w:ascii="Times New Roman" w:hAnsi="Times New Roman" w:cs="Times New Roman"/>
          <w:sz w:val="28"/>
          <w:szCs w:val="28"/>
        </w:rPr>
        <w:t xml:space="preserve">, </w:t>
      </w:r>
      <w:proofErr w:type="spellStart"/>
      <w:r w:rsidRPr="00C43257">
        <w:rPr>
          <w:rFonts w:ascii="Times New Roman" w:hAnsi="Times New Roman" w:cs="Times New Roman"/>
          <w:sz w:val="28"/>
          <w:szCs w:val="28"/>
        </w:rPr>
        <w:t>агролесомелиоративных</w:t>
      </w:r>
      <w:proofErr w:type="spellEnd"/>
      <w:r w:rsidRPr="00C43257">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проведение гидромелиоративных, </w:t>
      </w:r>
      <w:proofErr w:type="spellStart"/>
      <w:r w:rsidRPr="00C43257">
        <w:rPr>
          <w:rFonts w:ascii="Times New Roman" w:hAnsi="Times New Roman" w:cs="Times New Roman"/>
          <w:sz w:val="28"/>
          <w:szCs w:val="28"/>
        </w:rPr>
        <w:t>культуртехнических</w:t>
      </w:r>
      <w:proofErr w:type="spellEnd"/>
      <w:r w:rsidRPr="00C43257">
        <w:rPr>
          <w:rFonts w:ascii="Times New Roman" w:hAnsi="Times New Roman" w:cs="Times New Roman"/>
          <w:sz w:val="28"/>
          <w:szCs w:val="28"/>
        </w:rPr>
        <w:t xml:space="preserve">, </w:t>
      </w:r>
      <w:proofErr w:type="spellStart"/>
      <w:r w:rsidRPr="00C43257">
        <w:rPr>
          <w:rFonts w:ascii="Times New Roman" w:hAnsi="Times New Roman" w:cs="Times New Roman"/>
          <w:sz w:val="28"/>
          <w:szCs w:val="28"/>
        </w:rPr>
        <w:t>агролесомелиоративных</w:t>
      </w:r>
      <w:proofErr w:type="spellEnd"/>
      <w:r w:rsidRPr="00C43257">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w:t>
      </w:r>
      <w:proofErr w:type="gramEnd"/>
      <w:r w:rsidRPr="00C43257">
        <w:rPr>
          <w:rFonts w:ascii="Times New Roman" w:hAnsi="Times New Roman" w:cs="Times New Roman"/>
          <w:sz w:val="28"/>
          <w:szCs w:val="28"/>
        </w:rPr>
        <w:t xml:space="preserve"> на условиях софинансирования с федеральным бюджетом;</w:t>
      </w:r>
    </w:p>
    <w:p w:rsidR="00B77B52" w:rsidRPr="00C43257" w:rsidRDefault="00B77B52" w:rsidP="00B77B52">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R5990 Подготовка проектов межевания земельных участков и проведение кадастровых работ</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иных межбюджетных трансфертов бюджетам муниципальных образований на подготовку проектов межевания земельных участков и проведение кадастровых работ.</w:t>
      </w:r>
    </w:p>
    <w:p w:rsidR="00062FEF" w:rsidRPr="00C43257" w:rsidRDefault="00B77B52"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lastRenderedPageBreak/>
        <w:t xml:space="preserve">Поступление в бюджеты муниципальных образований межбюджетных трансфертов на указанные цели отражается по соответствующим кодам вида доходов 000 2 02 49999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межбюджетные трансферты, передаваемые бюджетам</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062FEF" w:rsidRPr="00C43257">
        <w:rPr>
          <w:rFonts w:ascii="Times New Roman" w:hAnsi="Times New Roman" w:cs="Times New Roman"/>
          <w:sz w:val="28"/>
          <w:szCs w:val="28"/>
        </w:rPr>
        <w:t>.</w:t>
      </w:r>
    </w:p>
    <w:p w:rsidR="00AB2B9E" w:rsidRPr="00C43257" w:rsidRDefault="00062FEF" w:rsidP="00B77B52">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По данному направлению расходов также отражаются расходы местных бюджетов на указанные цели, производимые за счет вышеуказанных межбюджетных трансфертов из областного бюджета.</w:t>
      </w:r>
    </w:p>
    <w:p w:rsidR="00AD0179" w:rsidRPr="00C43257" w:rsidRDefault="00AD0179" w:rsidP="00AD0179">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R7500 Реализация мероприятий по модернизации школьных систем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реализацию мероприятий по модернизации школьных систем образования.</w:t>
      </w:r>
    </w:p>
    <w:p w:rsidR="00AD0179" w:rsidRPr="00C43257" w:rsidRDefault="00AD0179" w:rsidP="00AD0179">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2A5BA5">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000 2 02 25750 00 0000 150 </w:t>
      </w:r>
      <w:r w:rsidR="00C43257">
        <w:rPr>
          <w:rFonts w:ascii="Times New Roman" w:hAnsi="Times New Roman" w:cs="Times New Roman"/>
          <w:sz w:val="28"/>
          <w:szCs w:val="28"/>
        </w:rPr>
        <w:t>«</w:t>
      </w:r>
      <w:r w:rsidRPr="00C43257">
        <w:t xml:space="preserve"> </w:t>
      </w:r>
      <w:r w:rsidRPr="00C43257">
        <w:rPr>
          <w:rFonts w:ascii="Times New Roman" w:hAnsi="Times New Roman" w:cs="Times New Roman"/>
          <w:sz w:val="28"/>
          <w:szCs w:val="28"/>
        </w:rPr>
        <w:t>Субсидии бюджетам на реализацию мероприятий по модернизации школьных систем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7053A6" w:rsidRPr="00C43257" w:rsidRDefault="007053A6" w:rsidP="007053A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R7520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AD0179" w:rsidRPr="00C43257" w:rsidRDefault="00AD0179" w:rsidP="00AD0179">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R7530 Закупка и монтаж оборудования для создания </w:t>
      </w:r>
      <w:r w:rsidR="00C43257">
        <w:rPr>
          <w:rFonts w:ascii="Times New Roman" w:hAnsi="Times New Roman" w:cs="Times New Roman"/>
          <w:sz w:val="28"/>
          <w:szCs w:val="28"/>
        </w:rPr>
        <w:t>«</w:t>
      </w:r>
      <w:r w:rsidRPr="00C43257">
        <w:rPr>
          <w:rFonts w:ascii="Times New Roman" w:hAnsi="Times New Roman" w:cs="Times New Roman"/>
          <w:sz w:val="28"/>
          <w:szCs w:val="28"/>
        </w:rPr>
        <w:t>умных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спортивных площадок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предоставление субсидий бюджетам муниципальных образований на закупку и монтаж оборудования для создания </w:t>
      </w:r>
      <w:r w:rsidR="00C43257">
        <w:rPr>
          <w:rFonts w:ascii="Times New Roman" w:hAnsi="Times New Roman" w:cs="Times New Roman"/>
          <w:sz w:val="28"/>
          <w:szCs w:val="28"/>
        </w:rPr>
        <w:t>«</w:t>
      </w:r>
      <w:r w:rsidRPr="00C43257">
        <w:rPr>
          <w:rFonts w:ascii="Times New Roman" w:hAnsi="Times New Roman" w:cs="Times New Roman"/>
          <w:sz w:val="28"/>
          <w:szCs w:val="28"/>
        </w:rPr>
        <w:t>умных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спортивных площадок.</w:t>
      </w:r>
    </w:p>
    <w:p w:rsidR="00AD0179" w:rsidRPr="00C43257" w:rsidRDefault="00AD0179" w:rsidP="00AD0179">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D77A5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000 2 02 25753 00 0000 150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Субсидии бюджетам на софинансирование закупки и монтажа оборудования для создания </w:t>
      </w:r>
      <w:r w:rsidR="00C43257">
        <w:rPr>
          <w:rFonts w:ascii="Times New Roman" w:hAnsi="Times New Roman" w:cs="Times New Roman"/>
          <w:sz w:val="28"/>
          <w:szCs w:val="28"/>
        </w:rPr>
        <w:t>«</w:t>
      </w:r>
      <w:r w:rsidRPr="00C43257">
        <w:rPr>
          <w:rFonts w:ascii="Times New Roman" w:hAnsi="Times New Roman" w:cs="Times New Roman"/>
          <w:sz w:val="28"/>
          <w:szCs w:val="28"/>
        </w:rPr>
        <w:t>умных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спортивных площадок</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D0179" w:rsidRPr="00C43257" w:rsidRDefault="00AD0179" w:rsidP="00D77A5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98001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(инфраструктурный проект, реализуемый в целях обеспечения связанного с ним инвестиционного проекта </w:t>
      </w:r>
      <w:r w:rsidR="00C43257">
        <w:rPr>
          <w:rFonts w:ascii="Times New Roman" w:hAnsi="Times New Roman" w:cs="Times New Roman"/>
          <w:sz w:val="28"/>
          <w:szCs w:val="28"/>
        </w:rPr>
        <w:t>«</w:t>
      </w:r>
      <w:proofErr w:type="spellStart"/>
      <w:r w:rsidRPr="00C43257">
        <w:rPr>
          <w:rFonts w:ascii="Times New Roman" w:hAnsi="Times New Roman" w:cs="Times New Roman"/>
          <w:sz w:val="28"/>
          <w:szCs w:val="28"/>
        </w:rPr>
        <w:t>Деснаград</w:t>
      </w:r>
      <w:proofErr w:type="spellEnd"/>
      <w:r w:rsidRPr="00C43257">
        <w:rPr>
          <w:rFonts w:ascii="Times New Roman" w:hAnsi="Times New Roman" w:cs="Times New Roman"/>
          <w:sz w:val="28"/>
          <w:szCs w:val="28"/>
        </w:rPr>
        <w:t>, Квартал набережных</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(Строительство улично-дорожной сети в микрорайоне по ул. Флотской))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w:t>
      </w:r>
      <w:r w:rsidR="00D77A5E" w:rsidRPr="00C43257">
        <w:rPr>
          <w:rFonts w:ascii="Times New Roman" w:hAnsi="Times New Roman" w:cs="Times New Roman"/>
          <w:sz w:val="28"/>
          <w:szCs w:val="28"/>
        </w:rPr>
        <w:t>источником финансового обеспечения которых являются бюджетные кредиты, предоставляемые из федерального</w:t>
      </w:r>
      <w:proofErr w:type="gramEnd"/>
      <w:r w:rsidR="00D77A5E" w:rsidRPr="00C43257">
        <w:rPr>
          <w:rFonts w:ascii="Times New Roman" w:hAnsi="Times New Roman" w:cs="Times New Roman"/>
          <w:sz w:val="28"/>
          <w:szCs w:val="28"/>
        </w:rPr>
        <w:t xml:space="preserve"> </w:t>
      </w:r>
      <w:proofErr w:type="gramStart"/>
      <w:r w:rsidR="00D77A5E" w:rsidRPr="00C43257">
        <w:rPr>
          <w:rFonts w:ascii="Times New Roman" w:hAnsi="Times New Roman" w:cs="Times New Roman"/>
          <w:sz w:val="28"/>
          <w:szCs w:val="28"/>
        </w:rPr>
        <w:t xml:space="preserve">бюджета на </w:t>
      </w:r>
      <w:r w:rsidR="00D77A5E" w:rsidRPr="00C43257">
        <w:rPr>
          <w:rFonts w:ascii="Times New Roman" w:hAnsi="Times New Roman" w:cs="Times New Roman"/>
          <w:sz w:val="28"/>
          <w:szCs w:val="28"/>
        </w:rPr>
        <w:lastRenderedPageBreak/>
        <w:t xml:space="preserve">финансовое обеспечение </w:t>
      </w:r>
      <w:r w:rsidRPr="00C43257">
        <w:rPr>
          <w:rFonts w:ascii="Times New Roman" w:hAnsi="Times New Roman" w:cs="Times New Roman"/>
          <w:sz w:val="28"/>
          <w:szCs w:val="28"/>
        </w:rPr>
        <w:t>реализаци</w:t>
      </w:r>
      <w:r w:rsidR="00D77A5E" w:rsidRPr="00C43257">
        <w:rPr>
          <w:rFonts w:ascii="Times New Roman" w:hAnsi="Times New Roman" w:cs="Times New Roman"/>
          <w:sz w:val="28"/>
          <w:szCs w:val="28"/>
        </w:rPr>
        <w:t>и</w:t>
      </w:r>
      <w:r w:rsidRPr="00C43257">
        <w:rPr>
          <w:rFonts w:ascii="Times New Roman" w:hAnsi="Times New Roman" w:cs="Times New Roman"/>
          <w:sz w:val="28"/>
          <w:szCs w:val="28"/>
        </w:rPr>
        <w:t xml:space="preserve"> инфраструктурного проекта, отобранного в соответствии с правилами отбора, утвержденными постановлением Правительства Российской Федерации от 14 июля 2021 года №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объекта:</w:t>
      </w:r>
      <w:proofErr w:type="gramEnd"/>
      <w:r w:rsidRPr="00C43257">
        <w:rPr>
          <w:rFonts w:ascii="Times New Roman" w:hAnsi="Times New Roman" w:cs="Times New Roman"/>
          <w:sz w:val="28"/>
          <w:szCs w:val="28"/>
        </w:rPr>
        <w:t xml:space="preserve"> </w:t>
      </w:r>
      <w:proofErr w:type="gramStart"/>
      <w:r w:rsidR="00C43257">
        <w:rPr>
          <w:rFonts w:ascii="Times New Roman" w:hAnsi="Times New Roman" w:cs="Times New Roman"/>
          <w:sz w:val="28"/>
          <w:szCs w:val="28"/>
        </w:rPr>
        <w:t>«</w:t>
      </w:r>
      <w:proofErr w:type="spellStart"/>
      <w:r w:rsidRPr="00C43257">
        <w:rPr>
          <w:rFonts w:ascii="Times New Roman" w:hAnsi="Times New Roman" w:cs="Times New Roman"/>
          <w:sz w:val="28"/>
          <w:szCs w:val="28"/>
        </w:rPr>
        <w:t>Улично</w:t>
      </w:r>
      <w:proofErr w:type="spellEnd"/>
      <w:r w:rsidRPr="00C43257">
        <w:rPr>
          <w:rFonts w:ascii="Times New Roman" w:hAnsi="Times New Roman" w:cs="Times New Roman"/>
          <w:sz w:val="28"/>
          <w:szCs w:val="28"/>
        </w:rPr>
        <w:t xml:space="preserve"> - дорожная сеть в микрорайоне по ул. Флотской г. Брянска</w:t>
      </w:r>
      <w:r w:rsidR="00C43257">
        <w:rPr>
          <w:rFonts w:ascii="Times New Roman" w:hAnsi="Times New Roman" w:cs="Times New Roman"/>
          <w:sz w:val="28"/>
          <w:szCs w:val="28"/>
        </w:rPr>
        <w:t>»</w:t>
      </w:r>
      <w:r w:rsidRPr="00C43257">
        <w:rPr>
          <w:rFonts w:ascii="Times New Roman" w:hAnsi="Times New Roman" w:cs="Times New Roman"/>
          <w:sz w:val="28"/>
          <w:szCs w:val="28"/>
        </w:rPr>
        <w:t>).</w:t>
      </w:r>
      <w:proofErr w:type="gramEnd"/>
    </w:p>
    <w:p w:rsidR="00B77B52" w:rsidRPr="00C43257" w:rsidRDefault="00AD0179" w:rsidP="00AD0179">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в бюджеты муниципальных образований субсидий на указанные цели отражается по соответствующим кодам вида доходов </w:t>
      </w:r>
      <w:r w:rsidR="00AF2640"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000 2 02 20216 00 0000 150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00C43257">
        <w:rPr>
          <w:rFonts w:ascii="Times New Roman" w:hAnsi="Times New Roman" w:cs="Times New Roman"/>
          <w:sz w:val="28"/>
          <w:szCs w:val="28"/>
        </w:rPr>
        <w:t>»</w:t>
      </w:r>
      <w:r w:rsidR="00AF2640" w:rsidRPr="00C43257">
        <w:rPr>
          <w:rFonts w:ascii="Times New Roman" w:hAnsi="Times New Roman" w:cs="Times New Roman"/>
          <w:sz w:val="28"/>
          <w:szCs w:val="28"/>
        </w:rPr>
        <w:t xml:space="preserve"> классификации доходов бюджетов.</w:t>
      </w:r>
      <w:proofErr w:type="gramEnd"/>
    </w:p>
    <w:p w:rsidR="00AF2640" w:rsidRPr="00C43257" w:rsidRDefault="00AF2640" w:rsidP="00AD0179">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межбюджетных трансфертов из областного бюджета.</w:t>
      </w:r>
    </w:p>
    <w:p w:rsidR="00D77A5E" w:rsidRPr="00C43257" w:rsidRDefault="007053A6" w:rsidP="00D77A5E">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98003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(Модернизация городского общественного транспорта)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w:t>
      </w:r>
      <w:r w:rsidR="00D77A5E" w:rsidRP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D77A5E" w:rsidRPr="00C43257">
        <w:rPr>
          <w:rFonts w:ascii="Times New Roman" w:hAnsi="Times New Roman" w:cs="Times New Roman"/>
          <w:sz w:val="28"/>
          <w:szCs w:val="28"/>
        </w:rPr>
        <w:t>источником финансового обеспечения которых являются бюджетные кредиты, предоставляемые из федерального бюджета на финансовое обеспечение реализации</w:t>
      </w:r>
      <w:r w:rsidRPr="00C43257">
        <w:rPr>
          <w:rFonts w:ascii="Times New Roman" w:hAnsi="Times New Roman" w:cs="Times New Roman"/>
          <w:sz w:val="28"/>
          <w:szCs w:val="28"/>
        </w:rPr>
        <w:t xml:space="preserve"> инфраструктурного проекта, отобранного в соответствии с правилами отбора, утвержденными постановлением Правительства Российской Федерации</w:t>
      </w:r>
      <w:proofErr w:type="gramEnd"/>
      <w:r w:rsidRPr="00C43257">
        <w:rPr>
          <w:rFonts w:ascii="Times New Roman" w:hAnsi="Times New Roman" w:cs="Times New Roman"/>
          <w:sz w:val="28"/>
          <w:szCs w:val="28"/>
        </w:rPr>
        <w:t xml:space="preserve"> от 14 июля 2021 года № 1189, на предоставление субсидий бюджетам муниципальных образований на приобретение троллейбусов, софинансирование объектов капитального строительства муниципальной собственности (реконструкция энергохозяйства МУП </w:t>
      </w:r>
      <w:r w:rsidR="00C43257">
        <w:rPr>
          <w:rFonts w:ascii="Times New Roman" w:hAnsi="Times New Roman" w:cs="Times New Roman"/>
          <w:sz w:val="28"/>
          <w:szCs w:val="28"/>
        </w:rPr>
        <w:t>«</w:t>
      </w:r>
      <w:r w:rsidRPr="00C43257">
        <w:rPr>
          <w:rFonts w:ascii="Times New Roman" w:hAnsi="Times New Roman" w:cs="Times New Roman"/>
          <w:sz w:val="28"/>
          <w:szCs w:val="28"/>
        </w:rPr>
        <w:t>Брянское троллейбусное управление</w:t>
      </w:r>
      <w:r w:rsidR="00C43257">
        <w:rPr>
          <w:rFonts w:ascii="Times New Roman" w:hAnsi="Times New Roman" w:cs="Times New Roman"/>
          <w:sz w:val="28"/>
          <w:szCs w:val="28"/>
        </w:rPr>
        <w:t>»</w:t>
      </w:r>
      <w:r w:rsidR="00D77A5E" w:rsidRPr="00C43257">
        <w:rPr>
          <w:rFonts w:ascii="Times New Roman" w:hAnsi="Times New Roman" w:cs="Times New Roman"/>
          <w:sz w:val="28"/>
          <w:szCs w:val="28"/>
        </w:rPr>
        <w:t xml:space="preserve"> г. Брянска).</w:t>
      </w:r>
    </w:p>
    <w:p w:rsidR="00D77A5E" w:rsidRPr="00C43257" w:rsidRDefault="007053A6" w:rsidP="007053A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29999 00 0000 150 </w:t>
      </w:r>
      <w:r w:rsidR="00C43257">
        <w:rPr>
          <w:rFonts w:ascii="Times New Roman" w:hAnsi="Times New Roman" w:cs="Times New Roman"/>
          <w:sz w:val="28"/>
          <w:szCs w:val="28"/>
        </w:rPr>
        <w:t>«</w:t>
      </w:r>
      <w:r w:rsidRPr="00C43257">
        <w:rPr>
          <w:rFonts w:ascii="Times New Roman" w:hAnsi="Times New Roman" w:cs="Times New Roman"/>
          <w:sz w:val="28"/>
          <w:szCs w:val="28"/>
        </w:rPr>
        <w:t>Прочие субсидии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D77A5E" w:rsidRPr="00C43257">
        <w:rPr>
          <w:rFonts w:ascii="Times New Roman" w:hAnsi="Times New Roman" w:cs="Times New Roman"/>
          <w:sz w:val="28"/>
          <w:szCs w:val="28"/>
        </w:rPr>
        <w:t>.</w:t>
      </w:r>
    </w:p>
    <w:p w:rsidR="00D77A5E" w:rsidRPr="00C43257" w:rsidRDefault="00D77A5E" w:rsidP="00D77A5E">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межбюджетных трансфертов из областного бюджета.</w:t>
      </w:r>
    </w:p>
    <w:p w:rsidR="00D77A5E" w:rsidRPr="00C43257" w:rsidRDefault="007053A6" w:rsidP="00D77A5E">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98005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w:t>
      </w:r>
      <w:proofErr w:type="spellStart"/>
      <w:r w:rsidRPr="00C43257">
        <w:rPr>
          <w:rFonts w:ascii="Times New Roman" w:hAnsi="Times New Roman" w:cs="Times New Roman"/>
          <w:sz w:val="28"/>
          <w:szCs w:val="28"/>
        </w:rPr>
        <w:t>Деснаград</w:t>
      </w:r>
      <w:proofErr w:type="spellEnd"/>
      <w:r w:rsidRPr="00C43257">
        <w:rPr>
          <w:rFonts w:ascii="Times New Roman" w:hAnsi="Times New Roman" w:cs="Times New Roman"/>
          <w:sz w:val="28"/>
          <w:szCs w:val="28"/>
        </w:rPr>
        <w:t xml:space="preserve"> Квартал набережных </w:t>
      </w:r>
      <w:r w:rsidRPr="00C43257">
        <w:rPr>
          <w:rFonts w:ascii="Times New Roman" w:hAnsi="Times New Roman" w:cs="Times New Roman"/>
          <w:sz w:val="28"/>
          <w:szCs w:val="28"/>
        </w:rPr>
        <w:lastRenderedPageBreak/>
        <w:t xml:space="preserve">(Строительство детского сада по </w:t>
      </w:r>
      <w:proofErr w:type="spellStart"/>
      <w:proofErr w:type="gramStart"/>
      <w:r w:rsidRPr="00C43257">
        <w:rPr>
          <w:rFonts w:ascii="Times New Roman" w:hAnsi="Times New Roman" w:cs="Times New Roman"/>
          <w:sz w:val="28"/>
          <w:szCs w:val="28"/>
        </w:rPr>
        <w:t>ул</w:t>
      </w:r>
      <w:proofErr w:type="spellEnd"/>
      <w:proofErr w:type="gramEnd"/>
      <w:r w:rsidRPr="00C43257">
        <w:rPr>
          <w:rFonts w:ascii="Times New Roman" w:hAnsi="Times New Roman" w:cs="Times New Roman"/>
          <w:sz w:val="28"/>
          <w:szCs w:val="28"/>
        </w:rPr>
        <w:t xml:space="preserve"> Флотской))</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w:t>
      </w:r>
      <w:r w:rsidR="00D77A5E" w:rsidRP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D77A5E" w:rsidRPr="00C43257">
        <w:rPr>
          <w:rFonts w:ascii="Times New Roman" w:hAnsi="Times New Roman" w:cs="Times New Roman"/>
          <w:sz w:val="28"/>
          <w:szCs w:val="28"/>
        </w:rPr>
        <w:t xml:space="preserve">источником финансового обеспечения которых являются бюджетные кредиты, предоставляемые из федерального бюджета на финансовое обеспечение реализации </w:t>
      </w:r>
      <w:r w:rsidRPr="00C43257">
        <w:rPr>
          <w:rFonts w:ascii="Times New Roman" w:hAnsi="Times New Roman" w:cs="Times New Roman"/>
          <w:sz w:val="28"/>
          <w:szCs w:val="28"/>
        </w:rPr>
        <w:t xml:space="preserve">инфраструктурного проекта, отобранного в соответствии с правилами отбора, </w:t>
      </w:r>
      <w:proofErr w:type="gramStart"/>
      <w:r w:rsidRPr="00C43257">
        <w:rPr>
          <w:rFonts w:ascii="Times New Roman" w:hAnsi="Times New Roman" w:cs="Times New Roman"/>
          <w:sz w:val="28"/>
          <w:szCs w:val="28"/>
        </w:rPr>
        <w:t>утвержденными</w:t>
      </w:r>
      <w:proofErr w:type="gramEnd"/>
      <w:r w:rsidRPr="00C43257">
        <w:rPr>
          <w:rFonts w:ascii="Times New Roman" w:hAnsi="Times New Roman" w:cs="Times New Roman"/>
          <w:sz w:val="28"/>
          <w:szCs w:val="28"/>
        </w:rPr>
        <w:t xml:space="preserve"> постановлением Правительства Российской Федерации от 14 июля 2021 года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детского сада по ул. Флотской в </w:t>
      </w:r>
      <w:proofErr w:type="spellStart"/>
      <w:r w:rsidR="00D77A5E" w:rsidRPr="00C43257">
        <w:rPr>
          <w:rFonts w:ascii="Times New Roman" w:hAnsi="Times New Roman" w:cs="Times New Roman"/>
          <w:sz w:val="28"/>
          <w:szCs w:val="28"/>
        </w:rPr>
        <w:t>Бежицком</w:t>
      </w:r>
      <w:proofErr w:type="spellEnd"/>
      <w:r w:rsidR="00D77A5E" w:rsidRPr="00C43257">
        <w:rPr>
          <w:rFonts w:ascii="Times New Roman" w:hAnsi="Times New Roman" w:cs="Times New Roman"/>
          <w:sz w:val="28"/>
          <w:szCs w:val="28"/>
        </w:rPr>
        <w:t xml:space="preserve"> районе города Брянска).</w:t>
      </w:r>
    </w:p>
    <w:p w:rsidR="00AB2B9E" w:rsidRPr="00C43257" w:rsidRDefault="007053A6" w:rsidP="007053A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D77A5E" w:rsidRPr="00C43257" w:rsidRDefault="00D77A5E" w:rsidP="007053A6">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межбюджетных трансфертов из областного бюджета.</w:t>
      </w:r>
    </w:p>
    <w:p w:rsidR="00BB2491" w:rsidRPr="00C43257" w:rsidRDefault="00BB2491" w:rsidP="00242285">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98006 Реализация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 1189 (Застройка территории бывшего аэропорта в Советском районе г. Брянска (Строительство школы на 1650 мест в районе бывшего аэропорта в Советском районе г. Брянска)) отражаются расходы областного бюджета</w:t>
      </w:r>
      <w:r w:rsidR="00D77A5E" w:rsidRPr="00C43257">
        <w:rPr>
          <w:rFonts w:ascii="Times New Roman" w:hAnsi="Times New Roman" w:cs="Times New Roman"/>
          <w:sz w:val="28"/>
          <w:szCs w:val="28"/>
        </w:rPr>
        <w:t>,</w:t>
      </w:r>
      <w:r w:rsidRPr="00C43257">
        <w:rPr>
          <w:rFonts w:ascii="Times New Roman" w:hAnsi="Times New Roman" w:cs="Times New Roman"/>
          <w:sz w:val="28"/>
          <w:szCs w:val="28"/>
        </w:rPr>
        <w:t xml:space="preserve"> </w:t>
      </w:r>
      <w:r w:rsidR="00D77A5E" w:rsidRPr="00C43257">
        <w:rPr>
          <w:rFonts w:ascii="Times New Roman" w:hAnsi="Times New Roman" w:cs="Times New Roman"/>
          <w:sz w:val="28"/>
          <w:szCs w:val="28"/>
        </w:rPr>
        <w:t>источником финансового обеспечения которых являются бюджетные кредиты, предоставляемые из</w:t>
      </w:r>
      <w:proofErr w:type="gramEnd"/>
      <w:r w:rsidR="00D77A5E" w:rsidRPr="00C43257">
        <w:rPr>
          <w:rFonts w:ascii="Times New Roman" w:hAnsi="Times New Roman" w:cs="Times New Roman"/>
          <w:sz w:val="28"/>
          <w:szCs w:val="28"/>
        </w:rPr>
        <w:t xml:space="preserve"> </w:t>
      </w:r>
      <w:proofErr w:type="gramStart"/>
      <w:r w:rsidR="00D77A5E" w:rsidRPr="00C43257">
        <w:rPr>
          <w:rFonts w:ascii="Times New Roman" w:hAnsi="Times New Roman" w:cs="Times New Roman"/>
          <w:sz w:val="28"/>
          <w:szCs w:val="28"/>
        </w:rPr>
        <w:t xml:space="preserve">федерального бюджета на финансовое обеспечение реализации </w:t>
      </w:r>
      <w:r w:rsidRPr="00C43257">
        <w:rPr>
          <w:rFonts w:ascii="Times New Roman" w:hAnsi="Times New Roman" w:cs="Times New Roman"/>
          <w:sz w:val="28"/>
          <w:szCs w:val="28"/>
        </w:rPr>
        <w:t xml:space="preserve">инфраструктурного проекта, отобранного в соответствии с правилами отбора, утвержденными постановлением Правительства Российской Федерации от 14 июля 2021 года № 1189,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школы на 1650 мест в районе бывшего аэропорта в Советском районе </w:t>
      </w:r>
      <w:r w:rsidR="00242285" w:rsidRPr="00C43257">
        <w:rPr>
          <w:rFonts w:ascii="Times New Roman" w:hAnsi="Times New Roman" w:cs="Times New Roman"/>
          <w:sz w:val="28"/>
          <w:szCs w:val="28"/>
        </w:rPr>
        <w:t xml:space="preserve">                      </w:t>
      </w:r>
      <w:r w:rsidRPr="00C43257">
        <w:rPr>
          <w:rFonts w:ascii="Times New Roman" w:hAnsi="Times New Roman" w:cs="Times New Roman"/>
          <w:sz w:val="28"/>
          <w:szCs w:val="28"/>
        </w:rPr>
        <w:t>г. Брянска).</w:t>
      </w:r>
      <w:proofErr w:type="gramEnd"/>
    </w:p>
    <w:p w:rsidR="00BB2491" w:rsidRPr="00C43257" w:rsidRDefault="00BB2491" w:rsidP="00BB249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p>
    <w:p w:rsidR="00A61EA1" w:rsidRPr="00C43257" w:rsidRDefault="00A61EA1" w:rsidP="00BB249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межбюджетных трансфертов из областного бюджета.</w:t>
      </w:r>
    </w:p>
    <w:p w:rsidR="00BB2491" w:rsidRPr="00C43257" w:rsidRDefault="00BB2491" w:rsidP="00A61EA1">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К8006 Реализация инфраструктурных проектов, отобранных в соответствии с правилами </w:t>
      </w:r>
      <w:r w:rsidRPr="00C43257">
        <w:rPr>
          <w:rFonts w:ascii="Times New Roman" w:hAnsi="Times New Roman" w:cs="Times New Roman"/>
          <w:sz w:val="28"/>
          <w:szCs w:val="28"/>
        </w:rPr>
        <w:lastRenderedPageBreak/>
        <w:t>отбора, утвержденными постановлением Правительства Российской Федерации от 14 июля 2021 года № 1189 (Застройка территории бывшего аэропорта в Советском районе г. Брянска (Строительство школы на 1650 мест в районе бывшего аэропорта в Советском районе г. Брянска)) за счет средств областного бюджета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w:t>
      </w:r>
      <w:r w:rsidR="00A61EA1" w:rsidRPr="00C43257">
        <w:rPr>
          <w:rFonts w:ascii="Times New Roman" w:hAnsi="Times New Roman" w:cs="Times New Roman"/>
          <w:sz w:val="28"/>
          <w:szCs w:val="28"/>
        </w:rPr>
        <w:t>, источником финансового обеспечения которых</w:t>
      </w:r>
      <w:proofErr w:type="gramEnd"/>
      <w:r w:rsidR="00A61EA1" w:rsidRPr="00C43257">
        <w:rPr>
          <w:rFonts w:ascii="Times New Roman" w:hAnsi="Times New Roman" w:cs="Times New Roman"/>
          <w:sz w:val="28"/>
          <w:szCs w:val="28"/>
        </w:rPr>
        <w:t xml:space="preserve"> </w:t>
      </w:r>
      <w:proofErr w:type="gramStart"/>
      <w:r w:rsidR="00A61EA1" w:rsidRPr="00C43257">
        <w:rPr>
          <w:rFonts w:ascii="Times New Roman" w:hAnsi="Times New Roman" w:cs="Times New Roman"/>
          <w:sz w:val="28"/>
          <w:szCs w:val="28"/>
        </w:rPr>
        <w:t>являются средства областного бюджета, за исключением бюджетных кредитов, предоставляемых из федерального бюджета на финансовое обеспечение реализации инфраструктурного проекта, отобранного</w:t>
      </w:r>
      <w:r w:rsidRPr="00C43257">
        <w:rPr>
          <w:rFonts w:ascii="Times New Roman" w:hAnsi="Times New Roman" w:cs="Times New Roman"/>
          <w:sz w:val="28"/>
          <w:szCs w:val="28"/>
        </w:rPr>
        <w:t xml:space="preserve"> в соответствии с правилами отбора, утвержденными постановлением Правительства Российской Федерации от 14 июля 2021 года № 1189 за счет средств областного бюджета</w:t>
      </w:r>
      <w:r w:rsidR="00C43257">
        <w:rPr>
          <w:rFonts w:ascii="Times New Roman" w:hAnsi="Times New Roman" w:cs="Times New Roman"/>
          <w:sz w:val="28"/>
          <w:szCs w:val="28"/>
        </w:rPr>
        <w:t>»</w:t>
      </w:r>
      <w:r w:rsidRPr="00C43257">
        <w:rPr>
          <w:rFonts w:ascii="Times New Roman" w:hAnsi="Times New Roman" w:cs="Times New Roman"/>
          <w:sz w:val="28"/>
          <w:szCs w:val="28"/>
        </w:rPr>
        <w:t>, на предоставление субсидий бюджетам муниципальных образований на софинансирование объектов капитального строительства муниципальной собственности (строительство школы на 1650 мест в районе</w:t>
      </w:r>
      <w:proofErr w:type="gramEnd"/>
      <w:r w:rsidRPr="00C43257">
        <w:rPr>
          <w:rFonts w:ascii="Times New Roman" w:hAnsi="Times New Roman" w:cs="Times New Roman"/>
          <w:sz w:val="28"/>
          <w:szCs w:val="28"/>
        </w:rPr>
        <w:t xml:space="preserve"> бывшего аэропорта в Советском районе г. Брянска).</w:t>
      </w:r>
    </w:p>
    <w:p w:rsidR="00AB2B9E" w:rsidRPr="00C43257" w:rsidRDefault="00BB2491" w:rsidP="00BB249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в бюджеты муниципальных образований субсидий на вышеуказанные цели отражается по соответствующим кодам вида доходов                000 2 02 20077 00 0000 150 </w:t>
      </w:r>
      <w:r w:rsidR="00C43257">
        <w:rPr>
          <w:rFonts w:ascii="Times New Roman" w:hAnsi="Times New Roman" w:cs="Times New Roman"/>
          <w:sz w:val="28"/>
          <w:szCs w:val="28"/>
        </w:rPr>
        <w:t>«</w:t>
      </w:r>
      <w:r w:rsidRPr="00C43257">
        <w:rPr>
          <w:rFonts w:ascii="Times New Roman" w:hAnsi="Times New Roman" w:cs="Times New Roman"/>
          <w:sz w:val="28"/>
          <w:szCs w:val="28"/>
        </w:rPr>
        <w:t>Субсидии бюджетам на софинансирование капитальных вложений в объекты муниципальной собственности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A61EA1" w:rsidRPr="00C43257" w:rsidRDefault="00A61EA1" w:rsidP="00BB2491">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Также по данному направлению расходов отражаются расходы местных бюджетов на указанные цели, производимые за счет вышеуказанных межбюджетных трансфертов из областного бюджета.</w:t>
      </w:r>
    </w:p>
    <w:p w:rsidR="00AB2B9E" w:rsidRDefault="00896E62" w:rsidP="00896E62">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направлению расходов </w:t>
      </w:r>
      <w:r w:rsidR="00C43257">
        <w:rPr>
          <w:rFonts w:ascii="Times New Roman" w:hAnsi="Times New Roman" w:cs="Times New Roman"/>
          <w:sz w:val="28"/>
          <w:szCs w:val="28"/>
        </w:rPr>
        <w:t>«</w:t>
      </w:r>
      <w:r w:rsidRPr="00C43257">
        <w:rPr>
          <w:rFonts w:ascii="Times New Roman" w:hAnsi="Times New Roman" w:cs="Times New Roman"/>
          <w:sz w:val="28"/>
          <w:szCs w:val="28"/>
        </w:rPr>
        <w:t>98700 Информационное освещение деятельности органов государственной власти Брянской области и государственных органов Брянской области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областного бюджета на информационное освещение деятельности органов государственной власти Брянской области и государственных органов Брянской области, в том числе освещение деятельности в СМИ, печатных изданиях, в информационно-телекоммуникационной сети </w:t>
      </w:r>
      <w:r w:rsidR="00C43257">
        <w:rPr>
          <w:rFonts w:ascii="Times New Roman" w:hAnsi="Times New Roman" w:cs="Times New Roman"/>
          <w:sz w:val="28"/>
          <w:szCs w:val="28"/>
        </w:rPr>
        <w:t>«</w:t>
      </w:r>
      <w:r w:rsidRPr="00C43257">
        <w:rPr>
          <w:rFonts w:ascii="Times New Roman" w:hAnsi="Times New Roman" w:cs="Times New Roman"/>
          <w:sz w:val="28"/>
          <w:szCs w:val="28"/>
        </w:rPr>
        <w:t>Интернет</w:t>
      </w:r>
      <w:r w:rsidR="00C43257">
        <w:rPr>
          <w:rFonts w:ascii="Times New Roman" w:hAnsi="Times New Roman" w:cs="Times New Roman"/>
          <w:sz w:val="28"/>
          <w:szCs w:val="28"/>
        </w:rPr>
        <w:t>»</w:t>
      </w:r>
      <w:r w:rsidRPr="00C43257">
        <w:rPr>
          <w:rFonts w:ascii="Times New Roman" w:hAnsi="Times New Roman" w:cs="Times New Roman"/>
          <w:sz w:val="28"/>
          <w:szCs w:val="28"/>
        </w:rPr>
        <w:t>, в эфире телерадиокомпании, радиостанции, печатная продукция (брошюры, книги)</w:t>
      </w:r>
      <w:r w:rsidR="00A87FEC" w:rsidRPr="00C43257">
        <w:rPr>
          <w:rFonts w:ascii="Times New Roman" w:hAnsi="Times New Roman" w:cs="Times New Roman"/>
          <w:sz w:val="28"/>
          <w:szCs w:val="28"/>
        </w:rPr>
        <w:t>.</w:t>
      </w:r>
      <w:proofErr w:type="gramEnd"/>
    </w:p>
    <w:p w:rsidR="00AB2B9E" w:rsidRDefault="00595D77" w:rsidP="00595D7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595D77">
        <w:rPr>
          <w:rFonts w:ascii="Times New Roman" w:hAnsi="Times New Roman" w:cs="Times New Roman"/>
          <w:sz w:val="28"/>
          <w:szCs w:val="28"/>
        </w:rPr>
        <w:t xml:space="preserve">по направлению расходов «55271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благоприятных условий для осуществления деятельности </w:t>
      </w:r>
      <w:proofErr w:type="spellStart"/>
      <w:r w:rsidRPr="00595D77">
        <w:rPr>
          <w:rFonts w:ascii="Times New Roman" w:hAnsi="Times New Roman" w:cs="Times New Roman"/>
          <w:sz w:val="28"/>
          <w:szCs w:val="28"/>
        </w:rPr>
        <w:t>самозанятыми</w:t>
      </w:r>
      <w:proofErr w:type="spellEnd"/>
      <w:r w:rsidRPr="00595D77">
        <w:rPr>
          <w:rFonts w:ascii="Times New Roman" w:hAnsi="Times New Roman" w:cs="Times New Roman"/>
          <w:sz w:val="28"/>
          <w:szCs w:val="28"/>
        </w:rPr>
        <w:t xml:space="preserve"> гражданами)</w:t>
      </w:r>
      <w:r w:rsidR="00A65330">
        <w:rPr>
          <w:rFonts w:ascii="Times New Roman" w:hAnsi="Times New Roman" w:cs="Times New Roman"/>
          <w:sz w:val="28"/>
          <w:szCs w:val="28"/>
        </w:rPr>
        <w:t>»</w:t>
      </w:r>
      <w:r w:rsidRPr="00595D77">
        <w:rPr>
          <w:rFonts w:ascii="Times New Roman" w:hAnsi="Times New Roman" w:cs="Times New Roman"/>
          <w:sz w:val="28"/>
          <w:szCs w:val="28"/>
        </w:rPr>
        <w:t xml:space="preserve"> отражаются расходы областного бюджета на </w:t>
      </w:r>
      <w:r>
        <w:rPr>
          <w:rFonts w:ascii="Times New Roman" w:hAnsi="Times New Roman" w:cs="Times New Roman"/>
          <w:sz w:val="28"/>
          <w:szCs w:val="28"/>
        </w:rPr>
        <w:t>г</w:t>
      </w:r>
      <w:r w:rsidRPr="00595D77">
        <w:rPr>
          <w:rFonts w:ascii="Times New Roman" w:hAnsi="Times New Roman" w:cs="Times New Roman"/>
          <w:sz w:val="28"/>
          <w:szCs w:val="28"/>
        </w:rPr>
        <w:t>осударственн</w:t>
      </w:r>
      <w:r>
        <w:rPr>
          <w:rFonts w:ascii="Times New Roman" w:hAnsi="Times New Roman" w:cs="Times New Roman"/>
          <w:sz w:val="28"/>
          <w:szCs w:val="28"/>
        </w:rPr>
        <w:t>ую поддержку</w:t>
      </w:r>
      <w:r w:rsidRPr="00595D77">
        <w:rPr>
          <w:rFonts w:ascii="Times New Roman" w:hAnsi="Times New Roman" w:cs="Times New Roman"/>
          <w:sz w:val="28"/>
          <w:szCs w:val="28"/>
        </w:rPr>
        <w:t xml:space="preserve">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w:t>
      </w:r>
      <w:proofErr w:type="gramEnd"/>
      <w:r w:rsidRPr="00595D77">
        <w:rPr>
          <w:rFonts w:ascii="Times New Roman" w:hAnsi="Times New Roman" w:cs="Times New Roman"/>
          <w:sz w:val="28"/>
          <w:szCs w:val="28"/>
        </w:rPr>
        <w:t xml:space="preserve"> Федерации (создание благоприятных условий для осуществления деятельности </w:t>
      </w:r>
      <w:proofErr w:type="spellStart"/>
      <w:r w:rsidRPr="00595D77">
        <w:rPr>
          <w:rFonts w:ascii="Times New Roman" w:hAnsi="Times New Roman" w:cs="Times New Roman"/>
          <w:sz w:val="28"/>
          <w:szCs w:val="28"/>
        </w:rPr>
        <w:t>самозанятыми</w:t>
      </w:r>
      <w:proofErr w:type="spellEnd"/>
      <w:r w:rsidRPr="00595D77">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источником финансового обеспечения которых </w:t>
      </w:r>
      <w:r w:rsidRPr="00595D77">
        <w:rPr>
          <w:rFonts w:ascii="Times New Roman" w:hAnsi="Times New Roman" w:cs="Times New Roman"/>
          <w:sz w:val="28"/>
          <w:szCs w:val="28"/>
        </w:rPr>
        <w:t xml:space="preserve">являются межбюджетные трансферты, предоставляемые из федерального бюджета, средства </w:t>
      </w:r>
      <w:r w:rsidRPr="00595D77">
        <w:rPr>
          <w:rFonts w:ascii="Times New Roman" w:hAnsi="Times New Roman" w:cs="Times New Roman"/>
          <w:sz w:val="28"/>
          <w:szCs w:val="28"/>
        </w:rPr>
        <w:lastRenderedPageBreak/>
        <w:t>областного бюджета, в том числе на условиях софинансирования с федеральным бюджетом</w:t>
      </w:r>
      <w:r>
        <w:rPr>
          <w:rFonts w:ascii="Times New Roman" w:hAnsi="Times New Roman" w:cs="Times New Roman"/>
          <w:sz w:val="28"/>
          <w:szCs w:val="28"/>
        </w:rPr>
        <w:t>.</w:t>
      </w:r>
    </w:p>
    <w:p w:rsidR="00595D77" w:rsidRPr="00595D77" w:rsidRDefault="00595D77" w:rsidP="00595D7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 направлению расходов «55272</w:t>
      </w:r>
      <w:r w:rsidRPr="00595D77">
        <w:rPr>
          <w:rFonts w:ascii="Times New Roman" w:hAnsi="Times New Roman" w:cs="Times New Roman"/>
          <w:sz w:val="28"/>
          <w:szCs w:val="28"/>
        </w:rPr>
        <w:t xml:space="preserve">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(создание условий для легкого старта и комфортного ведения бизнеса)</w:t>
      </w:r>
      <w:r w:rsidR="00A65330">
        <w:rPr>
          <w:rFonts w:ascii="Times New Roman" w:hAnsi="Times New Roman" w:cs="Times New Roman"/>
          <w:sz w:val="28"/>
          <w:szCs w:val="28"/>
        </w:rPr>
        <w:t>»</w:t>
      </w:r>
      <w:r w:rsidRPr="00595D77">
        <w:rPr>
          <w:rFonts w:ascii="Times New Roman" w:hAnsi="Times New Roman" w:cs="Times New Roman"/>
          <w:sz w:val="28"/>
          <w:szCs w:val="28"/>
        </w:rPr>
        <w:t xml:space="preserve">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w:t>
      </w:r>
      <w:proofErr w:type="gramEnd"/>
      <w:r w:rsidRPr="00595D77">
        <w:rPr>
          <w:rFonts w:ascii="Times New Roman" w:hAnsi="Times New Roman" w:cs="Times New Roman"/>
          <w:sz w:val="28"/>
          <w:szCs w:val="28"/>
        </w:rPr>
        <w:t xml:space="preserve"> Российской Федерации (создание условий для легкого старта и комфортного ведения бизнеса),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Default="00595D77" w:rsidP="00595D7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595D77">
        <w:rPr>
          <w:rFonts w:ascii="Times New Roman" w:hAnsi="Times New Roman" w:cs="Times New Roman"/>
          <w:sz w:val="28"/>
          <w:szCs w:val="28"/>
        </w:rPr>
        <w:t>по</w:t>
      </w:r>
      <w:r>
        <w:rPr>
          <w:rFonts w:ascii="Times New Roman" w:hAnsi="Times New Roman" w:cs="Times New Roman"/>
          <w:sz w:val="28"/>
          <w:szCs w:val="28"/>
        </w:rPr>
        <w:t xml:space="preserve"> направлению расходов «55273</w:t>
      </w:r>
      <w:r w:rsidRPr="00595D77">
        <w:rPr>
          <w:rFonts w:ascii="Times New Roman" w:hAnsi="Times New Roman" w:cs="Times New Roman"/>
          <w:sz w:val="28"/>
          <w:szCs w:val="28"/>
        </w:rPr>
        <w:t xml:space="preserve">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включенным в реестр социальных предпринимателей)</w:t>
      </w:r>
      <w:r w:rsidR="00A65330">
        <w:rPr>
          <w:rFonts w:ascii="Times New Roman" w:hAnsi="Times New Roman" w:cs="Times New Roman"/>
          <w:sz w:val="28"/>
          <w:szCs w:val="28"/>
        </w:rPr>
        <w:t>»</w:t>
      </w:r>
      <w:r w:rsidRPr="00595D77">
        <w:rPr>
          <w:rFonts w:ascii="Times New Roman" w:hAnsi="Times New Roman" w:cs="Times New Roman"/>
          <w:sz w:val="28"/>
          <w:szCs w:val="28"/>
        </w:rPr>
        <w:t xml:space="preserve">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w:t>
      </w:r>
      <w:proofErr w:type="gramEnd"/>
      <w:r w:rsidRPr="00595D77">
        <w:rPr>
          <w:rFonts w:ascii="Times New Roman" w:hAnsi="Times New Roman" w:cs="Times New Roman"/>
          <w:sz w:val="28"/>
          <w:szCs w:val="28"/>
        </w:rPr>
        <w:t xml:space="preserve">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включенным в реестр социальных предпринимателей), источником финансового обеспечения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r>
        <w:rPr>
          <w:rFonts w:ascii="Times New Roman" w:hAnsi="Times New Roman" w:cs="Times New Roman"/>
          <w:sz w:val="28"/>
          <w:szCs w:val="28"/>
        </w:rPr>
        <w:t>.</w:t>
      </w:r>
    </w:p>
    <w:p w:rsidR="00595D77" w:rsidRDefault="00595D77" w:rsidP="00595D77">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595D77">
        <w:rPr>
          <w:rFonts w:ascii="Times New Roman" w:hAnsi="Times New Roman" w:cs="Times New Roman"/>
          <w:sz w:val="28"/>
          <w:szCs w:val="28"/>
        </w:rPr>
        <w:t>по направлению расходов «5527</w:t>
      </w:r>
      <w:r>
        <w:rPr>
          <w:rFonts w:ascii="Times New Roman" w:hAnsi="Times New Roman" w:cs="Times New Roman"/>
          <w:sz w:val="28"/>
          <w:szCs w:val="28"/>
        </w:rPr>
        <w:t>4</w:t>
      </w:r>
      <w:r w:rsidRPr="00595D77">
        <w:rPr>
          <w:rFonts w:ascii="Times New Roman" w:hAnsi="Times New Roman" w:cs="Times New Roman"/>
          <w:sz w:val="28"/>
          <w:szCs w:val="28"/>
        </w:rPr>
        <w:t xml:space="preserve">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созданным физическими лицами в возрасте до 25 лет включительно)</w:t>
      </w:r>
      <w:r w:rsidR="00A65330">
        <w:rPr>
          <w:rFonts w:ascii="Times New Roman" w:hAnsi="Times New Roman" w:cs="Times New Roman"/>
          <w:sz w:val="28"/>
          <w:szCs w:val="28"/>
        </w:rPr>
        <w:t>»</w:t>
      </w:r>
      <w:r w:rsidRPr="00595D77">
        <w:rPr>
          <w:rFonts w:ascii="Times New Roman" w:hAnsi="Times New Roman" w:cs="Times New Roman"/>
          <w:sz w:val="28"/>
          <w:szCs w:val="28"/>
        </w:rPr>
        <w:t xml:space="preserve"> отражаются расходы областного бюджета на государственную поддержку малого и среднего предпринимательства, а также физических</w:t>
      </w:r>
      <w:proofErr w:type="gramEnd"/>
      <w:r w:rsidRPr="00595D77">
        <w:rPr>
          <w:rFonts w:ascii="Times New Roman" w:hAnsi="Times New Roman" w:cs="Times New Roman"/>
          <w:sz w:val="28"/>
          <w:szCs w:val="28"/>
        </w:rPr>
        <w:t xml:space="preserve"> </w:t>
      </w:r>
      <w:proofErr w:type="gramStart"/>
      <w:r w:rsidRPr="00595D77">
        <w:rPr>
          <w:rFonts w:ascii="Times New Roman" w:hAnsi="Times New Roman" w:cs="Times New Roman"/>
          <w:sz w:val="28"/>
          <w:szCs w:val="28"/>
        </w:rPr>
        <w:t xml:space="preserve">лиц, применяющих специальный налоговый режим «Налог на профессиональный доход», в субъектах Российской Федерации (предоставление субсидий (грантов в форме субсидий) субъектам малого и среднего предпринимательства, созданным физическими лицами в возрасте до 25 лет включительно), источником финансового обеспечения которых </w:t>
      </w:r>
      <w:r w:rsidRPr="00595D77">
        <w:rPr>
          <w:rFonts w:ascii="Times New Roman" w:hAnsi="Times New Roman" w:cs="Times New Roman"/>
          <w:sz w:val="28"/>
          <w:szCs w:val="28"/>
        </w:rPr>
        <w:lastRenderedPageBreak/>
        <w:t>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r>
        <w:rPr>
          <w:rFonts w:ascii="Times New Roman" w:hAnsi="Times New Roman" w:cs="Times New Roman"/>
          <w:sz w:val="28"/>
          <w:szCs w:val="28"/>
        </w:rPr>
        <w:t>.</w:t>
      </w:r>
      <w:proofErr w:type="gramEnd"/>
    </w:p>
    <w:p w:rsidR="00A65330" w:rsidRPr="00A65330" w:rsidRDefault="00A65330" w:rsidP="00A65330">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A65330">
        <w:rPr>
          <w:rFonts w:ascii="Times New Roman" w:hAnsi="Times New Roman" w:cs="Times New Roman"/>
          <w:sz w:val="28"/>
          <w:szCs w:val="28"/>
        </w:rPr>
        <w:t>по направлению расходов «5527</w:t>
      </w:r>
      <w:r>
        <w:rPr>
          <w:rFonts w:ascii="Times New Roman" w:hAnsi="Times New Roman" w:cs="Times New Roman"/>
          <w:sz w:val="28"/>
          <w:szCs w:val="28"/>
        </w:rPr>
        <w:t>5</w:t>
      </w:r>
      <w:r w:rsidRPr="00A65330">
        <w:rPr>
          <w:rFonts w:ascii="Times New Roman" w:hAnsi="Times New Roman" w:cs="Times New Roman"/>
          <w:sz w:val="28"/>
          <w:szCs w:val="28"/>
        </w:rPr>
        <w:t xml:space="preserve">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(акселерация субъектов малого и среднего предпринимательства</w:t>
      </w:r>
      <w:r>
        <w:rPr>
          <w:rFonts w:ascii="Times New Roman" w:hAnsi="Times New Roman" w:cs="Times New Roman"/>
          <w:sz w:val="28"/>
          <w:szCs w:val="28"/>
        </w:rPr>
        <w:t>)</w:t>
      </w:r>
      <w:r w:rsidRPr="00A65330">
        <w:rPr>
          <w:rFonts w:ascii="Times New Roman" w:hAnsi="Times New Roman" w:cs="Times New Roman"/>
          <w:sz w:val="28"/>
          <w:szCs w:val="28"/>
        </w:rPr>
        <w:t>» отражаются расходы областного бюджета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(акселерация</w:t>
      </w:r>
      <w:proofErr w:type="gramEnd"/>
      <w:r w:rsidRPr="00A65330">
        <w:rPr>
          <w:rFonts w:ascii="Times New Roman" w:hAnsi="Times New Roman" w:cs="Times New Roman"/>
          <w:sz w:val="28"/>
          <w:szCs w:val="28"/>
        </w:rPr>
        <w:t xml:space="preserve"> субъектов малого и среднего предпринимательства), источником финансового </w:t>
      </w:r>
      <w:proofErr w:type="gramStart"/>
      <w:r w:rsidRPr="00A65330">
        <w:rPr>
          <w:rFonts w:ascii="Times New Roman" w:hAnsi="Times New Roman" w:cs="Times New Roman"/>
          <w:sz w:val="28"/>
          <w:szCs w:val="28"/>
        </w:rPr>
        <w:t>обеспечения</w:t>
      </w:r>
      <w:proofErr w:type="gramEnd"/>
      <w:r w:rsidRPr="00A65330">
        <w:rPr>
          <w:rFonts w:ascii="Times New Roman" w:hAnsi="Times New Roman" w:cs="Times New Roman"/>
          <w:sz w:val="28"/>
          <w:szCs w:val="28"/>
        </w:rPr>
        <w:t xml:space="preserve"> которых являются межбюджетные трансферты, предоставляемые из федерального бюджета, средства областного бюджета, в том числе на условиях софинансирования с федеральным бюджетом.</w:t>
      </w:r>
    </w:p>
    <w:p w:rsidR="00595D77" w:rsidRPr="00595D77" w:rsidRDefault="00A65330" w:rsidP="00A65330">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A65330">
        <w:rPr>
          <w:rFonts w:ascii="Times New Roman" w:hAnsi="Times New Roman" w:cs="Times New Roman"/>
          <w:sz w:val="28"/>
          <w:szCs w:val="28"/>
        </w:rPr>
        <w:t>по направлению расходов «5527</w:t>
      </w:r>
      <w:r>
        <w:rPr>
          <w:rFonts w:ascii="Times New Roman" w:hAnsi="Times New Roman" w:cs="Times New Roman"/>
          <w:sz w:val="28"/>
          <w:szCs w:val="28"/>
        </w:rPr>
        <w:t>6</w:t>
      </w:r>
      <w:r w:rsidRPr="00A65330">
        <w:rPr>
          <w:rFonts w:ascii="Times New Roman" w:hAnsi="Times New Roman" w:cs="Times New Roman"/>
          <w:sz w:val="28"/>
          <w:szCs w:val="28"/>
        </w:rPr>
        <w:t xml:space="preserve">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(субсидия в виде имущественного взноса автономной некоммерческой организации </w:t>
      </w:r>
      <w:r>
        <w:rPr>
          <w:rFonts w:ascii="Times New Roman" w:hAnsi="Times New Roman" w:cs="Times New Roman"/>
          <w:sz w:val="28"/>
          <w:szCs w:val="28"/>
        </w:rPr>
        <w:t>«</w:t>
      </w:r>
      <w:r w:rsidRPr="00A65330">
        <w:rPr>
          <w:rFonts w:ascii="Times New Roman" w:hAnsi="Times New Roman" w:cs="Times New Roman"/>
          <w:sz w:val="28"/>
          <w:szCs w:val="28"/>
        </w:rPr>
        <w:t>Центр подд</w:t>
      </w:r>
      <w:r>
        <w:rPr>
          <w:rFonts w:ascii="Times New Roman" w:hAnsi="Times New Roman" w:cs="Times New Roman"/>
          <w:sz w:val="28"/>
          <w:szCs w:val="28"/>
        </w:rPr>
        <w:t>ержки экспорта Брянской области»</w:t>
      </w:r>
      <w:r w:rsidRPr="00A65330">
        <w:rPr>
          <w:rFonts w:ascii="Times New Roman" w:hAnsi="Times New Roman" w:cs="Times New Roman"/>
          <w:sz w:val="28"/>
          <w:szCs w:val="28"/>
        </w:rPr>
        <w:t xml:space="preserve"> в целях достижения показателей и результатов национального проект</w:t>
      </w:r>
      <w:r>
        <w:rPr>
          <w:rFonts w:ascii="Times New Roman" w:hAnsi="Times New Roman" w:cs="Times New Roman"/>
          <w:sz w:val="28"/>
          <w:szCs w:val="28"/>
        </w:rPr>
        <w:t>а «</w:t>
      </w:r>
      <w:r w:rsidRPr="00A65330">
        <w:rPr>
          <w:rFonts w:ascii="Times New Roman" w:hAnsi="Times New Roman" w:cs="Times New Roman"/>
          <w:sz w:val="28"/>
          <w:szCs w:val="28"/>
        </w:rPr>
        <w:t>Малое и среднее предпринимательство и поддержка индивидуальной</w:t>
      </w:r>
      <w:r>
        <w:rPr>
          <w:rFonts w:ascii="Times New Roman" w:hAnsi="Times New Roman" w:cs="Times New Roman"/>
          <w:sz w:val="28"/>
          <w:szCs w:val="28"/>
        </w:rPr>
        <w:t xml:space="preserve"> предпринимательской инициативы»</w:t>
      </w:r>
      <w:r w:rsidRPr="00A65330">
        <w:rPr>
          <w:rFonts w:ascii="Times New Roman" w:hAnsi="Times New Roman" w:cs="Times New Roman"/>
          <w:sz w:val="28"/>
          <w:szCs w:val="28"/>
        </w:rPr>
        <w:t>)» отражаются расходы областного бюджета</w:t>
      </w:r>
      <w:proofErr w:type="gramEnd"/>
      <w:r w:rsidRPr="00A65330">
        <w:rPr>
          <w:rFonts w:ascii="Times New Roman" w:hAnsi="Times New Roman" w:cs="Times New Roman"/>
          <w:sz w:val="28"/>
          <w:szCs w:val="28"/>
        </w:rPr>
        <w:t xml:space="preserve"> </w:t>
      </w:r>
      <w:proofErr w:type="gramStart"/>
      <w:r w:rsidRPr="00A65330">
        <w:rPr>
          <w:rFonts w:ascii="Times New Roman" w:hAnsi="Times New Roman" w:cs="Times New Roman"/>
          <w:sz w:val="28"/>
          <w:szCs w:val="28"/>
        </w:rPr>
        <w:t>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(субсидия в виде 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 проекта «Малое и среднее предпринимательство и поддержка индивидуальной предпринимательской инициативы»), источником финансового обеспечения которых являются межбюджетные трансферты</w:t>
      </w:r>
      <w:proofErr w:type="gramEnd"/>
      <w:r w:rsidRPr="00A65330">
        <w:rPr>
          <w:rFonts w:ascii="Times New Roman" w:hAnsi="Times New Roman" w:cs="Times New Roman"/>
          <w:sz w:val="28"/>
          <w:szCs w:val="28"/>
        </w:rPr>
        <w:t>, предоставляемые из федерального бюджета, средства областного бюджета, в том числе на условиях софинансирования с федеральным бюджетом</w:t>
      </w:r>
      <w:r>
        <w:rPr>
          <w:rFonts w:ascii="Times New Roman" w:hAnsi="Times New Roman" w:cs="Times New Roman"/>
          <w:sz w:val="28"/>
          <w:szCs w:val="28"/>
        </w:rPr>
        <w:t>.</w:t>
      </w:r>
    </w:p>
    <w:p w:rsidR="00AB2B9E" w:rsidRDefault="00AB2B9E" w:rsidP="00AB2B9E">
      <w:pPr>
        <w:pStyle w:val="ConsPlusNormal"/>
        <w:widowControl/>
        <w:tabs>
          <w:tab w:val="left" w:pos="1843"/>
        </w:tabs>
        <w:jc w:val="both"/>
        <w:rPr>
          <w:rFonts w:ascii="Times New Roman" w:hAnsi="Times New Roman" w:cs="Times New Roman"/>
          <w:sz w:val="28"/>
          <w:szCs w:val="28"/>
        </w:rPr>
      </w:pPr>
    </w:p>
    <w:p w:rsidR="00595D77" w:rsidRPr="00C43257" w:rsidRDefault="00595D77" w:rsidP="00AB2B9E">
      <w:pPr>
        <w:pStyle w:val="ConsPlusNormal"/>
        <w:widowControl/>
        <w:tabs>
          <w:tab w:val="left" w:pos="1843"/>
        </w:tabs>
        <w:jc w:val="both"/>
        <w:rPr>
          <w:rFonts w:ascii="Times New Roman" w:hAnsi="Times New Roman" w:cs="Times New Roman"/>
          <w:sz w:val="28"/>
          <w:szCs w:val="28"/>
        </w:rPr>
      </w:pPr>
    </w:p>
    <w:p w:rsidR="00B17187" w:rsidRPr="00C43257" w:rsidRDefault="00B17187" w:rsidP="00964795">
      <w:pPr>
        <w:pStyle w:val="ConsPlusNormal"/>
        <w:widowControl/>
        <w:numPr>
          <w:ilvl w:val="0"/>
          <w:numId w:val="13"/>
        </w:numPr>
        <w:tabs>
          <w:tab w:val="left" w:pos="1276"/>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Расходы территориального фонда обязательного медицинского страхования Брянской области подлежат отражению по следующим целевым статьям расходов:</w:t>
      </w:r>
    </w:p>
    <w:p w:rsidR="00B17187" w:rsidRPr="00C43257" w:rsidRDefault="00CF4FF6" w:rsidP="00CF4FF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73 1 00 0000 </w:t>
      </w:r>
      <w:r w:rsidR="00C43257">
        <w:rPr>
          <w:rFonts w:ascii="Times New Roman" w:hAnsi="Times New Roman" w:cs="Times New Roman"/>
          <w:sz w:val="28"/>
          <w:szCs w:val="28"/>
        </w:rPr>
        <w:t>«</w:t>
      </w:r>
      <w:r w:rsidRPr="00C43257">
        <w:rPr>
          <w:rFonts w:ascii="Times New Roman" w:hAnsi="Times New Roman" w:cs="Times New Roman"/>
          <w:sz w:val="28"/>
          <w:szCs w:val="28"/>
        </w:rPr>
        <w:t>Реализация государственных функций в области социальной политики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бюджетов государственных внебюджетных фондов Российской Федерации на </w:t>
      </w:r>
      <w:r w:rsidRPr="00C43257">
        <w:rPr>
          <w:rFonts w:ascii="Times New Roman" w:hAnsi="Times New Roman" w:cs="Times New Roman"/>
          <w:sz w:val="28"/>
          <w:szCs w:val="28"/>
        </w:rPr>
        <w:lastRenderedPageBreak/>
        <w:t>реализацию государственных функций в области социальной политики по соответствующим направлениям расходов</w:t>
      </w:r>
      <w:r w:rsidR="005730E7" w:rsidRPr="00C43257">
        <w:rPr>
          <w:rFonts w:ascii="Times New Roman" w:hAnsi="Times New Roman" w:cs="Times New Roman"/>
          <w:sz w:val="28"/>
          <w:szCs w:val="28"/>
        </w:rPr>
        <w:t>;</w:t>
      </w:r>
    </w:p>
    <w:p w:rsidR="00B17187" w:rsidRPr="00C43257" w:rsidRDefault="00CF4FF6" w:rsidP="00CF4FF6">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целевой статье 73 1 00 13800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организации обязательного медицинского страхования за счет иных источников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организацию обязательного медицинского страхования за счет средств, поступающих в доходы бюджета территориального фонда обязательного медицинского страхования Брянской области по соответствующим кодам вида и подвида доходов                                 1 16 00000 00 0000 000 </w:t>
      </w:r>
      <w:r w:rsidR="00C43257">
        <w:rPr>
          <w:rFonts w:ascii="Times New Roman" w:hAnsi="Times New Roman" w:cs="Times New Roman"/>
          <w:sz w:val="28"/>
          <w:szCs w:val="28"/>
        </w:rPr>
        <w:t>«</w:t>
      </w:r>
      <w:r w:rsidRPr="00C43257">
        <w:rPr>
          <w:rFonts w:ascii="Times New Roman" w:hAnsi="Times New Roman" w:cs="Times New Roman"/>
          <w:sz w:val="28"/>
          <w:szCs w:val="28"/>
        </w:rPr>
        <w:t>Штрафы, санкции</w:t>
      </w:r>
      <w:proofErr w:type="gramEnd"/>
      <w:r w:rsidRPr="00C43257">
        <w:rPr>
          <w:rFonts w:ascii="Times New Roman" w:hAnsi="Times New Roman" w:cs="Times New Roman"/>
          <w:sz w:val="28"/>
          <w:szCs w:val="28"/>
        </w:rPr>
        <w:t>, возмещение ущерба</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5730E7" w:rsidRPr="00C43257">
        <w:rPr>
          <w:rFonts w:ascii="Times New Roman" w:hAnsi="Times New Roman" w:cs="Times New Roman"/>
          <w:sz w:val="28"/>
          <w:szCs w:val="28"/>
        </w:rPr>
        <w:t>;</w:t>
      </w:r>
    </w:p>
    <w:p w:rsidR="00B17187" w:rsidRPr="00C43257" w:rsidRDefault="00CF4FF6" w:rsidP="00CF4FF6">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73 1 00 13900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оказания медицинской помощи медицинскими организациями Брянской области гражданам, застрахованным на территории других субъектов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оказание медицинской помощи медицинскими организациями Брянской области гражданам, застрахованным на территории других субъектов Российской Федерации</w:t>
      </w:r>
      <w:r w:rsidR="005730E7" w:rsidRPr="00C43257">
        <w:rPr>
          <w:rFonts w:ascii="Times New Roman" w:hAnsi="Times New Roman" w:cs="Times New Roman"/>
          <w:sz w:val="28"/>
          <w:szCs w:val="28"/>
        </w:rPr>
        <w:t>;</w:t>
      </w:r>
    </w:p>
    <w:p w:rsidR="00FB1BE4" w:rsidRPr="00C43257" w:rsidRDefault="00CF4FF6" w:rsidP="00CF4FF6">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целевой статье 73 1 00 13910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w:t>
      </w:r>
      <w:proofErr w:type="gramEnd"/>
      <w:r w:rsidRPr="00C43257">
        <w:rPr>
          <w:rFonts w:ascii="Times New Roman" w:hAnsi="Times New Roman" w:cs="Times New Roman"/>
          <w:sz w:val="28"/>
          <w:szCs w:val="28"/>
        </w:rPr>
        <w:t xml:space="preserve"> ремонта медицинского оборудования</w:t>
      </w:r>
      <w:r w:rsidR="005730E7" w:rsidRPr="00C43257">
        <w:rPr>
          <w:rFonts w:ascii="Times New Roman" w:hAnsi="Times New Roman" w:cs="Times New Roman"/>
          <w:sz w:val="28"/>
          <w:szCs w:val="28"/>
        </w:rPr>
        <w:t>;</w:t>
      </w:r>
    </w:p>
    <w:p w:rsidR="00CE6573" w:rsidRPr="00C43257" w:rsidRDefault="00CE6573" w:rsidP="00CE6573">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целевой статье 73 1 00 50930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территориального фонда обязательного медицинского страхования Брянской области на финансовое обеспечение организации обязательного медицинского страхования на территориях субъектов Российской Федерации, осуществляемые</w:t>
      </w:r>
      <w:proofErr w:type="gramEnd"/>
      <w:r w:rsidRPr="00C43257">
        <w:rPr>
          <w:rFonts w:ascii="Times New Roman" w:hAnsi="Times New Roman" w:cs="Times New Roman"/>
          <w:sz w:val="28"/>
          <w:szCs w:val="28"/>
        </w:rPr>
        <w:t xml:space="preserve"> за счет трансфертов из бюджета Федерального фонда обязательного медицинского страхования.</w:t>
      </w:r>
    </w:p>
    <w:p w:rsidR="00ED3A79" w:rsidRPr="00C43257" w:rsidRDefault="00CE6573" w:rsidP="00CE6573">
      <w:pPr>
        <w:pStyle w:val="ConsPlusNormal"/>
        <w:tabs>
          <w:tab w:val="left" w:pos="1843"/>
        </w:tabs>
        <w:ind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Поступление субвенций на указанные цели отражается по коду вида доходов 000 2 02 55093 09 0000 150 </w:t>
      </w:r>
      <w:r w:rsidR="00C43257">
        <w:rPr>
          <w:rFonts w:ascii="Times New Roman" w:hAnsi="Times New Roman" w:cs="Times New Roman"/>
          <w:sz w:val="28"/>
          <w:szCs w:val="28"/>
        </w:rPr>
        <w:t>«</w:t>
      </w:r>
      <w:r w:rsidRPr="00C43257">
        <w:t xml:space="preserve"> </w:t>
      </w:r>
      <w:r w:rsidRPr="00C43257">
        <w:rPr>
          <w:rFonts w:ascii="Times New Roman" w:hAnsi="Times New Roman" w:cs="Times New Roman"/>
          <w:sz w:val="28"/>
          <w:szCs w:val="28"/>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w:t>
      </w:r>
      <w:r w:rsidRPr="00C43257">
        <w:rPr>
          <w:rFonts w:ascii="Times New Roman" w:hAnsi="Times New Roman" w:cs="Times New Roman"/>
          <w:sz w:val="28"/>
          <w:szCs w:val="28"/>
        </w:rPr>
        <w:lastRenderedPageBreak/>
        <w:t>бюджетов</w:t>
      </w:r>
      <w:r w:rsidR="00ED3A79" w:rsidRPr="00C43257">
        <w:rPr>
          <w:rFonts w:ascii="Times New Roman" w:hAnsi="Times New Roman" w:cs="Times New Roman"/>
          <w:sz w:val="28"/>
          <w:szCs w:val="28"/>
        </w:rPr>
        <w:t>.</w:t>
      </w:r>
    </w:p>
    <w:p w:rsidR="00CE6573" w:rsidRPr="00C43257" w:rsidRDefault="00CE6573" w:rsidP="00CE6573">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73 1 00 52570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формирования нормированного страхового запаса территориального фонда обязательного медицинского страхования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бюджета территориального фонда обязательного медицинского страхования на софинансирование расходов медицинских организаций на оплату труда врачей и среднего медицинского персонала. </w:t>
      </w:r>
    </w:p>
    <w:p w:rsidR="0088261B" w:rsidRPr="00C43257" w:rsidRDefault="00CE6573" w:rsidP="00CE6573">
      <w:pPr>
        <w:pStyle w:val="ConsPlusNorma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иных межбюджетных трансфертов на указанные цели отражается по коду вида доходов 000 2 02 55257 09 0000 150 </w:t>
      </w:r>
      <w:r w:rsidR="00C43257">
        <w:rPr>
          <w:rFonts w:ascii="Times New Roman" w:hAnsi="Times New Roman" w:cs="Times New Roman"/>
          <w:sz w:val="28"/>
          <w:szCs w:val="28"/>
        </w:rPr>
        <w:t>«</w:t>
      </w:r>
      <w:r w:rsidRPr="00C43257">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E61CB6" w:rsidRPr="00C43257">
        <w:rPr>
          <w:rFonts w:ascii="Times New Roman" w:hAnsi="Times New Roman" w:cs="Times New Roman"/>
          <w:sz w:val="28"/>
          <w:szCs w:val="28"/>
        </w:rPr>
        <w:t>;</w:t>
      </w:r>
      <w:proofErr w:type="gramEnd"/>
    </w:p>
    <w:p w:rsidR="00B81C9C" w:rsidRPr="00C43257" w:rsidRDefault="00B81C9C" w:rsidP="00B81C9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73 1 00 52580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бюджета территориального фонда обязательного медицинского </w:t>
      </w:r>
      <w:proofErr w:type="gramStart"/>
      <w:r w:rsidRPr="00C43257">
        <w:rPr>
          <w:rFonts w:ascii="Times New Roman" w:hAnsi="Times New Roman" w:cs="Times New Roman"/>
          <w:sz w:val="28"/>
          <w:szCs w:val="28"/>
        </w:rPr>
        <w:t>страхования</w:t>
      </w:r>
      <w:proofErr w:type="gramEnd"/>
      <w:r w:rsidRPr="00C43257">
        <w:rPr>
          <w:rFonts w:ascii="Times New Roman" w:hAnsi="Times New Roman" w:cs="Times New Roman"/>
          <w:sz w:val="28"/>
          <w:szCs w:val="28"/>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88261B" w:rsidRPr="00C43257" w:rsidRDefault="00B81C9C" w:rsidP="00B81C9C">
      <w:pPr>
        <w:pStyle w:val="ConsPlusNormal"/>
        <w:widowControl/>
        <w:tabs>
          <w:tab w:val="left" w:pos="1843"/>
        </w:tabs>
        <w:ind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Поступление иного межбюджетного трансферта на указанные цели отражается по коду вида доходов 000 2 02 55258 09 0000 150 </w:t>
      </w:r>
      <w:r w:rsidR="00C43257">
        <w:rPr>
          <w:rFonts w:ascii="Times New Roman" w:hAnsi="Times New Roman" w:cs="Times New Roman"/>
          <w:sz w:val="28"/>
          <w:szCs w:val="28"/>
        </w:rPr>
        <w:t>«</w:t>
      </w:r>
      <w:r w:rsidRPr="00C43257">
        <w:rPr>
          <w:rFonts w:ascii="Times New Roman" w:hAnsi="Times New Roman" w:cs="Times New Roman"/>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классификации доходов бюджетов</w:t>
      </w:r>
      <w:r w:rsidR="00710476" w:rsidRPr="00C43257">
        <w:rPr>
          <w:rFonts w:ascii="Times New Roman" w:hAnsi="Times New Roman" w:cs="Times New Roman"/>
          <w:sz w:val="28"/>
          <w:szCs w:val="28"/>
        </w:rPr>
        <w:t>;</w:t>
      </w:r>
      <w:proofErr w:type="gramEnd"/>
    </w:p>
    <w:p w:rsidR="00B17187" w:rsidRPr="00C43257" w:rsidRDefault="00B81C9C" w:rsidP="00B81C9C">
      <w:pPr>
        <w:pStyle w:val="ConsPlusNormal"/>
        <w:widowControl/>
        <w:numPr>
          <w:ilvl w:val="1"/>
          <w:numId w:val="13"/>
        </w:numPr>
        <w:tabs>
          <w:tab w:val="left" w:pos="1843"/>
        </w:tabs>
        <w:ind w:left="0" w:firstLine="709"/>
        <w:jc w:val="both"/>
        <w:rPr>
          <w:rFonts w:ascii="Times New Roman" w:hAnsi="Times New Roman" w:cs="Times New Roman"/>
          <w:sz w:val="28"/>
          <w:szCs w:val="28"/>
        </w:rPr>
      </w:pPr>
      <w:r w:rsidRPr="00C43257">
        <w:rPr>
          <w:rFonts w:ascii="Times New Roman" w:hAnsi="Times New Roman" w:cs="Times New Roman"/>
          <w:sz w:val="28"/>
          <w:szCs w:val="28"/>
        </w:rPr>
        <w:t xml:space="preserve">по целевой статье 73 2 00 00000 </w:t>
      </w:r>
      <w:r w:rsidR="00C43257">
        <w:rPr>
          <w:rFonts w:ascii="Times New Roman" w:hAnsi="Times New Roman" w:cs="Times New Roman"/>
          <w:sz w:val="28"/>
          <w:szCs w:val="28"/>
        </w:rPr>
        <w:t>«</w:t>
      </w:r>
      <w:r w:rsidRPr="00C43257">
        <w:rPr>
          <w:rFonts w:ascii="Times New Roman" w:hAnsi="Times New Roman" w:cs="Times New Roman"/>
          <w:sz w:val="28"/>
          <w:szCs w:val="28"/>
        </w:rPr>
        <w:t>Обеспечение выполнения функций аппаратами государственных внебюджетных фондов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бюджетов государственных внебюджетных фондов Российской Федерации на финансовое обеспечение выполнения функций аппаратами государственных внебюджетных фондов Российской Федерации по соответствующим направлениям расходов</w:t>
      </w:r>
      <w:r w:rsidR="002B1B61" w:rsidRPr="00C43257">
        <w:rPr>
          <w:rFonts w:ascii="Times New Roman" w:hAnsi="Times New Roman" w:cs="Times New Roman"/>
          <w:sz w:val="28"/>
          <w:szCs w:val="28"/>
        </w:rPr>
        <w:t>;</w:t>
      </w:r>
    </w:p>
    <w:p w:rsidR="005730E7" w:rsidRDefault="00B81C9C" w:rsidP="00B81C9C">
      <w:pPr>
        <w:pStyle w:val="ConsPlusNormal"/>
        <w:widowControl/>
        <w:numPr>
          <w:ilvl w:val="1"/>
          <w:numId w:val="13"/>
        </w:numPr>
        <w:tabs>
          <w:tab w:val="left" w:pos="1843"/>
        </w:tabs>
        <w:ind w:left="0" w:firstLine="709"/>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По целевой статье 73 2 00 50930 </w:t>
      </w:r>
      <w:r w:rsidR="00C43257">
        <w:rPr>
          <w:rFonts w:ascii="Times New Roman" w:hAnsi="Times New Roman" w:cs="Times New Roman"/>
          <w:sz w:val="28"/>
          <w:szCs w:val="28"/>
        </w:rPr>
        <w:t>«</w:t>
      </w:r>
      <w:r w:rsidRPr="00C43257">
        <w:rPr>
          <w:rFonts w:ascii="Times New Roman" w:hAnsi="Times New Roman" w:cs="Times New Roman"/>
          <w:sz w:val="28"/>
          <w:szCs w:val="28"/>
        </w:rPr>
        <w:t>Финансовое обеспечение организации обязательного медицинского страхования на территориях субъектов Российской Федерации в рамках выполнения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отражаются расходы территориального фонда обязательного медицинского </w:t>
      </w:r>
      <w:r w:rsidRPr="00C43257">
        <w:rPr>
          <w:rFonts w:ascii="Times New Roman" w:hAnsi="Times New Roman" w:cs="Times New Roman"/>
          <w:sz w:val="28"/>
          <w:szCs w:val="28"/>
        </w:rPr>
        <w:lastRenderedPageBreak/>
        <w:t>страхования Брянской области на содержание и обеспечение своей деятельности.</w:t>
      </w:r>
      <w:proofErr w:type="gramEnd"/>
    </w:p>
    <w:p w:rsidR="002A5BA5" w:rsidRDefault="002A5BA5" w:rsidP="002A5BA5">
      <w:pPr>
        <w:pStyle w:val="ConsPlusNormal"/>
        <w:widowControl/>
        <w:tabs>
          <w:tab w:val="left" w:pos="1843"/>
        </w:tabs>
        <w:ind w:left="709"/>
        <w:jc w:val="both"/>
        <w:rPr>
          <w:rFonts w:ascii="Times New Roman" w:hAnsi="Times New Roman" w:cs="Times New Roman"/>
          <w:sz w:val="28"/>
          <w:szCs w:val="28"/>
        </w:rPr>
      </w:pPr>
    </w:p>
    <w:p w:rsidR="002A5BA5" w:rsidRPr="00C43257" w:rsidRDefault="002A5BA5" w:rsidP="002A5BA5">
      <w:pPr>
        <w:pStyle w:val="ConsPlusNormal"/>
        <w:widowControl/>
        <w:tabs>
          <w:tab w:val="left" w:pos="1843"/>
        </w:tabs>
        <w:ind w:left="709"/>
        <w:jc w:val="both"/>
        <w:rPr>
          <w:rFonts w:ascii="Times New Roman" w:hAnsi="Times New Roman" w:cs="Times New Roman"/>
          <w:sz w:val="28"/>
          <w:szCs w:val="28"/>
        </w:rPr>
      </w:pPr>
    </w:p>
    <w:p w:rsidR="00086FEC" w:rsidRPr="00C43257" w:rsidRDefault="00086FEC" w:rsidP="00964795">
      <w:pPr>
        <w:pStyle w:val="ConsPlusTitle"/>
        <w:spacing w:before="240" w:after="240"/>
        <w:jc w:val="center"/>
        <w:outlineLvl w:val="1"/>
        <w:rPr>
          <w:rFonts w:ascii="Times New Roman" w:hAnsi="Times New Roman" w:cs="Times New Roman"/>
          <w:sz w:val="28"/>
          <w:szCs w:val="28"/>
        </w:rPr>
      </w:pPr>
      <w:r w:rsidRPr="00C43257">
        <w:rPr>
          <w:rFonts w:ascii="Times New Roman" w:hAnsi="Times New Roman" w:cs="Times New Roman"/>
          <w:sz w:val="28"/>
          <w:szCs w:val="28"/>
        </w:rPr>
        <w:t>I</w:t>
      </w:r>
      <w:r w:rsidR="00B17187" w:rsidRPr="00C43257">
        <w:rPr>
          <w:rFonts w:ascii="Times New Roman" w:hAnsi="Times New Roman" w:cs="Times New Roman"/>
          <w:sz w:val="28"/>
          <w:szCs w:val="28"/>
          <w:lang w:val="en-US"/>
        </w:rPr>
        <w:t>I</w:t>
      </w:r>
      <w:r w:rsidRPr="00C43257">
        <w:rPr>
          <w:rFonts w:ascii="Times New Roman" w:hAnsi="Times New Roman" w:cs="Times New Roman"/>
          <w:sz w:val="28"/>
          <w:szCs w:val="28"/>
        </w:rPr>
        <w:t xml:space="preserve">I. Установление, детализация и определение </w:t>
      </w:r>
      <w:proofErr w:type="gramStart"/>
      <w:r w:rsidRPr="00C43257">
        <w:rPr>
          <w:rFonts w:ascii="Times New Roman" w:hAnsi="Times New Roman" w:cs="Times New Roman"/>
          <w:sz w:val="28"/>
          <w:szCs w:val="28"/>
        </w:rPr>
        <w:t>порядка</w:t>
      </w:r>
      <w:r w:rsidR="00CB5AC4" w:rsidRPr="00C43257">
        <w:rPr>
          <w:rFonts w:ascii="Times New Roman" w:hAnsi="Times New Roman" w:cs="Times New Roman"/>
          <w:sz w:val="28"/>
          <w:szCs w:val="28"/>
        </w:rPr>
        <w:br/>
      </w:r>
      <w:r w:rsidRPr="00C43257">
        <w:rPr>
          <w:rFonts w:ascii="Times New Roman" w:hAnsi="Times New Roman" w:cs="Times New Roman"/>
          <w:sz w:val="28"/>
          <w:szCs w:val="28"/>
        </w:rPr>
        <w:t>применения классификации доходов областного бюджета</w:t>
      </w:r>
      <w:proofErr w:type="gramEnd"/>
    </w:p>
    <w:p w:rsidR="00646765" w:rsidRPr="00C43257" w:rsidRDefault="00915C36" w:rsidP="00646765">
      <w:pPr>
        <w:pStyle w:val="ConsPlusNormal"/>
        <w:ind w:firstLine="540"/>
        <w:jc w:val="both"/>
        <w:rPr>
          <w:rFonts w:ascii="Times New Roman" w:hAnsi="Times New Roman" w:cs="Times New Roman"/>
          <w:sz w:val="28"/>
          <w:szCs w:val="28"/>
        </w:rPr>
      </w:pPr>
      <w:r w:rsidRPr="00C43257">
        <w:rPr>
          <w:rFonts w:ascii="Times New Roman" w:hAnsi="Times New Roman" w:cs="Times New Roman"/>
          <w:sz w:val="28"/>
          <w:szCs w:val="28"/>
        </w:rPr>
        <w:t>11.</w:t>
      </w:r>
      <w:r w:rsidR="00646765" w:rsidRPr="00C43257">
        <w:rPr>
          <w:rFonts w:ascii="Times New Roman" w:hAnsi="Times New Roman" w:cs="Times New Roman"/>
          <w:sz w:val="28"/>
          <w:szCs w:val="28"/>
        </w:rPr>
        <w:t xml:space="preserve"> Для детализации поступлений по кодам классификации доходов применяется код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12. По коду классификации доходов бюджета по виду дохода                                  1 08 07082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13. </w:t>
      </w:r>
      <w:proofErr w:type="gramStart"/>
      <w:r w:rsidRPr="00C43257">
        <w:rPr>
          <w:rFonts w:ascii="Times New Roman" w:hAnsi="Times New Roman" w:cs="Times New Roman"/>
          <w:sz w:val="28"/>
          <w:szCs w:val="28"/>
        </w:rPr>
        <w:t xml:space="preserve">По коду классификации доходов бюджета по виду дохода                     1 08 07142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00BA6B4D" w:rsidRPr="00C43257">
        <w:rPr>
          <w:rFonts w:ascii="Times New Roman" w:hAnsi="Times New Roman" w:cs="Times New Roman"/>
          <w:sz w:val="28"/>
          <w:szCs w:val="28"/>
        </w:rPr>
        <w:t>мототранспортных</w:t>
      </w:r>
      <w:proofErr w:type="spellEnd"/>
      <w:r w:rsidR="00BA6B4D" w:rsidRPr="00C43257">
        <w:rPr>
          <w:rFonts w:ascii="Times New Roman" w:hAnsi="Times New Roman" w:cs="Times New Roman"/>
          <w:sz w:val="28"/>
          <w:szCs w:val="28"/>
        </w:rPr>
        <w:t xml:space="preserve"> средств, прицепов, тракторов, самоходных дорожно-строительных и иных самоходных машин, выдачей удостоверений</w:t>
      </w:r>
      <w:proofErr w:type="gramEnd"/>
      <w:r w:rsidR="00BA6B4D" w:rsidRPr="00C43257">
        <w:rPr>
          <w:rFonts w:ascii="Times New Roman" w:hAnsi="Times New Roman" w:cs="Times New Roman"/>
          <w:sz w:val="28"/>
          <w:szCs w:val="28"/>
        </w:rPr>
        <w:t xml:space="preserve">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14. </w:t>
      </w:r>
      <w:proofErr w:type="gramStart"/>
      <w:r w:rsidRPr="00C43257">
        <w:rPr>
          <w:rFonts w:ascii="Times New Roman" w:hAnsi="Times New Roman" w:cs="Times New Roman"/>
          <w:sz w:val="28"/>
          <w:szCs w:val="28"/>
        </w:rPr>
        <w:t xml:space="preserve">По коду классификации доходов бюджета по виду дохода                                 1 08 07172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15. По коду классификации доходов бюджета по виду дохода                                 1 08 07300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16. По коду классификации доходов бюджета по виду дохода                                 1 08 07340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17. </w:t>
      </w:r>
      <w:proofErr w:type="gramStart"/>
      <w:r w:rsidRPr="00C43257">
        <w:rPr>
          <w:rFonts w:ascii="Times New Roman" w:hAnsi="Times New Roman" w:cs="Times New Roman"/>
          <w:sz w:val="28"/>
          <w:szCs w:val="28"/>
        </w:rPr>
        <w:t xml:space="preserve">По коду классификации доходов бюджета по виду дохода                             1 08 07350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18. По коду классификации доходов бюджета по виду дохода                             1 08 07380 01 0000 110 </w:t>
      </w:r>
      <w:r w:rsidR="00C43257">
        <w:rPr>
          <w:rFonts w:ascii="Times New Roman" w:hAnsi="Times New Roman" w:cs="Times New Roman"/>
          <w:sz w:val="28"/>
          <w:szCs w:val="28"/>
        </w:rPr>
        <w:t>«</w:t>
      </w:r>
      <w:r w:rsidR="00BA6B4D" w:rsidRPr="00C43257">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1000 - сумма платежа (перерасчеты, недоимка и задолженность по </w:t>
      </w:r>
      <w:r w:rsidRPr="00C43257">
        <w:rPr>
          <w:rFonts w:ascii="Times New Roman" w:hAnsi="Times New Roman" w:cs="Times New Roman"/>
          <w:sz w:val="28"/>
          <w:szCs w:val="28"/>
        </w:rPr>
        <w:lastRenderedPageBreak/>
        <w:t>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19. </w:t>
      </w:r>
      <w:proofErr w:type="gramStart"/>
      <w:r w:rsidRPr="00C43257">
        <w:rPr>
          <w:rFonts w:ascii="Times New Roman" w:hAnsi="Times New Roman" w:cs="Times New Roman"/>
          <w:sz w:val="28"/>
          <w:szCs w:val="28"/>
        </w:rPr>
        <w:t xml:space="preserve">По коду классификации доходов бюджета по виду дохода                                1 08 07390 01 0000 110 </w:t>
      </w:r>
      <w:r w:rsidR="00C43257">
        <w:rPr>
          <w:rFonts w:ascii="Times New Roman" w:hAnsi="Times New Roman" w:cs="Times New Roman"/>
          <w:sz w:val="28"/>
          <w:szCs w:val="28"/>
        </w:rPr>
        <w:t>«</w:t>
      </w:r>
      <w:r w:rsidR="002B1EA2" w:rsidRPr="00C43257">
        <w:rPr>
          <w:rFonts w:ascii="Times New Roman" w:hAnsi="Times New Roman" w:cs="Times New Roman"/>
          <w:sz w:val="28"/>
          <w:szCs w:val="28"/>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002B1EA2" w:rsidRPr="00C43257">
        <w:rPr>
          <w:rFonts w:ascii="Times New Roman" w:hAnsi="Times New Roman" w:cs="Times New Roman"/>
          <w:sz w:val="28"/>
          <w:szCs w:val="28"/>
        </w:rPr>
        <w:t>апостиля</w:t>
      </w:r>
      <w:proofErr w:type="spellEnd"/>
      <w:r w:rsidR="002B1EA2" w:rsidRPr="00C43257">
        <w:rPr>
          <w:rFonts w:ascii="Times New Roman" w:hAnsi="Times New Roman" w:cs="Times New Roman"/>
          <w:sz w:val="28"/>
          <w:szCs w:val="28"/>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20. По коду классификации доходов бюджета по виду дохода                                      1 08 07400 01 0000 110 </w:t>
      </w:r>
      <w:r w:rsidR="00C43257">
        <w:rPr>
          <w:rFonts w:ascii="Times New Roman" w:hAnsi="Times New Roman" w:cs="Times New Roman"/>
          <w:sz w:val="28"/>
          <w:szCs w:val="28"/>
        </w:rPr>
        <w:t>«</w:t>
      </w:r>
      <w:r w:rsidR="002B1EA2" w:rsidRPr="00C43257">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21. По коду классификации доходов бюджета по виду дохода                                    1 08 07510 01 0000 110 </w:t>
      </w:r>
      <w:r w:rsidR="00C43257">
        <w:rPr>
          <w:rFonts w:ascii="Times New Roman" w:hAnsi="Times New Roman" w:cs="Times New Roman"/>
          <w:sz w:val="28"/>
          <w:szCs w:val="28"/>
        </w:rPr>
        <w:t>«</w:t>
      </w:r>
      <w:r w:rsidR="002B1EA2" w:rsidRPr="00C43257">
        <w:rPr>
          <w:rFonts w:ascii="Times New Roman" w:hAnsi="Times New Roman" w:cs="Times New Roman"/>
          <w:sz w:val="28"/>
          <w:szCs w:val="28"/>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1000 - сумма платежа (перерасчеты, недоимка и задолженность по соответствующему платежу, в том числе по отмененному);</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4000 - прочие поступления.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22. По коду классификации доходов бюджета по виду дохода                              1 13 01992 02 0000 130 </w:t>
      </w:r>
      <w:r w:rsidR="00C43257">
        <w:rPr>
          <w:rFonts w:ascii="Times New Roman" w:hAnsi="Times New Roman" w:cs="Times New Roman"/>
          <w:sz w:val="28"/>
          <w:szCs w:val="28"/>
        </w:rPr>
        <w:t>«</w:t>
      </w:r>
      <w:r w:rsidR="002B1EA2" w:rsidRPr="00C43257">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применяется код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0100 - сумма уплаты доходов от платных услуг и иной приносящей доход деятельности, получаемых государственными казенными </w:t>
      </w:r>
      <w:r w:rsidRPr="00C43257">
        <w:rPr>
          <w:rFonts w:ascii="Times New Roman" w:hAnsi="Times New Roman" w:cs="Times New Roman"/>
          <w:sz w:val="28"/>
          <w:szCs w:val="28"/>
        </w:rPr>
        <w:lastRenderedPageBreak/>
        <w:t>учреждениями Брянской области отрасли дорожного хозяйства, являющихся источником формирования дорожного фонда Брянской области.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23. По коду классификации доходов бюджета по виду дохода                                      1 13 02992 02 0000 130 </w:t>
      </w:r>
      <w:r w:rsidR="00C43257">
        <w:rPr>
          <w:rFonts w:ascii="Times New Roman" w:hAnsi="Times New Roman" w:cs="Times New Roman"/>
          <w:sz w:val="28"/>
          <w:szCs w:val="28"/>
        </w:rPr>
        <w:t>«</w:t>
      </w:r>
      <w:r w:rsidR="002B1EA2" w:rsidRPr="00C43257">
        <w:rPr>
          <w:rFonts w:ascii="Times New Roman" w:hAnsi="Times New Roman" w:cs="Times New Roman"/>
          <w:sz w:val="28"/>
          <w:szCs w:val="28"/>
        </w:rPr>
        <w:t>Прочие доходы от компенсации затрат бюджетов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применяется код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0100 - сумма уплаты доходов от компенсации затрат бюджетов субъектов Российской Федерации, получаемых государственными казенными учреждениями Брянской области.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24. По коду классификации доходов бюджета по виду дохода                                 1 16 01053 01 0000 140 </w:t>
      </w:r>
      <w:r w:rsidR="00C43257">
        <w:rPr>
          <w:rFonts w:ascii="Times New Roman" w:hAnsi="Times New Roman" w:cs="Times New Roman"/>
          <w:sz w:val="28"/>
          <w:szCs w:val="28"/>
        </w:rPr>
        <w:t>«</w:t>
      </w:r>
      <w:r w:rsidR="00154E1B" w:rsidRPr="00C43257">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0027 - штрафы за нарушение трудового законодательства и иных нормативных правовых актов, содержащих нормы трудового права;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0035 -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0053 - штрафы за незаконные действия по получению и (или) распространению информации, составляющей кредитную историю;</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0059 - штрафы за нарушение порядка рассмотрения обращений граждан;</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0063 - штрафы за нарушение законодательства об организации предоставления государственных и муниципальных услуг;</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0064 -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0065 -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0066 - штрафы за незаконное финансирование деятельности политических партий, не связанной с участием в выборах и референдумах;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0067 - штрафы за нарушение срока возврата жертвователю, перечисления (передачи) в доход Российской Федерации пожертвований политической партии;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0068 - штрафы за нарушение установленных законодательством </w:t>
      </w:r>
      <w:r w:rsidRPr="00C43257">
        <w:rPr>
          <w:rFonts w:ascii="Times New Roman" w:hAnsi="Times New Roman" w:cs="Times New Roman"/>
          <w:sz w:val="28"/>
          <w:szCs w:val="28"/>
        </w:rPr>
        <w:lastRenderedPageBreak/>
        <w:t>Российской Федерации о политических партиях требований об обязательном аудите;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0271 -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0351 - штрафы за неуплату средств на содержание детей или нетрудоспособных родителей;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0631 -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25.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01062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0024 - штрафы за нарушение установленного федеральным законом запрета курения табака на отдельных территориях, в помещениях и на объектах;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0025 - штрафы за несоблюдение требований к знаку о запрете курения, к выделению и оснащению специальных мест для курения табака либо неисполнение обязанностей по </w:t>
      </w:r>
      <w:proofErr w:type="gramStart"/>
      <w:r w:rsidRPr="00C43257">
        <w:rPr>
          <w:rFonts w:ascii="Times New Roman" w:hAnsi="Times New Roman" w:cs="Times New Roman"/>
          <w:sz w:val="28"/>
          <w:szCs w:val="28"/>
        </w:rPr>
        <w:t>контролю за</w:t>
      </w:r>
      <w:proofErr w:type="gramEnd"/>
      <w:r w:rsidRPr="00C43257">
        <w:rPr>
          <w:rFonts w:ascii="Times New Roman" w:hAnsi="Times New Roman" w:cs="Times New Roman"/>
          <w:sz w:val="28"/>
          <w:szCs w:val="28"/>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26.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01063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left="540"/>
        <w:jc w:val="both"/>
        <w:rPr>
          <w:rFonts w:ascii="Times New Roman" w:hAnsi="Times New Roman" w:cs="Times New Roman"/>
          <w:sz w:val="28"/>
          <w:szCs w:val="28"/>
        </w:rPr>
      </w:pPr>
      <w:r w:rsidRPr="00C43257">
        <w:rPr>
          <w:rFonts w:ascii="Times New Roman" w:hAnsi="Times New Roman" w:cs="Times New Roman"/>
          <w:sz w:val="28"/>
          <w:szCs w:val="28"/>
        </w:rPr>
        <w:t>0003 - штрафы за нарушение законодательства в области обеспечения санитарно-эпидемиологического благополучия населения</w:t>
      </w:r>
      <w:r w:rsidR="00C43257">
        <w:rPr>
          <w:rFonts w:ascii="Times New Roman" w:hAnsi="Times New Roman" w:cs="Times New Roman"/>
          <w:sz w:val="28"/>
          <w:szCs w:val="28"/>
        </w:rPr>
        <w:t>»</w:t>
      </w:r>
      <w:r w:rsidRPr="00C43257">
        <w:rPr>
          <w:rFonts w:ascii="Times New Roman" w:hAnsi="Times New Roman" w:cs="Times New Roman"/>
          <w:sz w:val="28"/>
          <w:szCs w:val="28"/>
        </w:rPr>
        <w:t>;</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0004 -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нарушение санитарно-эпидемиологических требований к условиям отдыха и оздоровления детей, их воспитания и обучения;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0008 -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0009 - штрафы за потребление наркотических средств или психотропных веществ без назначения врача либо новых потенциально опасных </w:t>
      </w:r>
      <w:proofErr w:type="spellStart"/>
      <w:r w:rsidRPr="00C43257">
        <w:rPr>
          <w:rFonts w:ascii="Times New Roman" w:hAnsi="Times New Roman" w:cs="Times New Roman"/>
          <w:sz w:val="28"/>
          <w:szCs w:val="28"/>
        </w:rPr>
        <w:t>психоактивных</w:t>
      </w:r>
      <w:proofErr w:type="spellEnd"/>
      <w:r w:rsidRPr="00C43257">
        <w:rPr>
          <w:rFonts w:ascii="Times New Roman" w:hAnsi="Times New Roman" w:cs="Times New Roman"/>
          <w:sz w:val="28"/>
          <w:szCs w:val="28"/>
        </w:rPr>
        <w:t xml:space="preserve"> веществ;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0017 - штрафы за нарушение законодательства Российской Федерации о защите детей от информации, причиняющей вред их здоровью и (или) развитию;</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0023 - штрафы за вовлечение несовершеннолетнего в процесс потребления табака;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0091 -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43257">
        <w:rPr>
          <w:rFonts w:ascii="Times New Roman" w:hAnsi="Times New Roman" w:cs="Times New Roman"/>
          <w:sz w:val="28"/>
          <w:szCs w:val="28"/>
        </w:rPr>
        <w:t>психоактивных</w:t>
      </w:r>
      <w:proofErr w:type="spellEnd"/>
      <w:r w:rsidRPr="00C43257">
        <w:rPr>
          <w:rFonts w:ascii="Times New Roman" w:hAnsi="Times New Roman" w:cs="Times New Roman"/>
          <w:sz w:val="28"/>
          <w:szCs w:val="28"/>
        </w:rPr>
        <w:t xml:space="preserve"> веществ;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0101 - штрафы за побои;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27.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01072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0002 - штрафы за уничтожение или повреждение специальных знаков;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0003 - штрафы за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0006 - штрафы за самовольное занятие водного объекта или пользование им с нарушением установленных условий;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0009 - штрафы за самовольное занятие лесных участков;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0011 - штрафы за пользование объектами животного мира и водными биологическими ресурсами без разрешения;</w:t>
      </w:r>
    </w:p>
    <w:p w:rsidR="006F4456" w:rsidRPr="00C43257" w:rsidRDefault="006F4456" w:rsidP="006F4456">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0020 - штрафы за самовольное подключение к централизованным системам водоснабжения и водоотведения;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0029 -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0030 - штрафы за нарушение порядка осуществления закупок товаров, работ, услуг для обеспечения государственных и муниципальных нужд;</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0233 - штрафы за нарушение правил осуществления предпринимательской деятельности по управлению многоквартирными домами;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0293 - штрафы за нарушение законодательства Российской Федерации о контрактной системе в сфере закупок при планировании закупок;</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28. По коду классификации доходов бюджета по виду дохода                          1 16 01073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0006 - штрафы за самовольное занятие водного объекта или пользование им с нарушением установленных условий;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0011 - штрафы за пользование объектами животного мира и водными биологическими ресурсами без разрешения;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0012 - штрафы за нарушение авторских и смежных прав, изобретательских и патентных прав;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0017 - штрафы за уничтожение или повреждение чужого имущества;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0019 - штрафы за самовольное подключение и использование электрической, тепловой энергии, нефти или газа;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0027 - штрафы за мелкое хищение;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нарушение установленного порядка патентования объектов промышленной собственности в иностранных государствах;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0232 -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0233 - штрафы за нарушение правил осуществления предпринимательской деятельности по управлению многоквартирными домами;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29.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01082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0014 - штрафы за нарушение правил водопользования;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0022 - штрафы за выпуск в эксплуатацию механических транспортных сре</w:t>
      </w:r>
      <w:proofErr w:type="gramStart"/>
      <w:r w:rsidRPr="00C43257">
        <w:rPr>
          <w:rFonts w:ascii="Times New Roman" w:hAnsi="Times New Roman" w:cs="Times New Roman"/>
          <w:sz w:val="28"/>
          <w:szCs w:val="28"/>
        </w:rPr>
        <w:t>дств с пр</w:t>
      </w:r>
      <w:proofErr w:type="gramEnd"/>
      <w:r w:rsidRPr="00C43257">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0023 - штрафы за эксплуатацию механических транспортных сре</w:t>
      </w:r>
      <w:proofErr w:type="gramStart"/>
      <w:r w:rsidRPr="00C43257">
        <w:rPr>
          <w:rFonts w:ascii="Times New Roman" w:hAnsi="Times New Roman" w:cs="Times New Roman"/>
          <w:sz w:val="28"/>
          <w:szCs w:val="28"/>
        </w:rPr>
        <w:t>дств с пр</w:t>
      </w:r>
      <w:proofErr w:type="gramEnd"/>
      <w:r w:rsidRPr="00C43257">
        <w:rPr>
          <w:rFonts w:ascii="Times New Roman" w:hAnsi="Times New Roman" w:cs="Times New Roman"/>
          <w:sz w:val="28"/>
          <w:szCs w:val="28"/>
        </w:rPr>
        <w:t>евышением нормативов содержания загрязняющих веществ в выбросах либо нормативов уровня шума;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0025 - штрафы за нарушение правил использования лесов;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0031 - штрафы за нарушение правил санитарной безопасности в лесах;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0032 - штрафы за нарушение правил пожарной безопасности в лесах;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0323 - штрафы за невыполнение мероприятий, предусмотренных сводным планом тушения лесных пожаров на территории субъекта Российской Федерации;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30.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01083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0002 -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0003 - штрафы за нарушение правил обращения с пестицидами и </w:t>
      </w:r>
      <w:proofErr w:type="spellStart"/>
      <w:r w:rsidRPr="00C43257">
        <w:rPr>
          <w:rFonts w:ascii="Times New Roman" w:hAnsi="Times New Roman" w:cs="Times New Roman"/>
          <w:sz w:val="28"/>
          <w:szCs w:val="28"/>
        </w:rPr>
        <w:t>агрохимикатами</w:t>
      </w:r>
      <w:proofErr w:type="spellEnd"/>
      <w:r w:rsidRPr="00C43257">
        <w:rPr>
          <w:rFonts w:ascii="Times New Roman" w:hAnsi="Times New Roman" w:cs="Times New Roman"/>
          <w:sz w:val="28"/>
          <w:szCs w:val="28"/>
        </w:rPr>
        <w:t>;</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0006 - штрафы за порчу земель;</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невыполнение обязанностей по рекультивации земель, обязательных мероприятий по улучшению земель и охране почв;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0012 - штрафы за нарушение режима использования земельных участков и лесов в </w:t>
      </w:r>
      <w:proofErr w:type="spellStart"/>
      <w:r w:rsidRPr="00C43257">
        <w:rPr>
          <w:rFonts w:ascii="Times New Roman" w:hAnsi="Times New Roman" w:cs="Times New Roman"/>
          <w:sz w:val="28"/>
          <w:szCs w:val="28"/>
        </w:rPr>
        <w:t>водоохранных</w:t>
      </w:r>
      <w:proofErr w:type="spellEnd"/>
      <w:r w:rsidRPr="00C43257">
        <w:rPr>
          <w:rFonts w:ascii="Times New Roman" w:hAnsi="Times New Roman" w:cs="Times New Roman"/>
          <w:sz w:val="28"/>
          <w:szCs w:val="28"/>
        </w:rPr>
        <w:t xml:space="preserve"> зонах;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0014 - штрафы за нарушение правил водопользования;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0026 - штрафы за самовольное использование лесов, нарушение правил использования лесов для ведения сельского хозяйства, уничтожение лесных ресурсов;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незаконную рубку, повреждение лесных насаждений или самовольное выкапывание в лесах деревьев, кустарников, лиан;</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0031 - штрафы за нарушение правил санитарной безопасности в лесах;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0037 - штрафы за нарушение правил охоты, правил, регламентирующих рыболовство и другие виды пользования объектами животного мира;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0038 - штрафы за нарушение правил охраны водных биологических ресурсов;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0039 - штрафы за нарушение правил охраны и использования природных ресурсов на особо охраняемых природных территориях;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0121 - штрафы за несоблюдение условия обеспечения свободного доступа граждан к водному объекту общего пользования и его береговой полосе;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0281 - штрафы за нарушение требований лесного законодательства об учете древесины и сделок с ней;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31. </w:t>
      </w:r>
      <w:proofErr w:type="gramStart"/>
      <w:r w:rsidRPr="00C43257">
        <w:rPr>
          <w:rFonts w:ascii="Times New Roman" w:hAnsi="Times New Roman" w:cs="Times New Roman"/>
          <w:sz w:val="28"/>
          <w:szCs w:val="28"/>
        </w:rPr>
        <w:t xml:space="preserve">По коду классификации доходов бюджета по виду дохода                       1 16 01092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0003 - штрафы за нарушение правил или норм эксплуатации тракторов, самоходных, дорожно-строительных и иных машин и оборудования;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0004 - штрафы за нарушение обязательных требований в области строительства и применения строительных материалов (изделий);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0005 -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0016 - штрафы за нарушение законодательства об энергосбережении и о повышении энергетической эффективности;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32.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1 16 01093 01 0000 140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0001 - штрафы за нарушение требований промышленной безопасности или условий лицензий на осуществление видов деятельности в области </w:t>
      </w:r>
      <w:r w:rsidRPr="00C43257">
        <w:rPr>
          <w:rFonts w:ascii="Times New Roman" w:hAnsi="Times New Roman" w:cs="Times New Roman"/>
          <w:sz w:val="28"/>
          <w:szCs w:val="28"/>
        </w:rPr>
        <w:lastRenderedPageBreak/>
        <w:t>промышленной безопасности опасных производственных объектов;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0002 - штрафы за нарушение требований к обеспечению безопасности гидротехнических сооружений, установленных законодательством Российской Федерации;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0003 - штрафы за нарушение правил или норм эксплуатации тракторов, самоходных, дорожно-строительных и иных машин и оборудования;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0009 - штрафы за ввод в эксплуатацию топлив</w:t>
      </w:r>
      <w:proofErr w:type="gramStart"/>
      <w:r w:rsidRPr="00C43257">
        <w:rPr>
          <w:rFonts w:ascii="Times New Roman" w:hAnsi="Times New Roman" w:cs="Times New Roman"/>
          <w:sz w:val="28"/>
          <w:szCs w:val="28"/>
        </w:rPr>
        <w:t>о-</w:t>
      </w:r>
      <w:proofErr w:type="gramEnd"/>
      <w:r w:rsidRPr="00C43257">
        <w:rPr>
          <w:rFonts w:ascii="Times New Roman" w:hAnsi="Times New Roman" w:cs="Times New Roman"/>
          <w:sz w:val="28"/>
          <w:szCs w:val="28"/>
        </w:rPr>
        <w:t xml:space="preserve"> и энергопотребляющих объектов без разрешения соответствующих органов;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0011 - штрафы за нарушение правил пользования топливом и энергией, правил устройства, эксплуатации топлив</w:t>
      </w:r>
      <w:proofErr w:type="gramStart"/>
      <w:r w:rsidRPr="00C43257">
        <w:rPr>
          <w:rFonts w:ascii="Times New Roman" w:hAnsi="Times New Roman" w:cs="Times New Roman"/>
          <w:sz w:val="28"/>
          <w:szCs w:val="28"/>
        </w:rPr>
        <w:t>о-</w:t>
      </w:r>
      <w:proofErr w:type="gramEnd"/>
      <w:r w:rsidRPr="00C43257">
        <w:rPr>
          <w:rFonts w:ascii="Times New Roman" w:hAnsi="Times New Roman" w:cs="Times New Roman"/>
          <w:sz w:val="28"/>
          <w:szCs w:val="2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0016 - штрафы за нарушение законодательства об энергосбережении и о повышении энергетической эффективности;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0021 - штрафы за нарушение правил (порядка обеспечения) недискриминационного доступа, порядка подключения (технологического присоединения);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0022 -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0024 - штрафы за нарушение законодательства о теплоснабжении;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33. </w:t>
      </w:r>
      <w:proofErr w:type="gramStart"/>
      <w:r w:rsidRPr="00C43257">
        <w:rPr>
          <w:rFonts w:ascii="Times New Roman" w:hAnsi="Times New Roman" w:cs="Times New Roman"/>
          <w:sz w:val="28"/>
          <w:szCs w:val="28"/>
        </w:rPr>
        <w:t>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1 16 01103 01 0000 140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0003 - штрафы за нарушение правил производства, заготовки, перевозки, хранения, переработки, использования и реализации </w:t>
      </w:r>
      <w:proofErr w:type="spellStart"/>
      <w:r w:rsidRPr="00C43257">
        <w:rPr>
          <w:rFonts w:ascii="Times New Roman" w:hAnsi="Times New Roman" w:cs="Times New Roman"/>
          <w:sz w:val="28"/>
          <w:szCs w:val="28"/>
        </w:rPr>
        <w:t>подкарантинной</w:t>
      </w:r>
      <w:proofErr w:type="spellEnd"/>
      <w:r w:rsidRPr="00C43257">
        <w:rPr>
          <w:rFonts w:ascii="Times New Roman" w:hAnsi="Times New Roman" w:cs="Times New Roman"/>
          <w:sz w:val="28"/>
          <w:szCs w:val="28"/>
        </w:rPr>
        <w:t xml:space="preserve"> продукции (</w:t>
      </w:r>
      <w:proofErr w:type="spellStart"/>
      <w:r w:rsidRPr="00C43257">
        <w:rPr>
          <w:rFonts w:ascii="Times New Roman" w:hAnsi="Times New Roman" w:cs="Times New Roman"/>
          <w:sz w:val="28"/>
          <w:szCs w:val="28"/>
        </w:rPr>
        <w:t>подкарантинного</w:t>
      </w:r>
      <w:proofErr w:type="spellEnd"/>
      <w:r w:rsidRPr="00C43257">
        <w:rPr>
          <w:rFonts w:ascii="Times New Roman" w:hAnsi="Times New Roman" w:cs="Times New Roman"/>
          <w:sz w:val="28"/>
          <w:szCs w:val="28"/>
        </w:rPr>
        <w:t xml:space="preserve"> материала, </w:t>
      </w:r>
      <w:proofErr w:type="spellStart"/>
      <w:r w:rsidRPr="00C43257">
        <w:rPr>
          <w:rFonts w:ascii="Times New Roman" w:hAnsi="Times New Roman" w:cs="Times New Roman"/>
          <w:sz w:val="28"/>
          <w:szCs w:val="28"/>
        </w:rPr>
        <w:t>подкарантинного</w:t>
      </w:r>
      <w:proofErr w:type="spellEnd"/>
      <w:r w:rsidRPr="00C43257">
        <w:rPr>
          <w:rFonts w:ascii="Times New Roman" w:hAnsi="Times New Roman" w:cs="Times New Roman"/>
          <w:sz w:val="28"/>
          <w:szCs w:val="28"/>
        </w:rPr>
        <w:t xml:space="preserve"> груза);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0006 - штрафы за нарушение правил карантина животных или других </w:t>
      </w:r>
      <w:r w:rsidRPr="00C43257">
        <w:rPr>
          <w:rFonts w:ascii="Times New Roman" w:hAnsi="Times New Roman" w:cs="Times New Roman"/>
          <w:sz w:val="28"/>
          <w:szCs w:val="28"/>
        </w:rPr>
        <w:lastRenderedPageBreak/>
        <w:t>ветеринарно-санитарных правил;</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0008 -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34. </w:t>
      </w:r>
      <w:proofErr w:type="gramStart"/>
      <w:r w:rsidRPr="00C43257">
        <w:rPr>
          <w:rFonts w:ascii="Times New Roman" w:hAnsi="Times New Roman" w:cs="Times New Roman"/>
          <w:sz w:val="28"/>
          <w:szCs w:val="28"/>
        </w:rPr>
        <w:t>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1 16 01112 01 0000 140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0016 - штрафы за нарушение требований пожарной безопасности на железнодорожном, морском, внутреннем водном или воздушном транспорте;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35.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1 16 01113 01 0000 140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0017 - штрафы за нарушение правил поведения граждан на железнодорожном, воздушном или водном транспорте;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0018 - штрафы за безбилетный проезд;</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0020 - штрафы за нарушение правил безопасности при строительстве, эксплуатации или ремонте магистральных трубопроводов;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0021 - штрафы за нарушение правил использования полосы отвода и придорожных полос автомобильной дороги;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0022 - штрафы за нарушение землепользователями правил охраны автомобильных дорог или дорожных сооружений;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36. 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1 16 01123 01 0000 140 </w:t>
      </w:r>
      <w:r w:rsidR="00C43257">
        <w:rPr>
          <w:rFonts w:ascii="Times New Roman" w:hAnsi="Times New Roman" w:cs="Times New Roman"/>
          <w:sz w:val="28"/>
          <w:szCs w:val="28"/>
        </w:rPr>
        <w:t>«</w:t>
      </w:r>
      <w:r w:rsidR="00EE798E" w:rsidRPr="00C43257">
        <w:rPr>
          <w:rFonts w:ascii="Times New Roman" w:hAnsi="Times New Roman" w:cs="Times New Roman"/>
          <w:sz w:val="28"/>
          <w:szCs w:val="28"/>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w:t>
      </w:r>
      <w:r w:rsidR="00EE798E" w:rsidRPr="00C43257">
        <w:rPr>
          <w:rFonts w:ascii="Times New Roman" w:hAnsi="Times New Roman" w:cs="Times New Roman"/>
          <w:sz w:val="28"/>
          <w:szCs w:val="28"/>
        </w:rPr>
        <w:lastRenderedPageBreak/>
        <w:t>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0001 - штрафы за нарушение Правил дорожного движения, правил эксплуатации транспортного средства.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37. </w:t>
      </w:r>
      <w:proofErr w:type="gramStart"/>
      <w:r w:rsidRPr="00C43257">
        <w:rPr>
          <w:rFonts w:ascii="Times New Roman" w:hAnsi="Times New Roman" w:cs="Times New Roman"/>
          <w:sz w:val="28"/>
          <w:szCs w:val="28"/>
        </w:rPr>
        <w:t xml:space="preserve">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1 16 01132 01 0000 140 </w:t>
      </w:r>
      <w:r w:rsidR="00C43257">
        <w:rPr>
          <w:rFonts w:ascii="Times New Roman" w:hAnsi="Times New Roman" w:cs="Times New Roman"/>
          <w:sz w:val="28"/>
          <w:szCs w:val="28"/>
        </w:rPr>
        <w:t>«</w:t>
      </w:r>
      <w:r w:rsidR="00CF02AA" w:rsidRPr="00C43257">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38. 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1 16 01133 01 0000 140 </w:t>
      </w:r>
      <w:r w:rsidR="00C43257">
        <w:rPr>
          <w:rFonts w:ascii="Times New Roman" w:hAnsi="Times New Roman" w:cs="Times New Roman"/>
          <w:sz w:val="28"/>
          <w:szCs w:val="28"/>
        </w:rPr>
        <w:t>«</w:t>
      </w:r>
      <w:r w:rsidR="00CF02AA" w:rsidRPr="00C43257">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0005 - штрафы за нарушение правил охраны линий или сооружений связи;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несоблюдение установленных правил и норм, регулирующих порядок проектирования, строительства и эксплуатации сетей и сооружений связи;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0025 - штрафы за нарушение требований законодательства о хранении документов и информации, содержащейся в информационных системах;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нарушение порядка предоставления информации о деятельности государственных органов и органов местного самоуправления;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39. </w:t>
      </w:r>
      <w:proofErr w:type="gramStart"/>
      <w:r w:rsidRPr="00C43257">
        <w:rPr>
          <w:rFonts w:ascii="Times New Roman" w:hAnsi="Times New Roman" w:cs="Times New Roman"/>
          <w:sz w:val="28"/>
          <w:szCs w:val="28"/>
        </w:rPr>
        <w:t xml:space="preserve">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1 16 01142 01 0000 140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0016 - штрафы за нарушение правил продажи этилового спирта, алкогольной и спиртосодержащей продукции;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0046 - штрафы за нарушение порядка маркировки продукции, подлежащей обязательному подтверждению соответствия;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40. </w:t>
      </w:r>
      <w:proofErr w:type="gramStart"/>
      <w:r w:rsidRPr="00C43257">
        <w:rPr>
          <w:rFonts w:ascii="Times New Roman" w:hAnsi="Times New Roman" w:cs="Times New Roman"/>
          <w:sz w:val="28"/>
          <w:szCs w:val="28"/>
        </w:rPr>
        <w:t xml:space="preserve">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1 16 01143 01 0000 140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0002 - штрафы за незаконную продажу товаров (иных вещей), свободная реализация которых запрещена или ограничена;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0005 -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0016 - штрафы за нарушение правил продажи этилового спирта, алкогольной и спиртосодержащей продукции;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нарушение требований законодательства об участии в долевом строительстве многоквартирных домов и (или) иных объектов недвижимости;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0032 -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0051 - штрафы за нарушение законодательства Российской Федерации о туристской деятельности;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0054 - штрафы за нарушение установленного </w:t>
      </w:r>
      <w:proofErr w:type="gramStart"/>
      <w:r w:rsidRPr="00C43257">
        <w:rPr>
          <w:rFonts w:ascii="Times New Roman" w:hAnsi="Times New Roman" w:cs="Times New Roman"/>
          <w:sz w:val="28"/>
          <w:szCs w:val="28"/>
        </w:rPr>
        <w:t>порядка проведения специальной оценки условий труда</w:t>
      </w:r>
      <w:proofErr w:type="gramEnd"/>
      <w:r w:rsidRPr="00C43257">
        <w:rPr>
          <w:rFonts w:ascii="Times New Roman" w:hAnsi="Times New Roman" w:cs="Times New Roman"/>
          <w:sz w:val="28"/>
          <w:szCs w:val="28"/>
        </w:rPr>
        <w:t>;</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0055 -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0101 - штрафы за незаконную организацию и проведение азартных игр;</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0102 - штрафы за осуществление предпринимательской деятельности в </w:t>
      </w:r>
      <w:r w:rsidRPr="00C43257">
        <w:rPr>
          <w:rFonts w:ascii="Times New Roman" w:hAnsi="Times New Roman" w:cs="Times New Roman"/>
          <w:sz w:val="28"/>
          <w:szCs w:val="28"/>
        </w:rPr>
        <w:lastRenderedPageBreak/>
        <w:t>области транспорта без лицензии;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0111 -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0171 - штрафы за незаконную розничную продажу алкогольной и спиртосодержащей пищевой продукции физическими лицами;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0401 - штрафы за нарушение требований законодательства в области технического осмотра транспортных средств;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41. </w:t>
      </w:r>
      <w:proofErr w:type="gramStart"/>
      <w:r w:rsidRPr="00C43257">
        <w:rPr>
          <w:rFonts w:ascii="Times New Roman" w:hAnsi="Times New Roman" w:cs="Times New Roman"/>
          <w:sz w:val="28"/>
          <w:szCs w:val="28"/>
        </w:rPr>
        <w:t xml:space="preserve">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1 16 01152 01 0000 140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w:t>
      </w:r>
      <w:proofErr w:type="gramEnd"/>
      <w:r w:rsidR="002A5A2B" w:rsidRPr="00C43257">
        <w:rPr>
          <w:rFonts w:ascii="Times New Roman" w:hAnsi="Times New Roman" w:cs="Times New Roman"/>
          <w:sz w:val="28"/>
          <w:szCs w:val="28"/>
        </w:rPr>
        <w:t>,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42. </w:t>
      </w:r>
      <w:proofErr w:type="gramStart"/>
      <w:r w:rsidRPr="00C43257">
        <w:rPr>
          <w:rFonts w:ascii="Times New Roman" w:hAnsi="Times New Roman" w:cs="Times New Roman"/>
          <w:sz w:val="28"/>
          <w:szCs w:val="28"/>
        </w:rPr>
        <w:t xml:space="preserve">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1 16 01153 01 0000 140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w:t>
      </w:r>
      <w:proofErr w:type="gramEnd"/>
      <w:r w:rsidR="002A5A2B" w:rsidRPr="00C43257">
        <w:rPr>
          <w:rFonts w:ascii="Times New Roman" w:hAnsi="Times New Roman" w:cs="Times New Roman"/>
          <w:sz w:val="28"/>
          <w:szCs w:val="28"/>
        </w:rPr>
        <w:t xml:space="preserve">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0003 - штрафы за нарушение срока постановки на учет в налоговом органе;</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0005 - штрафы за нарушение сроков представления налоговой декларации (расчета по страховым взносам);</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0006 - штрафы за непредставление (несообщение) сведений, необходимых для осуществления налогового контроля;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0012 -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w:t>
      </w:r>
      <w:r w:rsidRPr="00C43257">
        <w:rPr>
          <w:rFonts w:ascii="Times New Roman" w:hAnsi="Times New Roman" w:cs="Times New Roman"/>
          <w:sz w:val="28"/>
          <w:szCs w:val="28"/>
        </w:rPr>
        <w:lastRenderedPageBreak/>
        <w:t>маркировки и (или) информации;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43. 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1 16 01173 01 0000 140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0008 -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44. </w:t>
      </w:r>
      <w:proofErr w:type="gramStart"/>
      <w:r w:rsidRPr="00C43257">
        <w:rPr>
          <w:rFonts w:ascii="Times New Roman" w:hAnsi="Times New Roman" w:cs="Times New Roman"/>
          <w:sz w:val="28"/>
          <w:szCs w:val="28"/>
        </w:rPr>
        <w:t>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1 16 01192 01 0000 140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0022 - штрафы за нарушение правил государственной регистрации транспортных сре</w:t>
      </w:r>
      <w:proofErr w:type="gramStart"/>
      <w:r w:rsidRPr="00C43257">
        <w:rPr>
          <w:rFonts w:ascii="Times New Roman" w:hAnsi="Times New Roman" w:cs="Times New Roman"/>
          <w:sz w:val="28"/>
          <w:szCs w:val="28"/>
        </w:rPr>
        <w:t>дств вс</w:t>
      </w:r>
      <w:proofErr w:type="gramEnd"/>
      <w:r w:rsidRPr="00C43257">
        <w:rPr>
          <w:rFonts w:ascii="Times New Roman" w:hAnsi="Times New Roman" w:cs="Times New Roman"/>
          <w:sz w:val="28"/>
          <w:szCs w:val="28"/>
        </w:rPr>
        <w:t>ех видов, механизмов и установок;</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45.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1 16 01193 01 0000 140 </w:t>
      </w:r>
      <w:r w:rsidR="00C43257">
        <w:rPr>
          <w:rFonts w:ascii="Times New Roman" w:hAnsi="Times New Roman" w:cs="Times New Roman"/>
          <w:sz w:val="28"/>
          <w:szCs w:val="28"/>
        </w:rPr>
        <w:t>«</w:t>
      </w:r>
      <w:r w:rsidR="002A5A2B" w:rsidRPr="00C43257">
        <w:rPr>
          <w:rFonts w:ascii="Times New Roman" w:hAnsi="Times New Roman" w:cs="Times New Roman"/>
          <w:sz w:val="28"/>
          <w:szCs w:val="2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w:t>
      </w:r>
      <w:r w:rsidR="002A5A2B" w:rsidRPr="00C43257">
        <w:rPr>
          <w:rFonts w:ascii="Times New Roman" w:hAnsi="Times New Roman" w:cs="Times New Roman"/>
          <w:sz w:val="28"/>
          <w:szCs w:val="28"/>
        </w:rPr>
        <w:lastRenderedPageBreak/>
        <w:t>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0005 -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непредставление сведений (информации);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0009 - штрафы за нарушение порядка предоставления земельных или лесных участков либо водных объектов;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0012 -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0013 - штрафы за заведомо ложный вызов специализированных служб;</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0020 - штрафы за осуществление деятельности, не связанной с извлечением прибыли, без специального разрешения (лицензии);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0021 - штрафы за несоблюдение порядка государственной регистрации прав на недвижимое имущество или сделок с ним;</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0028 - штрафы за незаконное вознаграждение от имени юридического лица;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0029 -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0030 - штрафы за нарушение требований к ведению образовательной деятельности и организации образовательного процесса;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0401 -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46. </w:t>
      </w:r>
      <w:proofErr w:type="gramStart"/>
      <w:r w:rsidRPr="00C43257">
        <w:rPr>
          <w:rFonts w:ascii="Times New Roman" w:hAnsi="Times New Roman" w:cs="Times New Roman"/>
          <w:sz w:val="28"/>
          <w:szCs w:val="28"/>
        </w:rPr>
        <w:t>По коду классификации доходов бюджета по виду дохода</w:t>
      </w:r>
      <w:r w:rsidR="005C787E" w:rsidRPr="00C43257">
        <w:rPr>
          <w:rFonts w:ascii="Times New Roman" w:hAnsi="Times New Roman" w:cs="Times New Roman"/>
          <w:sz w:val="28"/>
          <w:szCs w:val="28"/>
        </w:rPr>
        <w:t xml:space="preserve">  </w:t>
      </w:r>
      <w:r w:rsidR="00DC2D4F" w:rsidRPr="00C43257">
        <w:rPr>
          <w:rFonts w:ascii="Times New Roman" w:hAnsi="Times New Roman" w:cs="Times New Roman"/>
          <w:sz w:val="28"/>
          <w:szCs w:val="28"/>
        </w:rPr>
        <w:t xml:space="preserve">                    1 16 01202 01 0000 140</w:t>
      </w:r>
      <w:r w:rsidR="005C787E" w:rsidRPr="00C43257">
        <w:rPr>
          <w:rFonts w:ascii="Times New Roman" w:hAnsi="Times New Roman" w:cs="Times New Roman"/>
          <w:sz w:val="28"/>
          <w:szCs w:val="28"/>
        </w:rPr>
        <w:t xml:space="preserve"> </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C43257">
        <w:rPr>
          <w:rFonts w:ascii="Times New Roman" w:hAnsi="Times New Roman" w:cs="Times New Roman"/>
          <w:sz w:val="28"/>
          <w:szCs w:val="28"/>
        </w:rPr>
        <w:lastRenderedPageBreak/>
        <w:t>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0004 - штрафы за нарушение требований пожарной безопасности.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47. </w:t>
      </w:r>
      <w:proofErr w:type="gramStart"/>
      <w:r w:rsidRPr="00C43257">
        <w:rPr>
          <w:rFonts w:ascii="Times New Roman" w:hAnsi="Times New Roman" w:cs="Times New Roman"/>
          <w:sz w:val="28"/>
          <w:szCs w:val="28"/>
        </w:rPr>
        <w:t>По коду классификации доходов бюджета по виду дохода</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 1 16 01203 01 0000 140 </w:t>
      </w:r>
      <w:r w:rsidR="00C43257">
        <w:rPr>
          <w:rFonts w:ascii="Times New Roman" w:hAnsi="Times New Roman" w:cs="Times New Roman"/>
          <w:sz w:val="28"/>
          <w:szCs w:val="28"/>
        </w:rPr>
        <w:t>«</w:t>
      </w:r>
      <w:r w:rsidRPr="00C43257">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0004 - штрафы за нарушение требований пожарной безопасности;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0005 - штрафы за нарушение требований режима чрезвычайного положения;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0006 - штрафы за невыполнение требований норм и правил по предупреждению и ликвидации чрезвычайных ситуаций;</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0007 - штрафы за невыполнение требований и мероприятий в области гражданской обороны;</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0008 -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w:t>
      </w:r>
      <w:proofErr w:type="gramEnd"/>
      <w:r w:rsidRPr="00C43257">
        <w:rPr>
          <w:rFonts w:ascii="Times New Roman" w:hAnsi="Times New Roman" w:cs="Times New Roman"/>
          <w:sz w:val="28"/>
          <w:szCs w:val="28"/>
        </w:rPr>
        <w:t xml:space="preserve"> или медицинских заключений об отсутствии противопоказаний к владению оружием;</w:t>
      </w:r>
    </w:p>
    <w:p w:rsidR="00646765" w:rsidRPr="00C43257" w:rsidRDefault="00646765" w:rsidP="00646765">
      <w:pPr>
        <w:pStyle w:val="ConsPlusNormal"/>
        <w:spacing w:before="220"/>
        <w:ind w:firstLine="540"/>
        <w:jc w:val="both"/>
        <w:rPr>
          <w:rFonts w:ascii="Times New Roman" w:hAnsi="Times New Roman" w:cs="Times New Roman"/>
          <w:sz w:val="28"/>
          <w:szCs w:val="28"/>
        </w:rPr>
      </w:pPr>
      <w:proofErr w:type="gramStart"/>
      <w:r w:rsidRPr="00C43257">
        <w:rPr>
          <w:rFonts w:ascii="Times New Roman" w:hAnsi="Times New Roman" w:cs="Times New Roman"/>
          <w:sz w:val="28"/>
          <w:szCs w:val="28"/>
        </w:rPr>
        <w:t>0010 - штрафы за незаконные изготовление, продажу или передачу пневматического оружия;</w:t>
      </w:r>
      <w:proofErr w:type="gramEnd"/>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0012 - штрафы за пересылку оружия, нарушение правил перевозки, транспортирования или использования оружия и патронов к нему;</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0013 - штрафы за стрельбу из оружия в отведенных для этого местах с нарушением установленных правил или в не отведенных для этого местах;</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0014 - штрафы за нарушение правил сертификации оружия и патронов к нему;</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0021 - штрафы за появление в общественных местах в состоянии опьянения;</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9000 - иные штрафы.</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48.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1 16 02010 02 0000 140 </w:t>
      </w:r>
      <w:r w:rsidR="00C43257">
        <w:rPr>
          <w:rFonts w:ascii="Times New Roman" w:hAnsi="Times New Roman" w:cs="Times New Roman"/>
          <w:sz w:val="28"/>
          <w:szCs w:val="28"/>
        </w:rPr>
        <w:t>«</w:t>
      </w:r>
      <w:r w:rsidRPr="00C43257">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1111 - штрафы, налагаемые административными комиссиями муниципальных образований Брянской области за следующими видами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1112 - штрафы, налагаемые мировыми судьями.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49.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1 16 10122 01 0000 140 </w:t>
      </w:r>
      <w:r w:rsidR="00C43257">
        <w:rPr>
          <w:rFonts w:ascii="Times New Roman" w:hAnsi="Times New Roman" w:cs="Times New Roman"/>
          <w:sz w:val="28"/>
          <w:szCs w:val="28"/>
        </w:rPr>
        <w:t>«</w:t>
      </w:r>
      <w:r w:rsidRPr="00C4325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0001 -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0002 - доходы, направляемые на формирование дорожного фонда субъекта Российской Федерации.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 xml:space="preserve">50. По коду классификации доходов бюджета по виду дохода </w:t>
      </w:r>
      <w:r w:rsidR="005C787E" w:rsidRPr="00C43257">
        <w:rPr>
          <w:rFonts w:ascii="Times New Roman" w:hAnsi="Times New Roman" w:cs="Times New Roman"/>
          <w:sz w:val="28"/>
          <w:szCs w:val="28"/>
        </w:rPr>
        <w:t xml:space="preserve">                                     </w:t>
      </w:r>
      <w:r w:rsidRPr="00C43257">
        <w:rPr>
          <w:rFonts w:ascii="Times New Roman" w:hAnsi="Times New Roman" w:cs="Times New Roman"/>
          <w:sz w:val="28"/>
          <w:szCs w:val="28"/>
        </w:rPr>
        <w:t xml:space="preserve">1 16 10123 01 0000 140 </w:t>
      </w:r>
      <w:r w:rsidR="00C43257">
        <w:rPr>
          <w:rFonts w:ascii="Times New Roman" w:hAnsi="Times New Roman" w:cs="Times New Roman"/>
          <w:sz w:val="28"/>
          <w:szCs w:val="28"/>
        </w:rPr>
        <w:t>«</w:t>
      </w:r>
      <w:r w:rsidRPr="00C4325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подвида доходов:</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0041 -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0042 - доходы бюджетов городских округов, направляемые на формирование муниципального дорожного фонда;</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lastRenderedPageBreak/>
        <w:t>0051 -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646765" w:rsidRPr="00C43257" w:rsidRDefault="00646765" w:rsidP="00646765">
      <w:pPr>
        <w:pStyle w:val="ConsPlusNormal"/>
        <w:spacing w:before="220"/>
        <w:ind w:firstLine="540"/>
        <w:jc w:val="both"/>
        <w:rPr>
          <w:rFonts w:ascii="Times New Roman" w:hAnsi="Times New Roman" w:cs="Times New Roman"/>
          <w:sz w:val="28"/>
          <w:szCs w:val="28"/>
        </w:rPr>
      </w:pPr>
      <w:r w:rsidRPr="00C43257">
        <w:rPr>
          <w:rFonts w:ascii="Times New Roman" w:hAnsi="Times New Roman" w:cs="Times New Roman"/>
          <w:sz w:val="28"/>
          <w:szCs w:val="28"/>
        </w:rPr>
        <w:t>0052 - доходы бюджетов муниципальных районов, направляемые на формирование муниципального дорожного фонда.</w:t>
      </w:r>
    </w:p>
    <w:p w:rsidR="006A2587" w:rsidRPr="00C43257" w:rsidRDefault="006A2587" w:rsidP="006A2587">
      <w:pPr>
        <w:spacing w:line="252" w:lineRule="auto"/>
        <w:ind w:firstLine="567"/>
        <w:jc w:val="center"/>
        <w:rPr>
          <w:rFonts w:eastAsia="Calibri"/>
          <w:b/>
          <w:szCs w:val="28"/>
        </w:rPr>
      </w:pPr>
    </w:p>
    <w:p w:rsidR="006A2587" w:rsidRPr="00C43257" w:rsidRDefault="006A2587" w:rsidP="006A2587">
      <w:pPr>
        <w:spacing w:after="0" w:line="252" w:lineRule="auto"/>
        <w:ind w:firstLine="567"/>
        <w:jc w:val="center"/>
        <w:rPr>
          <w:rFonts w:ascii="Times New Roman" w:eastAsia="Calibri" w:hAnsi="Times New Roman" w:cs="Times New Roman"/>
          <w:b/>
          <w:sz w:val="28"/>
          <w:szCs w:val="28"/>
        </w:rPr>
      </w:pPr>
      <w:r w:rsidRPr="00C43257">
        <w:rPr>
          <w:rFonts w:ascii="Times New Roman" w:eastAsia="Calibri" w:hAnsi="Times New Roman" w:cs="Times New Roman"/>
          <w:b/>
          <w:sz w:val="28"/>
          <w:szCs w:val="28"/>
        </w:rPr>
        <w:t>IV. Классификация источников внутреннего финансирования</w:t>
      </w:r>
      <w:r w:rsidRPr="00C43257">
        <w:rPr>
          <w:rFonts w:ascii="Times New Roman" w:eastAsia="Calibri" w:hAnsi="Times New Roman" w:cs="Times New Roman"/>
          <w:b/>
          <w:sz w:val="28"/>
          <w:szCs w:val="28"/>
        </w:rPr>
        <w:br/>
        <w:t>дефицита областного бюджета</w:t>
      </w:r>
    </w:p>
    <w:p w:rsidR="006A2587" w:rsidRPr="00C43257" w:rsidRDefault="006A2587" w:rsidP="006A2587">
      <w:pPr>
        <w:spacing w:after="0" w:line="252" w:lineRule="auto"/>
        <w:ind w:firstLine="567"/>
        <w:jc w:val="both"/>
        <w:rPr>
          <w:rFonts w:ascii="Times New Roman" w:eastAsia="Calibri" w:hAnsi="Times New Roman" w:cs="Times New Roman"/>
          <w:sz w:val="28"/>
          <w:szCs w:val="28"/>
        </w:rPr>
      </w:pPr>
    </w:p>
    <w:p w:rsidR="006A2587" w:rsidRPr="00C43257" w:rsidRDefault="006A2587" w:rsidP="006A2587">
      <w:pPr>
        <w:tabs>
          <w:tab w:val="left" w:pos="709"/>
        </w:tabs>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Детализация </w:t>
      </w:r>
      <w:proofErr w:type="gramStart"/>
      <w:r w:rsidRPr="00C43257">
        <w:rPr>
          <w:rFonts w:ascii="Times New Roman" w:hAnsi="Times New Roman" w:cs="Times New Roman"/>
          <w:sz w:val="28"/>
          <w:szCs w:val="28"/>
        </w:rPr>
        <w:t>классификации источников внутреннего финансирования дефицита областного бюджета</w:t>
      </w:r>
      <w:proofErr w:type="gramEnd"/>
      <w:r w:rsidRPr="00C43257">
        <w:rPr>
          <w:rFonts w:ascii="Times New Roman" w:hAnsi="Times New Roman" w:cs="Times New Roman"/>
          <w:sz w:val="28"/>
          <w:szCs w:val="28"/>
        </w:rPr>
        <w:t>:</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Группа 0100 </w:t>
      </w:r>
      <w:r w:rsidR="00C43257">
        <w:rPr>
          <w:rFonts w:ascii="Times New Roman" w:hAnsi="Times New Roman" w:cs="Times New Roman"/>
          <w:sz w:val="28"/>
          <w:szCs w:val="28"/>
        </w:rPr>
        <w:t>«</w:t>
      </w:r>
      <w:r w:rsidRPr="00C43257">
        <w:rPr>
          <w:rFonts w:ascii="Times New Roman" w:hAnsi="Times New Roman" w:cs="Times New Roman"/>
          <w:sz w:val="28"/>
          <w:szCs w:val="28"/>
        </w:rPr>
        <w:t>Источники внутреннего финансирования дефицитов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содержит следующие подгруппы:</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0102 – кредиты кредитных организаций в валюте Российской Федерации. Данная подгруппа отражает разницу между привлеченными и погашенными Брянской областью кредитами кредитных организаций в валюте Российской Федерации;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0103 – бюджетные кредиты из других бюджетов бюджетной системы Российской Федерации. </w:t>
      </w:r>
      <w:proofErr w:type="gramStart"/>
      <w:r w:rsidRPr="00C43257">
        <w:rPr>
          <w:rFonts w:ascii="Times New Roman" w:hAnsi="Times New Roman" w:cs="Times New Roman"/>
          <w:sz w:val="28"/>
          <w:szCs w:val="28"/>
        </w:rPr>
        <w:t>Данная подгруппа отражает разницу между привлеченными и погашенными Брянской областью в валюте Российской Федерации бюджетными кредитами, предоставленными соответствующему бюджету другими бюджетами бюджетной системы Российской Федерации.</w:t>
      </w:r>
      <w:proofErr w:type="gramEnd"/>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В целях детализации расчетов по видам кредитов по подгруппе                        0103 </w:t>
      </w:r>
      <w:r w:rsidR="00C43257">
        <w:rPr>
          <w:rFonts w:ascii="Times New Roman" w:hAnsi="Times New Roman" w:cs="Times New Roman"/>
          <w:sz w:val="28"/>
          <w:szCs w:val="28"/>
        </w:rPr>
        <w:t>«</w:t>
      </w:r>
      <w:r w:rsidRPr="00C43257">
        <w:rPr>
          <w:rFonts w:ascii="Times New Roman" w:hAnsi="Times New Roman" w:cs="Times New Roman"/>
          <w:sz w:val="28"/>
          <w:szCs w:val="28"/>
        </w:rPr>
        <w:t>Бюджетные кредиты из других бюджетов бюджетной системы Российской Федерации</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применяются следующие коды </w:t>
      </w:r>
      <w:proofErr w:type="gramStart"/>
      <w:r w:rsidRPr="00C43257">
        <w:rPr>
          <w:rFonts w:ascii="Times New Roman" w:hAnsi="Times New Roman" w:cs="Times New Roman"/>
          <w:sz w:val="28"/>
          <w:szCs w:val="28"/>
        </w:rPr>
        <w:t>подвида источников финансирования дефицита областного бюджета</w:t>
      </w:r>
      <w:proofErr w:type="gramEnd"/>
      <w:r w:rsidRPr="00C43257">
        <w:rPr>
          <w:rFonts w:ascii="Times New Roman" w:hAnsi="Times New Roman" w:cs="Times New Roman"/>
          <w:sz w:val="28"/>
          <w:szCs w:val="28"/>
        </w:rPr>
        <w:t>:</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2500 – бюджетные кредиты для погашения бюджетных кредитов на пополнение остатков средств на счете бюджета субъекта Российской Федерации;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2700 – бюджетные кредиты, предоставленные бюджетам субъектов Российской Федерации на финансовое обеспечение реализации инфраструктурных проектов;</w:t>
      </w:r>
    </w:p>
    <w:p w:rsidR="006A2587" w:rsidRPr="00C43257" w:rsidRDefault="006A2587" w:rsidP="006A2587">
      <w:pPr>
        <w:spacing w:after="0"/>
        <w:ind w:firstLine="567"/>
        <w:jc w:val="both"/>
        <w:rPr>
          <w:rFonts w:ascii="Times New Roman" w:hAnsi="Times New Roman" w:cs="Times New Roman"/>
          <w:sz w:val="28"/>
          <w:szCs w:val="28"/>
        </w:rPr>
      </w:pPr>
      <w:proofErr w:type="gramStart"/>
      <w:r w:rsidRPr="00C43257">
        <w:rPr>
          <w:rFonts w:ascii="Times New Roman" w:hAnsi="Times New Roman" w:cs="Times New Roman"/>
          <w:sz w:val="28"/>
          <w:szCs w:val="28"/>
        </w:rPr>
        <w:t xml:space="preserve">2900 –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w:t>
      </w:r>
      <w:r w:rsidRPr="00C43257">
        <w:rPr>
          <w:rFonts w:ascii="Times New Roman" w:hAnsi="Times New Roman" w:cs="Times New Roman"/>
          <w:sz w:val="28"/>
          <w:szCs w:val="28"/>
        </w:rPr>
        <w:lastRenderedPageBreak/>
        <w:t>образованием) от кредитных организаций, иностранных банков и международных финансовых организаций;</w:t>
      </w:r>
      <w:proofErr w:type="gramEnd"/>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5002 – бюджетные кредиты, предоставленные для частичного покрытия дефицита бюджета субъекта Российской Федерации, возврат которых осуществляется субъектом Российской Федерации;</w:t>
      </w:r>
    </w:p>
    <w:p w:rsidR="002425D3" w:rsidRPr="00C43257" w:rsidRDefault="002425D3" w:rsidP="006A2587">
      <w:pPr>
        <w:spacing w:after="0"/>
        <w:ind w:firstLine="567"/>
        <w:jc w:val="both"/>
        <w:rPr>
          <w:rFonts w:ascii="Times New Roman" w:hAnsi="Times New Roman" w:cs="Times New Roman"/>
          <w:sz w:val="28"/>
          <w:szCs w:val="28"/>
        </w:rPr>
      </w:pPr>
      <w:proofErr w:type="gramStart"/>
      <w:r w:rsidRPr="00C43257">
        <w:rPr>
          <w:rFonts w:ascii="Times New Roman" w:hAnsi="Times New Roman" w:cs="Times New Roman"/>
          <w:sz w:val="28"/>
          <w:szCs w:val="28"/>
        </w:rPr>
        <w:t>5102 - бюджетные кредиты, предоставленные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возврат которых осуществляется субъектом Российской Федерации);</w:t>
      </w:r>
      <w:proofErr w:type="gramEnd"/>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5500 – бюджетные кредиты, предоставленные для осуществления мероприятий, связанных с ликвидацией последствий засухи, возврат которых осуществляется субъектом Российской Федерации;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8001 – бюджетные кредиты на пополнение остатков средств на счете бюджета субъекта Российской Федерации.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Подгруппа 0106 </w:t>
      </w:r>
      <w:r w:rsidR="00C43257">
        <w:rPr>
          <w:rFonts w:ascii="Times New Roman" w:hAnsi="Times New Roman" w:cs="Times New Roman"/>
          <w:sz w:val="28"/>
          <w:szCs w:val="28"/>
        </w:rPr>
        <w:t>«</w:t>
      </w:r>
      <w:r w:rsidRPr="00C43257">
        <w:rPr>
          <w:rFonts w:ascii="Times New Roman" w:hAnsi="Times New Roman" w:cs="Times New Roman"/>
          <w:sz w:val="28"/>
          <w:szCs w:val="28"/>
        </w:rPr>
        <w:t>Иные источники внутреннего финансирования дефицитов бюджетов</w:t>
      </w:r>
      <w:r w:rsidR="00C43257">
        <w:rPr>
          <w:rFonts w:ascii="Times New Roman" w:hAnsi="Times New Roman" w:cs="Times New Roman"/>
          <w:sz w:val="28"/>
          <w:szCs w:val="28"/>
        </w:rPr>
        <w:t>»</w:t>
      </w:r>
      <w:r w:rsidRPr="00C43257">
        <w:rPr>
          <w:rFonts w:ascii="Times New Roman" w:hAnsi="Times New Roman" w:cs="Times New Roman"/>
          <w:sz w:val="28"/>
          <w:szCs w:val="28"/>
        </w:rPr>
        <w:t xml:space="preserve"> включает следующие статьи источников финансирования дефицитов бюджетов:</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010000 – акции и иные формы участия в капитале, находящиеся в государственной собственности субъекта Российской Федерации. По данной статье отражаются поступления от продажи акций и иных форм участия в капитале, находящихся в собственности Брянской области;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050000 – бюджетные кредиты, предоставленные внутри страны в валюте Российской Федерации. По данной статье отражается:</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разница между средствами, полученными от возврата предоставленных из соответствующего бюджета юридическим лицам бюджетных кредитов, и суммой предоставленных из соответствующего бюджета юридическим лицам бюджетных кредитов в валюте Российской Федерации;</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 xml:space="preserve">разница между средствами, полученными от возврата предоставленных из соответствующего бюджета другим бюджетам бюджетной системы Российской Федерации бюджетных кредитов,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 </w:t>
      </w:r>
    </w:p>
    <w:p w:rsidR="006A2587" w:rsidRPr="00C43257" w:rsidRDefault="006A2587" w:rsidP="006A2587">
      <w:pPr>
        <w:spacing w:after="0"/>
        <w:ind w:firstLine="567"/>
        <w:jc w:val="both"/>
        <w:rPr>
          <w:rFonts w:ascii="Times New Roman" w:hAnsi="Times New Roman" w:cs="Times New Roman"/>
          <w:sz w:val="28"/>
          <w:szCs w:val="28"/>
        </w:rPr>
      </w:pPr>
      <w:proofErr w:type="gramStart"/>
      <w:r w:rsidRPr="00C43257">
        <w:rPr>
          <w:rFonts w:ascii="Times New Roman" w:hAnsi="Times New Roman" w:cs="Times New Roman"/>
          <w:sz w:val="28"/>
          <w:szCs w:val="28"/>
        </w:rPr>
        <w:lastRenderedPageBreak/>
        <w:t>В целях детализации расчетов по предоставленным муниципальным образованиям бюджетным кредитам, полученным из федерального бюджета субъектом Российской Федерации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применяются следующие коды подвида источников финансирования дефицита областного бюджета:</w:t>
      </w:r>
      <w:proofErr w:type="gramEnd"/>
    </w:p>
    <w:p w:rsidR="006A2587" w:rsidRPr="00C43257" w:rsidRDefault="006A2587" w:rsidP="006A2587">
      <w:pPr>
        <w:spacing w:after="0"/>
        <w:ind w:firstLine="567"/>
        <w:jc w:val="both"/>
        <w:rPr>
          <w:rFonts w:ascii="Times New Roman" w:hAnsi="Times New Roman" w:cs="Times New Roman"/>
          <w:sz w:val="28"/>
          <w:szCs w:val="28"/>
        </w:rPr>
      </w:pPr>
      <w:proofErr w:type="gramStart"/>
      <w:r w:rsidRPr="00C43257">
        <w:rPr>
          <w:rFonts w:ascii="Times New Roman" w:hAnsi="Times New Roman" w:cs="Times New Roman"/>
          <w:sz w:val="28"/>
          <w:szCs w:val="28"/>
        </w:rPr>
        <w:t>2900 –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roofErr w:type="gramEnd"/>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100000 – операции по управлению остатками средств на единых счетах бюджетов. По данной статье отражается:</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разница между средствами организаций, учредителями которых является субъект Российской Федерации,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6A2587" w:rsidRPr="00C43257" w:rsidRDefault="006A2587" w:rsidP="006A2587">
      <w:pPr>
        <w:spacing w:after="0"/>
        <w:ind w:firstLine="567"/>
        <w:jc w:val="both"/>
        <w:rPr>
          <w:rFonts w:ascii="Times New Roman" w:hAnsi="Times New Roman" w:cs="Times New Roman"/>
          <w:sz w:val="28"/>
          <w:szCs w:val="28"/>
        </w:rPr>
      </w:pPr>
      <w:r w:rsidRPr="00C43257">
        <w:rPr>
          <w:rFonts w:ascii="Times New Roman" w:hAnsi="Times New Roman" w:cs="Times New Roman"/>
          <w:sz w:val="28"/>
          <w:szCs w:val="28"/>
        </w:rPr>
        <w:t>разница между средствами организаций, привлеченными с лицевых счетов, открытых данным организациям в органах Федерального казначейства или финансовых органах, и суммой средств данных организаций, возвращенных на лицевые счета, открытые им в органах Федерального казначейства или финансовых органах.</w:t>
      </w:r>
    </w:p>
    <w:p w:rsidR="00440372" w:rsidRPr="00C43257" w:rsidRDefault="00440372" w:rsidP="006A2587">
      <w:pPr>
        <w:pStyle w:val="ConsPlusNormal"/>
        <w:spacing w:before="220"/>
        <w:ind w:firstLine="540"/>
        <w:jc w:val="both"/>
        <w:rPr>
          <w:rFonts w:ascii="Times New Roman" w:hAnsi="Times New Roman" w:cs="Times New Roman"/>
          <w:sz w:val="28"/>
          <w:szCs w:val="28"/>
        </w:rPr>
      </w:pPr>
    </w:p>
    <w:p w:rsidR="006A2587" w:rsidRPr="00C43257" w:rsidRDefault="006A2587">
      <w:pPr>
        <w:pStyle w:val="ConsPlusNormal"/>
        <w:spacing w:before="220"/>
        <w:ind w:firstLine="540"/>
        <w:jc w:val="both"/>
        <w:rPr>
          <w:rFonts w:ascii="Times New Roman" w:hAnsi="Times New Roman" w:cs="Times New Roman"/>
          <w:sz w:val="28"/>
          <w:szCs w:val="28"/>
        </w:rPr>
      </w:pPr>
    </w:p>
    <w:sectPr w:rsidR="006A2587" w:rsidRPr="00C43257" w:rsidSect="00397D3C">
      <w:headerReference w:type="default" r:id="rId9"/>
      <w:footerReference w:type="even" r:id="rId10"/>
      <w:headerReference w:type="first" r:id="rId11"/>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77" w:rsidRDefault="00595D77">
      <w:pPr>
        <w:spacing w:after="0" w:line="240" w:lineRule="auto"/>
      </w:pPr>
      <w:r>
        <w:separator/>
      </w:r>
    </w:p>
  </w:endnote>
  <w:endnote w:type="continuationSeparator" w:id="0">
    <w:p w:rsidR="00595D77" w:rsidRDefault="005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7" w:rsidRDefault="00595D77" w:rsidP="00FD0C4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595D77" w:rsidRDefault="00595D77" w:rsidP="00FD0C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77" w:rsidRDefault="00595D77">
      <w:pPr>
        <w:spacing w:after="0" w:line="240" w:lineRule="auto"/>
      </w:pPr>
      <w:r>
        <w:separator/>
      </w:r>
    </w:p>
  </w:footnote>
  <w:footnote w:type="continuationSeparator" w:id="0">
    <w:p w:rsidR="00595D77" w:rsidRDefault="00595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53700"/>
      <w:docPartObj>
        <w:docPartGallery w:val="Page Numbers (Top of Page)"/>
        <w:docPartUnique/>
      </w:docPartObj>
    </w:sdtPr>
    <w:sdtEndPr/>
    <w:sdtContent>
      <w:p w:rsidR="00595D77" w:rsidRDefault="00595D77">
        <w:pPr>
          <w:pStyle w:val="a8"/>
          <w:jc w:val="center"/>
        </w:pPr>
        <w:r>
          <w:fldChar w:fldCharType="begin"/>
        </w:r>
        <w:r>
          <w:instrText>PAGE   \* MERGEFORMAT</w:instrText>
        </w:r>
        <w:r>
          <w:fldChar w:fldCharType="separate"/>
        </w:r>
        <w:r w:rsidR="000A3AA6">
          <w:rPr>
            <w:noProof/>
          </w:rPr>
          <w:t>115</w:t>
        </w:r>
        <w:r>
          <w:fldChar w:fldCharType="end"/>
        </w:r>
      </w:p>
    </w:sdtContent>
  </w:sdt>
  <w:p w:rsidR="00595D77" w:rsidRDefault="00595D7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77" w:rsidRPr="00397D3C" w:rsidRDefault="00595D77">
    <w:pPr>
      <w:pStyle w:val="a8"/>
      <w:jc w:val="center"/>
    </w:pPr>
  </w:p>
  <w:p w:rsidR="00595D77" w:rsidRDefault="00595D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EB"/>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3361D"/>
    <w:multiLevelType w:val="multilevel"/>
    <w:tmpl w:val="ED0A1D8E"/>
    <w:lvl w:ilvl="0">
      <w:start w:val="13"/>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564162"/>
    <w:multiLevelType w:val="multilevel"/>
    <w:tmpl w:val="E6B2F1A4"/>
    <w:lvl w:ilvl="0">
      <w:start w:val="12"/>
      <w:numFmt w:val="decimal"/>
      <w:lvlText w:val="%1."/>
      <w:lvlJc w:val="left"/>
      <w:pPr>
        <w:ind w:left="720" w:hanging="360"/>
      </w:pPr>
      <w:rPr>
        <w:rFonts w:hint="default"/>
      </w:rPr>
    </w:lvl>
    <w:lvl w:ilvl="1">
      <w:start w:val="1"/>
      <w:numFmt w:val="decimal"/>
      <w:isLgl/>
      <w:lvlText w:val="%1.%2"/>
      <w:lvlJc w:val="left"/>
      <w:pPr>
        <w:ind w:left="4346"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E366C7F"/>
    <w:multiLevelType w:val="hybridMultilevel"/>
    <w:tmpl w:val="3618A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076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3B55E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783994"/>
    <w:multiLevelType w:val="hybridMultilevel"/>
    <w:tmpl w:val="E39444D6"/>
    <w:lvl w:ilvl="0" w:tplc="9202D9D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F155711"/>
    <w:multiLevelType w:val="multilevel"/>
    <w:tmpl w:val="2302721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577" w:hanging="45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63359DC"/>
    <w:multiLevelType w:val="hybridMultilevel"/>
    <w:tmpl w:val="224AFD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DCC5E6D"/>
    <w:multiLevelType w:val="multilevel"/>
    <w:tmpl w:val="7B2EF832"/>
    <w:lvl w:ilvl="0">
      <w:start w:val="8"/>
      <w:numFmt w:val="decimal"/>
      <w:lvlText w:val="%1."/>
      <w:lvlJc w:val="left"/>
      <w:pPr>
        <w:ind w:left="720" w:hanging="720"/>
      </w:pPr>
      <w:rPr>
        <w:rFonts w:hint="default"/>
      </w:rPr>
    </w:lvl>
    <w:lvl w:ilvl="1">
      <w:start w:val="26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7A34A4"/>
    <w:multiLevelType w:val="hybridMultilevel"/>
    <w:tmpl w:val="58D67F1A"/>
    <w:lvl w:ilvl="0" w:tplc="9202D9D8">
      <w:start w:val="1"/>
      <w:numFmt w:val="decimal"/>
      <w:lvlText w:val="%1."/>
      <w:lvlJc w:val="left"/>
      <w:pPr>
        <w:ind w:left="2127" w:hanging="10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484864"/>
    <w:multiLevelType w:val="multilevel"/>
    <w:tmpl w:val="399EDAB8"/>
    <w:lvl w:ilvl="0">
      <w:start w:val="1"/>
      <w:numFmt w:val="decimal"/>
      <w:lvlText w:val="%1."/>
      <w:lvlJc w:val="left"/>
      <w:pPr>
        <w:ind w:left="644" w:hanging="360"/>
      </w:pPr>
      <w:rPr>
        <w:rFonts w:hint="default"/>
      </w:r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D31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7C0831"/>
    <w:multiLevelType w:val="hybridMultilevel"/>
    <w:tmpl w:val="C3E49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B814E6F"/>
    <w:multiLevelType w:val="multilevel"/>
    <w:tmpl w:val="331C4B4C"/>
    <w:lvl w:ilvl="0">
      <w:start w:val="1"/>
      <w:numFmt w:val="decimal"/>
      <w:lvlText w:val="%1."/>
      <w:lvlJc w:val="left"/>
      <w:pPr>
        <w:ind w:left="1211" w:hanging="360"/>
      </w:pPr>
      <w:rPr>
        <w:rFonts w:ascii="Times New Roman" w:eastAsia="Times New Roman" w:hAnsi="Times New Roman" w:cs="Times New Roman"/>
        <w:b w:val="0"/>
      </w:rPr>
    </w:lvl>
    <w:lvl w:ilvl="1">
      <w:start w:val="1"/>
      <w:numFmt w:val="decimal"/>
      <w:isLgl/>
      <w:lvlText w:val="%1.%2"/>
      <w:lvlJc w:val="left"/>
      <w:pPr>
        <w:ind w:left="1868" w:hanging="450"/>
      </w:pPr>
      <w:rPr>
        <w:rFonts w:hint="default"/>
        <w:b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8"/>
  </w:num>
  <w:num w:numId="3">
    <w:abstractNumId w:val="3"/>
  </w:num>
  <w:num w:numId="4">
    <w:abstractNumId w:val="2"/>
  </w:num>
  <w:num w:numId="5">
    <w:abstractNumId w:val="1"/>
  </w:num>
  <w:num w:numId="6">
    <w:abstractNumId w:val="15"/>
  </w:num>
  <w:num w:numId="7">
    <w:abstractNumId w:val="6"/>
  </w:num>
  <w:num w:numId="8">
    <w:abstractNumId w:val="10"/>
  </w:num>
  <w:num w:numId="9">
    <w:abstractNumId w:val="11"/>
  </w:num>
  <w:num w:numId="10">
    <w:abstractNumId w:val="13"/>
  </w:num>
  <w:num w:numId="11">
    <w:abstractNumId w:val="4"/>
  </w:num>
  <w:num w:numId="12">
    <w:abstractNumId w:val="5"/>
  </w:num>
  <w:num w:numId="13">
    <w:abstractNumId w:val="12"/>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EC"/>
    <w:rsid w:val="00001A22"/>
    <w:rsid w:val="000073E2"/>
    <w:rsid w:val="00011510"/>
    <w:rsid w:val="00011903"/>
    <w:rsid w:val="000119E3"/>
    <w:rsid w:val="00014157"/>
    <w:rsid w:val="00014CA0"/>
    <w:rsid w:val="00015C76"/>
    <w:rsid w:val="0001748A"/>
    <w:rsid w:val="00023587"/>
    <w:rsid w:val="00024320"/>
    <w:rsid w:val="00024864"/>
    <w:rsid w:val="00027B97"/>
    <w:rsid w:val="0003027B"/>
    <w:rsid w:val="00034CE4"/>
    <w:rsid w:val="00035956"/>
    <w:rsid w:val="00037C21"/>
    <w:rsid w:val="0004128B"/>
    <w:rsid w:val="000436FB"/>
    <w:rsid w:val="00043DBB"/>
    <w:rsid w:val="00050578"/>
    <w:rsid w:val="00050A20"/>
    <w:rsid w:val="00051D47"/>
    <w:rsid w:val="00055312"/>
    <w:rsid w:val="00061BC0"/>
    <w:rsid w:val="0006251A"/>
    <w:rsid w:val="00062FEF"/>
    <w:rsid w:val="00063AA9"/>
    <w:rsid w:val="000646DF"/>
    <w:rsid w:val="0007043D"/>
    <w:rsid w:val="00073D0C"/>
    <w:rsid w:val="00075CCE"/>
    <w:rsid w:val="000831C7"/>
    <w:rsid w:val="0008388C"/>
    <w:rsid w:val="00084859"/>
    <w:rsid w:val="00084E16"/>
    <w:rsid w:val="00085FBC"/>
    <w:rsid w:val="00086504"/>
    <w:rsid w:val="00086FEC"/>
    <w:rsid w:val="000A3AA6"/>
    <w:rsid w:val="000A5B5D"/>
    <w:rsid w:val="000B416C"/>
    <w:rsid w:val="000B613A"/>
    <w:rsid w:val="000B6FD5"/>
    <w:rsid w:val="000B7ACF"/>
    <w:rsid w:val="000C0E52"/>
    <w:rsid w:val="000C45F5"/>
    <w:rsid w:val="000C4F76"/>
    <w:rsid w:val="000C612B"/>
    <w:rsid w:val="000D0112"/>
    <w:rsid w:val="000D29D4"/>
    <w:rsid w:val="000D3340"/>
    <w:rsid w:val="000D37D1"/>
    <w:rsid w:val="000D5AEA"/>
    <w:rsid w:val="000D5B3C"/>
    <w:rsid w:val="000E17CA"/>
    <w:rsid w:val="000E42FE"/>
    <w:rsid w:val="000E446A"/>
    <w:rsid w:val="000F0EEE"/>
    <w:rsid w:val="00102DD6"/>
    <w:rsid w:val="0010324E"/>
    <w:rsid w:val="00105F38"/>
    <w:rsid w:val="00111310"/>
    <w:rsid w:val="001122C5"/>
    <w:rsid w:val="00112D6B"/>
    <w:rsid w:val="001133D8"/>
    <w:rsid w:val="0011390B"/>
    <w:rsid w:val="0011430F"/>
    <w:rsid w:val="001143B2"/>
    <w:rsid w:val="001210BF"/>
    <w:rsid w:val="00124A3F"/>
    <w:rsid w:val="00125A3B"/>
    <w:rsid w:val="00126D01"/>
    <w:rsid w:val="001332FD"/>
    <w:rsid w:val="00133D0B"/>
    <w:rsid w:val="00134F35"/>
    <w:rsid w:val="00137DD6"/>
    <w:rsid w:val="00141296"/>
    <w:rsid w:val="00143EC5"/>
    <w:rsid w:val="00144CA0"/>
    <w:rsid w:val="00146041"/>
    <w:rsid w:val="0015200A"/>
    <w:rsid w:val="0015200F"/>
    <w:rsid w:val="00152806"/>
    <w:rsid w:val="00154E1B"/>
    <w:rsid w:val="00166B84"/>
    <w:rsid w:val="0017078E"/>
    <w:rsid w:val="001737A8"/>
    <w:rsid w:val="0017490C"/>
    <w:rsid w:val="00174CC1"/>
    <w:rsid w:val="00176EBC"/>
    <w:rsid w:val="001852FC"/>
    <w:rsid w:val="001879DA"/>
    <w:rsid w:val="001921C2"/>
    <w:rsid w:val="001924DC"/>
    <w:rsid w:val="0019336F"/>
    <w:rsid w:val="0019628B"/>
    <w:rsid w:val="001A3044"/>
    <w:rsid w:val="001A4E87"/>
    <w:rsid w:val="001A5F5D"/>
    <w:rsid w:val="001B2E6A"/>
    <w:rsid w:val="001B4C71"/>
    <w:rsid w:val="001B68A2"/>
    <w:rsid w:val="001B77CE"/>
    <w:rsid w:val="001C2711"/>
    <w:rsid w:val="001C28C8"/>
    <w:rsid w:val="001C3625"/>
    <w:rsid w:val="001C4144"/>
    <w:rsid w:val="001C4B36"/>
    <w:rsid w:val="001D0553"/>
    <w:rsid w:val="001D2060"/>
    <w:rsid w:val="001D277E"/>
    <w:rsid w:val="001D5E19"/>
    <w:rsid w:val="001F5E8F"/>
    <w:rsid w:val="00200024"/>
    <w:rsid w:val="002031F1"/>
    <w:rsid w:val="002059DD"/>
    <w:rsid w:val="00211E36"/>
    <w:rsid w:val="002152C1"/>
    <w:rsid w:val="00221654"/>
    <w:rsid w:val="0022672C"/>
    <w:rsid w:val="00226B7F"/>
    <w:rsid w:val="002278C5"/>
    <w:rsid w:val="0023471A"/>
    <w:rsid w:val="002378B0"/>
    <w:rsid w:val="00242285"/>
    <w:rsid w:val="002425D3"/>
    <w:rsid w:val="00243E69"/>
    <w:rsid w:val="00244BC8"/>
    <w:rsid w:val="00250A8E"/>
    <w:rsid w:val="002523E5"/>
    <w:rsid w:val="00254952"/>
    <w:rsid w:val="00256407"/>
    <w:rsid w:val="002565A2"/>
    <w:rsid w:val="00257B63"/>
    <w:rsid w:val="00257C8D"/>
    <w:rsid w:val="00262B3E"/>
    <w:rsid w:val="0026497B"/>
    <w:rsid w:val="002655EF"/>
    <w:rsid w:val="00266461"/>
    <w:rsid w:val="0026668E"/>
    <w:rsid w:val="00266AD9"/>
    <w:rsid w:val="002671D3"/>
    <w:rsid w:val="002758B0"/>
    <w:rsid w:val="002825AB"/>
    <w:rsid w:val="00285DF0"/>
    <w:rsid w:val="002875B2"/>
    <w:rsid w:val="0029064E"/>
    <w:rsid w:val="0029065F"/>
    <w:rsid w:val="00291FD4"/>
    <w:rsid w:val="0029202D"/>
    <w:rsid w:val="00292411"/>
    <w:rsid w:val="00294B96"/>
    <w:rsid w:val="00295C2C"/>
    <w:rsid w:val="00296D0E"/>
    <w:rsid w:val="002A35D8"/>
    <w:rsid w:val="002A5A2B"/>
    <w:rsid w:val="002A5BA5"/>
    <w:rsid w:val="002A6041"/>
    <w:rsid w:val="002B0B1A"/>
    <w:rsid w:val="002B147A"/>
    <w:rsid w:val="002B1B61"/>
    <w:rsid w:val="002B1EA2"/>
    <w:rsid w:val="002B4A98"/>
    <w:rsid w:val="002B67E8"/>
    <w:rsid w:val="002B774E"/>
    <w:rsid w:val="002C53BF"/>
    <w:rsid w:val="002C6D0F"/>
    <w:rsid w:val="002E3396"/>
    <w:rsid w:val="002E4863"/>
    <w:rsid w:val="002E5DC7"/>
    <w:rsid w:val="002E6AC2"/>
    <w:rsid w:val="002E6CE0"/>
    <w:rsid w:val="002E6F38"/>
    <w:rsid w:val="002F3C2A"/>
    <w:rsid w:val="002F4C6E"/>
    <w:rsid w:val="002F4F8F"/>
    <w:rsid w:val="002F5A74"/>
    <w:rsid w:val="00303C72"/>
    <w:rsid w:val="00306A95"/>
    <w:rsid w:val="00307AC4"/>
    <w:rsid w:val="003106F1"/>
    <w:rsid w:val="0031388B"/>
    <w:rsid w:val="00313C07"/>
    <w:rsid w:val="00315982"/>
    <w:rsid w:val="0032321D"/>
    <w:rsid w:val="00324618"/>
    <w:rsid w:val="0032488E"/>
    <w:rsid w:val="00327B0D"/>
    <w:rsid w:val="00330D4F"/>
    <w:rsid w:val="00331F0C"/>
    <w:rsid w:val="00332FE7"/>
    <w:rsid w:val="00333096"/>
    <w:rsid w:val="00335380"/>
    <w:rsid w:val="00343FB6"/>
    <w:rsid w:val="00345C56"/>
    <w:rsid w:val="00346D28"/>
    <w:rsid w:val="00346DED"/>
    <w:rsid w:val="00350563"/>
    <w:rsid w:val="003514B8"/>
    <w:rsid w:val="00351DD9"/>
    <w:rsid w:val="003521DB"/>
    <w:rsid w:val="00356D41"/>
    <w:rsid w:val="00360E34"/>
    <w:rsid w:val="00361265"/>
    <w:rsid w:val="00365205"/>
    <w:rsid w:val="00370032"/>
    <w:rsid w:val="003712D1"/>
    <w:rsid w:val="00372477"/>
    <w:rsid w:val="00373C23"/>
    <w:rsid w:val="00374347"/>
    <w:rsid w:val="0037661E"/>
    <w:rsid w:val="003838C5"/>
    <w:rsid w:val="00384FAE"/>
    <w:rsid w:val="00386E0D"/>
    <w:rsid w:val="0039104D"/>
    <w:rsid w:val="003969DE"/>
    <w:rsid w:val="003978DF"/>
    <w:rsid w:val="00397B69"/>
    <w:rsid w:val="00397D3C"/>
    <w:rsid w:val="003A10DE"/>
    <w:rsid w:val="003A1793"/>
    <w:rsid w:val="003A2191"/>
    <w:rsid w:val="003A5C2C"/>
    <w:rsid w:val="003A6D88"/>
    <w:rsid w:val="003B1CAB"/>
    <w:rsid w:val="003C0C4D"/>
    <w:rsid w:val="003C1F04"/>
    <w:rsid w:val="003C370F"/>
    <w:rsid w:val="003D0FAC"/>
    <w:rsid w:val="003D205E"/>
    <w:rsid w:val="003E13B0"/>
    <w:rsid w:val="003E1877"/>
    <w:rsid w:val="003F1BD0"/>
    <w:rsid w:val="003F4A76"/>
    <w:rsid w:val="003F7A7E"/>
    <w:rsid w:val="004001A8"/>
    <w:rsid w:val="004151EE"/>
    <w:rsid w:val="004157B6"/>
    <w:rsid w:val="00417383"/>
    <w:rsid w:val="00420772"/>
    <w:rsid w:val="00421BEA"/>
    <w:rsid w:val="00422537"/>
    <w:rsid w:val="004262EA"/>
    <w:rsid w:val="00431BC4"/>
    <w:rsid w:val="00432884"/>
    <w:rsid w:val="00434B39"/>
    <w:rsid w:val="00440372"/>
    <w:rsid w:val="00442A8D"/>
    <w:rsid w:val="004437BB"/>
    <w:rsid w:val="004443D4"/>
    <w:rsid w:val="004448F7"/>
    <w:rsid w:val="004453BA"/>
    <w:rsid w:val="004454B2"/>
    <w:rsid w:val="00445C48"/>
    <w:rsid w:val="00460105"/>
    <w:rsid w:val="00461C23"/>
    <w:rsid w:val="00462355"/>
    <w:rsid w:val="00463A20"/>
    <w:rsid w:val="00466086"/>
    <w:rsid w:val="004673D4"/>
    <w:rsid w:val="00467402"/>
    <w:rsid w:val="0047069F"/>
    <w:rsid w:val="00471AF2"/>
    <w:rsid w:val="0047632D"/>
    <w:rsid w:val="00486986"/>
    <w:rsid w:val="00490B04"/>
    <w:rsid w:val="00492EAB"/>
    <w:rsid w:val="00493C01"/>
    <w:rsid w:val="00495F98"/>
    <w:rsid w:val="00496514"/>
    <w:rsid w:val="00496AC6"/>
    <w:rsid w:val="00496C10"/>
    <w:rsid w:val="00497665"/>
    <w:rsid w:val="004A1905"/>
    <w:rsid w:val="004A1F1D"/>
    <w:rsid w:val="004A30B4"/>
    <w:rsid w:val="004A400C"/>
    <w:rsid w:val="004A4AAA"/>
    <w:rsid w:val="004A535C"/>
    <w:rsid w:val="004A6A7F"/>
    <w:rsid w:val="004B24EE"/>
    <w:rsid w:val="004B2790"/>
    <w:rsid w:val="004B74E1"/>
    <w:rsid w:val="004B76CD"/>
    <w:rsid w:val="004C4D1A"/>
    <w:rsid w:val="004C733F"/>
    <w:rsid w:val="004D048B"/>
    <w:rsid w:val="004D06F9"/>
    <w:rsid w:val="004D72F4"/>
    <w:rsid w:val="004D75CD"/>
    <w:rsid w:val="004E1A82"/>
    <w:rsid w:val="004E4024"/>
    <w:rsid w:val="004E4FC8"/>
    <w:rsid w:val="004E5489"/>
    <w:rsid w:val="004E5EDF"/>
    <w:rsid w:val="004E64D9"/>
    <w:rsid w:val="004E6BA6"/>
    <w:rsid w:val="004E6FB6"/>
    <w:rsid w:val="004F0826"/>
    <w:rsid w:val="004F3127"/>
    <w:rsid w:val="004F6E2E"/>
    <w:rsid w:val="005010A1"/>
    <w:rsid w:val="00505A59"/>
    <w:rsid w:val="00506902"/>
    <w:rsid w:val="00507D2A"/>
    <w:rsid w:val="00512363"/>
    <w:rsid w:val="005202F8"/>
    <w:rsid w:val="0052049A"/>
    <w:rsid w:val="00524E10"/>
    <w:rsid w:val="0053302D"/>
    <w:rsid w:val="00537CBA"/>
    <w:rsid w:val="00540F5B"/>
    <w:rsid w:val="00540F88"/>
    <w:rsid w:val="00543E82"/>
    <w:rsid w:val="00545793"/>
    <w:rsid w:val="00546601"/>
    <w:rsid w:val="00547615"/>
    <w:rsid w:val="00550966"/>
    <w:rsid w:val="00551E73"/>
    <w:rsid w:val="00552355"/>
    <w:rsid w:val="00554FA0"/>
    <w:rsid w:val="005559B2"/>
    <w:rsid w:val="00557AC5"/>
    <w:rsid w:val="00561E8B"/>
    <w:rsid w:val="00562637"/>
    <w:rsid w:val="0056322A"/>
    <w:rsid w:val="00567B4F"/>
    <w:rsid w:val="00572616"/>
    <w:rsid w:val="005730E7"/>
    <w:rsid w:val="00575A7A"/>
    <w:rsid w:val="005763AF"/>
    <w:rsid w:val="005766AD"/>
    <w:rsid w:val="00577294"/>
    <w:rsid w:val="00580ACF"/>
    <w:rsid w:val="00587BCC"/>
    <w:rsid w:val="00592049"/>
    <w:rsid w:val="005934D1"/>
    <w:rsid w:val="00595D77"/>
    <w:rsid w:val="0059749D"/>
    <w:rsid w:val="005A0232"/>
    <w:rsid w:val="005A0CDE"/>
    <w:rsid w:val="005A0E77"/>
    <w:rsid w:val="005A2ECC"/>
    <w:rsid w:val="005A41A7"/>
    <w:rsid w:val="005A6856"/>
    <w:rsid w:val="005A6F46"/>
    <w:rsid w:val="005A7F2E"/>
    <w:rsid w:val="005B2A47"/>
    <w:rsid w:val="005B6F0F"/>
    <w:rsid w:val="005C0963"/>
    <w:rsid w:val="005C3F10"/>
    <w:rsid w:val="005C6FA7"/>
    <w:rsid w:val="005C787E"/>
    <w:rsid w:val="005D0DAE"/>
    <w:rsid w:val="005D0DD8"/>
    <w:rsid w:val="005D56F9"/>
    <w:rsid w:val="005D6CB0"/>
    <w:rsid w:val="005E1CE8"/>
    <w:rsid w:val="005E330E"/>
    <w:rsid w:val="005F031E"/>
    <w:rsid w:val="005F0B64"/>
    <w:rsid w:val="005F5B75"/>
    <w:rsid w:val="005F7D64"/>
    <w:rsid w:val="00606F5A"/>
    <w:rsid w:val="0061024F"/>
    <w:rsid w:val="00610C0B"/>
    <w:rsid w:val="006208A0"/>
    <w:rsid w:val="00633386"/>
    <w:rsid w:val="00643BFA"/>
    <w:rsid w:val="00645620"/>
    <w:rsid w:val="00646765"/>
    <w:rsid w:val="00651E51"/>
    <w:rsid w:val="00652DBF"/>
    <w:rsid w:val="0065472C"/>
    <w:rsid w:val="00660948"/>
    <w:rsid w:val="00660AE9"/>
    <w:rsid w:val="00660F46"/>
    <w:rsid w:val="00661386"/>
    <w:rsid w:val="00666981"/>
    <w:rsid w:val="00670539"/>
    <w:rsid w:val="00671AEE"/>
    <w:rsid w:val="00672556"/>
    <w:rsid w:val="00673FF8"/>
    <w:rsid w:val="0067479E"/>
    <w:rsid w:val="006768AC"/>
    <w:rsid w:val="006775A7"/>
    <w:rsid w:val="00687724"/>
    <w:rsid w:val="00687C9B"/>
    <w:rsid w:val="006A2587"/>
    <w:rsid w:val="006A33C8"/>
    <w:rsid w:val="006A3F49"/>
    <w:rsid w:val="006A446B"/>
    <w:rsid w:val="006B0183"/>
    <w:rsid w:val="006B12FE"/>
    <w:rsid w:val="006C172B"/>
    <w:rsid w:val="006C382E"/>
    <w:rsid w:val="006C3CB0"/>
    <w:rsid w:val="006C650E"/>
    <w:rsid w:val="006D6633"/>
    <w:rsid w:val="006D6A57"/>
    <w:rsid w:val="006D79B8"/>
    <w:rsid w:val="006E0996"/>
    <w:rsid w:val="006E1BFC"/>
    <w:rsid w:val="006E290E"/>
    <w:rsid w:val="006E3E61"/>
    <w:rsid w:val="006F1E3F"/>
    <w:rsid w:val="006F2371"/>
    <w:rsid w:val="006F370A"/>
    <w:rsid w:val="006F4456"/>
    <w:rsid w:val="007000EE"/>
    <w:rsid w:val="00704CDB"/>
    <w:rsid w:val="007053A6"/>
    <w:rsid w:val="0070592A"/>
    <w:rsid w:val="00710476"/>
    <w:rsid w:val="00714AE7"/>
    <w:rsid w:val="007157F1"/>
    <w:rsid w:val="00717E4F"/>
    <w:rsid w:val="00720C0F"/>
    <w:rsid w:val="00724BC6"/>
    <w:rsid w:val="00724F6F"/>
    <w:rsid w:val="007251BC"/>
    <w:rsid w:val="00731193"/>
    <w:rsid w:val="0073227F"/>
    <w:rsid w:val="007322ED"/>
    <w:rsid w:val="00732746"/>
    <w:rsid w:val="00733D38"/>
    <w:rsid w:val="00733F48"/>
    <w:rsid w:val="00737DD4"/>
    <w:rsid w:val="00740C5E"/>
    <w:rsid w:val="0074482B"/>
    <w:rsid w:val="00751BA2"/>
    <w:rsid w:val="007524C2"/>
    <w:rsid w:val="00753F32"/>
    <w:rsid w:val="007556F7"/>
    <w:rsid w:val="007567BE"/>
    <w:rsid w:val="007567E0"/>
    <w:rsid w:val="00756E91"/>
    <w:rsid w:val="007577F9"/>
    <w:rsid w:val="00757B6B"/>
    <w:rsid w:val="00767D6C"/>
    <w:rsid w:val="007727D0"/>
    <w:rsid w:val="00772CA8"/>
    <w:rsid w:val="007735AC"/>
    <w:rsid w:val="00774FF2"/>
    <w:rsid w:val="0077582D"/>
    <w:rsid w:val="00780B3D"/>
    <w:rsid w:val="0078272A"/>
    <w:rsid w:val="00784863"/>
    <w:rsid w:val="0079145C"/>
    <w:rsid w:val="00794A5D"/>
    <w:rsid w:val="00797CE7"/>
    <w:rsid w:val="007A2BA4"/>
    <w:rsid w:val="007A7B06"/>
    <w:rsid w:val="007B1B66"/>
    <w:rsid w:val="007B1C63"/>
    <w:rsid w:val="007B3501"/>
    <w:rsid w:val="007B4262"/>
    <w:rsid w:val="007B5AEA"/>
    <w:rsid w:val="007B67A3"/>
    <w:rsid w:val="007B75A7"/>
    <w:rsid w:val="007C4E4C"/>
    <w:rsid w:val="007C70B9"/>
    <w:rsid w:val="007C7AEC"/>
    <w:rsid w:val="007D0697"/>
    <w:rsid w:val="007D23C9"/>
    <w:rsid w:val="007D39F5"/>
    <w:rsid w:val="007D7548"/>
    <w:rsid w:val="007E4E4A"/>
    <w:rsid w:val="007E5428"/>
    <w:rsid w:val="007E731D"/>
    <w:rsid w:val="007E7E34"/>
    <w:rsid w:val="007F057A"/>
    <w:rsid w:val="007F187D"/>
    <w:rsid w:val="007F46F0"/>
    <w:rsid w:val="007F47DE"/>
    <w:rsid w:val="007F56E2"/>
    <w:rsid w:val="00800E26"/>
    <w:rsid w:val="0080133F"/>
    <w:rsid w:val="008019DE"/>
    <w:rsid w:val="00810A45"/>
    <w:rsid w:val="00817039"/>
    <w:rsid w:val="00820655"/>
    <w:rsid w:val="008237B1"/>
    <w:rsid w:val="00824226"/>
    <w:rsid w:val="00825109"/>
    <w:rsid w:val="00834BA8"/>
    <w:rsid w:val="00835F95"/>
    <w:rsid w:val="00841195"/>
    <w:rsid w:val="0084205E"/>
    <w:rsid w:val="00850BEF"/>
    <w:rsid w:val="00852187"/>
    <w:rsid w:val="008522D9"/>
    <w:rsid w:val="00853232"/>
    <w:rsid w:val="008568C4"/>
    <w:rsid w:val="008572A1"/>
    <w:rsid w:val="00862126"/>
    <w:rsid w:val="008624EA"/>
    <w:rsid w:val="008641B5"/>
    <w:rsid w:val="0086465F"/>
    <w:rsid w:val="00870F9F"/>
    <w:rsid w:val="00876DFA"/>
    <w:rsid w:val="008814D0"/>
    <w:rsid w:val="0088261B"/>
    <w:rsid w:val="008853C6"/>
    <w:rsid w:val="0088607E"/>
    <w:rsid w:val="008901F1"/>
    <w:rsid w:val="008927FE"/>
    <w:rsid w:val="00896E62"/>
    <w:rsid w:val="008A12F3"/>
    <w:rsid w:val="008A5C07"/>
    <w:rsid w:val="008A5C91"/>
    <w:rsid w:val="008A5E36"/>
    <w:rsid w:val="008A6B04"/>
    <w:rsid w:val="008A6FC2"/>
    <w:rsid w:val="008B5906"/>
    <w:rsid w:val="008B7277"/>
    <w:rsid w:val="008C0AFE"/>
    <w:rsid w:val="008C139A"/>
    <w:rsid w:val="008C149E"/>
    <w:rsid w:val="008C1EEA"/>
    <w:rsid w:val="008C65D4"/>
    <w:rsid w:val="008C680A"/>
    <w:rsid w:val="008D0A19"/>
    <w:rsid w:val="008D1215"/>
    <w:rsid w:val="008D46F2"/>
    <w:rsid w:val="008E0BCC"/>
    <w:rsid w:val="008E1260"/>
    <w:rsid w:val="008E4108"/>
    <w:rsid w:val="008E5CC7"/>
    <w:rsid w:val="008E6FB8"/>
    <w:rsid w:val="008F088C"/>
    <w:rsid w:val="008F121E"/>
    <w:rsid w:val="008F1510"/>
    <w:rsid w:val="008F4737"/>
    <w:rsid w:val="008F5586"/>
    <w:rsid w:val="008F7959"/>
    <w:rsid w:val="00900702"/>
    <w:rsid w:val="00903A13"/>
    <w:rsid w:val="00904B1C"/>
    <w:rsid w:val="00906193"/>
    <w:rsid w:val="00906A93"/>
    <w:rsid w:val="00906C38"/>
    <w:rsid w:val="009109CD"/>
    <w:rsid w:val="00915C36"/>
    <w:rsid w:val="009179EB"/>
    <w:rsid w:val="00917D33"/>
    <w:rsid w:val="00932FDC"/>
    <w:rsid w:val="009349F5"/>
    <w:rsid w:val="009425F9"/>
    <w:rsid w:val="00944FB2"/>
    <w:rsid w:val="009467E8"/>
    <w:rsid w:val="0094700B"/>
    <w:rsid w:val="009525E6"/>
    <w:rsid w:val="00953AC2"/>
    <w:rsid w:val="009558B3"/>
    <w:rsid w:val="00955CFC"/>
    <w:rsid w:val="00955F1F"/>
    <w:rsid w:val="0096188A"/>
    <w:rsid w:val="00963CE5"/>
    <w:rsid w:val="00964795"/>
    <w:rsid w:val="0096570F"/>
    <w:rsid w:val="0096638D"/>
    <w:rsid w:val="009714BF"/>
    <w:rsid w:val="00971B97"/>
    <w:rsid w:val="009751EE"/>
    <w:rsid w:val="0097533D"/>
    <w:rsid w:val="0097662A"/>
    <w:rsid w:val="00984B11"/>
    <w:rsid w:val="00986439"/>
    <w:rsid w:val="00990902"/>
    <w:rsid w:val="0099355B"/>
    <w:rsid w:val="009948FC"/>
    <w:rsid w:val="00995AAB"/>
    <w:rsid w:val="00996AED"/>
    <w:rsid w:val="009A0970"/>
    <w:rsid w:val="009A110D"/>
    <w:rsid w:val="009A1150"/>
    <w:rsid w:val="009A3C37"/>
    <w:rsid w:val="009A3D3D"/>
    <w:rsid w:val="009A4D83"/>
    <w:rsid w:val="009A510B"/>
    <w:rsid w:val="009B2D99"/>
    <w:rsid w:val="009B5638"/>
    <w:rsid w:val="009C6C68"/>
    <w:rsid w:val="009D18A0"/>
    <w:rsid w:val="009D36B2"/>
    <w:rsid w:val="009D4851"/>
    <w:rsid w:val="009D57D5"/>
    <w:rsid w:val="009E08DB"/>
    <w:rsid w:val="009E1B0A"/>
    <w:rsid w:val="009E5331"/>
    <w:rsid w:val="009E5D40"/>
    <w:rsid w:val="009F020F"/>
    <w:rsid w:val="009F05DF"/>
    <w:rsid w:val="009F45C4"/>
    <w:rsid w:val="009F5F89"/>
    <w:rsid w:val="009F6C53"/>
    <w:rsid w:val="00A019D4"/>
    <w:rsid w:val="00A029B8"/>
    <w:rsid w:val="00A0560E"/>
    <w:rsid w:val="00A057E0"/>
    <w:rsid w:val="00A152F9"/>
    <w:rsid w:val="00A15BBF"/>
    <w:rsid w:val="00A20293"/>
    <w:rsid w:val="00A2263C"/>
    <w:rsid w:val="00A272AB"/>
    <w:rsid w:val="00A32F92"/>
    <w:rsid w:val="00A4485E"/>
    <w:rsid w:val="00A51957"/>
    <w:rsid w:val="00A606DC"/>
    <w:rsid w:val="00A60BD2"/>
    <w:rsid w:val="00A6164F"/>
    <w:rsid w:val="00A61EA1"/>
    <w:rsid w:val="00A624C0"/>
    <w:rsid w:val="00A63C22"/>
    <w:rsid w:val="00A648FC"/>
    <w:rsid w:val="00A65310"/>
    <w:rsid w:val="00A65330"/>
    <w:rsid w:val="00A7075A"/>
    <w:rsid w:val="00A70F19"/>
    <w:rsid w:val="00A7517E"/>
    <w:rsid w:val="00A75B11"/>
    <w:rsid w:val="00A77313"/>
    <w:rsid w:val="00A80140"/>
    <w:rsid w:val="00A81DED"/>
    <w:rsid w:val="00A8280A"/>
    <w:rsid w:val="00A83417"/>
    <w:rsid w:val="00A87DD2"/>
    <w:rsid w:val="00A87FEC"/>
    <w:rsid w:val="00A91598"/>
    <w:rsid w:val="00A92483"/>
    <w:rsid w:val="00A92E4B"/>
    <w:rsid w:val="00A940B4"/>
    <w:rsid w:val="00A9436D"/>
    <w:rsid w:val="00A94A22"/>
    <w:rsid w:val="00A94E3A"/>
    <w:rsid w:val="00AA43AD"/>
    <w:rsid w:val="00AA481B"/>
    <w:rsid w:val="00AA491C"/>
    <w:rsid w:val="00AA51E0"/>
    <w:rsid w:val="00AB12FE"/>
    <w:rsid w:val="00AB2B9E"/>
    <w:rsid w:val="00AB4D6E"/>
    <w:rsid w:val="00AC0147"/>
    <w:rsid w:val="00AC30C8"/>
    <w:rsid w:val="00AD0179"/>
    <w:rsid w:val="00AD0A60"/>
    <w:rsid w:val="00AD2BC9"/>
    <w:rsid w:val="00AD2E23"/>
    <w:rsid w:val="00AD392B"/>
    <w:rsid w:val="00AD3B31"/>
    <w:rsid w:val="00AD42B6"/>
    <w:rsid w:val="00AD64C1"/>
    <w:rsid w:val="00AE642E"/>
    <w:rsid w:val="00AE7788"/>
    <w:rsid w:val="00AF0573"/>
    <w:rsid w:val="00AF2640"/>
    <w:rsid w:val="00AF4590"/>
    <w:rsid w:val="00AF5900"/>
    <w:rsid w:val="00AF7616"/>
    <w:rsid w:val="00AF7695"/>
    <w:rsid w:val="00B023AA"/>
    <w:rsid w:val="00B03B01"/>
    <w:rsid w:val="00B05C5F"/>
    <w:rsid w:val="00B13BDB"/>
    <w:rsid w:val="00B1561E"/>
    <w:rsid w:val="00B156FA"/>
    <w:rsid w:val="00B17187"/>
    <w:rsid w:val="00B17624"/>
    <w:rsid w:val="00B20778"/>
    <w:rsid w:val="00B22495"/>
    <w:rsid w:val="00B22B17"/>
    <w:rsid w:val="00B249B8"/>
    <w:rsid w:val="00B30AC1"/>
    <w:rsid w:val="00B3172B"/>
    <w:rsid w:val="00B326AB"/>
    <w:rsid w:val="00B32DEC"/>
    <w:rsid w:val="00B33744"/>
    <w:rsid w:val="00B3398F"/>
    <w:rsid w:val="00B347CF"/>
    <w:rsid w:val="00B36382"/>
    <w:rsid w:val="00B433C1"/>
    <w:rsid w:val="00B459C5"/>
    <w:rsid w:val="00B45DE8"/>
    <w:rsid w:val="00B47F5B"/>
    <w:rsid w:val="00B50491"/>
    <w:rsid w:val="00B54B2C"/>
    <w:rsid w:val="00B558B0"/>
    <w:rsid w:val="00B57896"/>
    <w:rsid w:val="00B57B95"/>
    <w:rsid w:val="00B61EB1"/>
    <w:rsid w:val="00B62EB8"/>
    <w:rsid w:val="00B6671F"/>
    <w:rsid w:val="00B700A4"/>
    <w:rsid w:val="00B710B9"/>
    <w:rsid w:val="00B7117C"/>
    <w:rsid w:val="00B73616"/>
    <w:rsid w:val="00B73E76"/>
    <w:rsid w:val="00B76129"/>
    <w:rsid w:val="00B77B52"/>
    <w:rsid w:val="00B77D66"/>
    <w:rsid w:val="00B81C9C"/>
    <w:rsid w:val="00B926A5"/>
    <w:rsid w:val="00B9653B"/>
    <w:rsid w:val="00B97B15"/>
    <w:rsid w:val="00BA0261"/>
    <w:rsid w:val="00BA192E"/>
    <w:rsid w:val="00BA2F30"/>
    <w:rsid w:val="00BA6AE4"/>
    <w:rsid w:val="00BA6B4D"/>
    <w:rsid w:val="00BB1A21"/>
    <w:rsid w:val="00BB2491"/>
    <w:rsid w:val="00BB63F8"/>
    <w:rsid w:val="00BC05A8"/>
    <w:rsid w:val="00BC34C2"/>
    <w:rsid w:val="00BC706D"/>
    <w:rsid w:val="00BD2A39"/>
    <w:rsid w:val="00BD4803"/>
    <w:rsid w:val="00BD77DA"/>
    <w:rsid w:val="00BE1F94"/>
    <w:rsid w:val="00BE3414"/>
    <w:rsid w:val="00BE7220"/>
    <w:rsid w:val="00BE72F3"/>
    <w:rsid w:val="00BF3322"/>
    <w:rsid w:val="00BF338D"/>
    <w:rsid w:val="00BF4554"/>
    <w:rsid w:val="00C003C7"/>
    <w:rsid w:val="00C03BD5"/>
    <w:rsid w:val="00C147D6"/>
    <w:rsid w:val="00C147E2"/>
    <w:rsid w:val="00C17EA2"/>
    <w:rsid w:val="00C230EE"/>
    <w:rsid w:val="00C24439"/>
    <w:rsid w:val="00C2639F"/>
    <w:rsid w:val="00C273F7"/>
    <w:rsid w:val="00C316F2"/>
    <w:rsid w:val="00C327E1"/>
    <w:rsid w:val="00C36010"/>
    <w:rsid w:val="00C42404"/>
    <w:rsid w:val="00C43257"/>
    <w:rsid w:val="00C43AF9"/>
    <w:rsid w:val="00C44745"/>
    <w:rsid w:val="00C44F27"/>
    <w:rsid w:val="00C50227"/>
    <w:rsid w:val="00C5790F"/>
    <w:rsid w:val="00C64534"/>
    <w:rsid w:val="00C653B8"/>
    <w:rsid w:val="00C870FC"/>
    <w:rsid w:val="00C8759D"/>
    <w:rsid w:val="00C9125C"/>
    <w:rsid w:val="00C9295F"/>
    <w:rsid w:val="00C96AB8"/>
    <w:rsid w:val="00CA498B"/>
    <w:rsid w:val="00CA5584"/>
    <w:rsid w:val="00CB01BD"/>
    <w:rsid w:val="00CB09A7"/>
    <w:rsid w:val="00CB09FF"/>
    <w:rsid w:val="00CB4CBF"/>
    <w:rsid w:val="00CB5AC4"/>
    <w:rsid w:val="00CC4490"/>
    <w:rsid w:val="00CC57B5"/>
    <w:rsid w:val="00CC5F2E"/>
    <w:rsid w:val="00CC72CF"/>
    <w:rsid w:val="00CD0CE8"/>
    <w:rsid w:val="00CD78D6"/>
    <w:rsid w:val="00CE1C22"/>
    <w:rsid w:val="00CE1DCA"/>
    <w:rsid w:val="00CE27AD"/>
    <w:rsid w:val="00CE583A"/>
    <w:rsid w:val="00CE6573"/>
    <w:rsid w:val="00CF02AA"/>
    <w:rsid w:val="00CF3D8E"/>
    <w:rsid w:val="00CF4FF6"/>
    <w:rsid w:val="00CF5ED2"/>
    <w:rsid w:val="00CF71B8"/>
    <w:rsid w:val="00D0261F"/>
    <w:rsid w:val="00D02D5C"/>
    <w:rsid w:val="00D045E8"/>
    <w:rsid w:val="00D05E24"/>
    <w:rsid w:val="00D069EA"/>
    <w:rsid w:val="00D101B0"/>
    <w:rsid w:val="00D101D5"/>
    <w:rsid w:val="00D105CA"/>
    <w:rsid w:val="00D119E9"/>
    <w:rsid w:val="00D12711"/>
    <w:rsid w:val="00D159E4"/>
    <w:rsid w:val="00D234FA"/>
    <w:rsid w:val="00D2461E"/>
    <w:rsid w:val="00D24EBF"/>
    <w:rsid w:val="00D26C83"/>
    <w:rsid w:val="00D27454"/>
    <w:rsid w:val="00D3023F"/>
    <w:rsid w:val="00D3045F"/>
    <w:rsid w:val="00D30918"/>
    <w:rsid w:val="00D31713"/>
    <w:rsid w:val="00D34D53"/>
    <w:rsid w:val="00D366DA"/>
    <w:rsid w:val="00D45B61"/>
    <w:rsid w:val="00D4664D"/>
    <w:rsid w:val="00D46DA6"/>
    <w:rsid w:val="00D4710B"/>
    <w:rsid w:val="00D506A7"/>
    <w:rsid w:val="00D52227"/>
    <w:rsid w:val="00D52D97"/>
    <w:rsid w:val="00D558FB"/>
    <w:rsid w:val="00D5658D"/>
    <w:rsid w:val="00D60EB9"/>
    <w:rsid w:val="00D611F4"/>
    <w:rsid w:val="00D7492F"/>
    <w:rsid w:val="00D77A5E"/>
    <w:rsid w:val="00D80391"/>
    <w:rsid w:val="00D84CA8"/>
    <w:rsid w:val="00D87036"/>
    <w:rsid w:val="00D877C3"/>
    <w:rsid w:val="00D9105A"/>
    <w:rsid w:val="00D911CC"/>
    <w:rsid w:val="00D93A63"/>
    <w:rsid w:val="00D9406C"/>
    <w:rsid w:val="00D97DD1"/>
    <w:rsid w:val="00DA1969"/>
    <w:rsid w:val="00DA2564"/>
    <w:rsid w:val="00DA641B"/>
    <w:rsid w:val="00DA7A0B"/>
    <w:rsid w:val="00DB14DC"/>
    <w:rsid w:val="00DB40C4"/>
    <w:rsid w:val="00DB70D0"/>
    <w:rsid w:val="00DC1776"/>
    <w:rsid w:val="00DC2D4F"/>
    <w:rsid w:val="00DC35AF"/>
    <w:rsid w:val="00DC4CB5"/>
    <w:rsid w:val="00DC7371"/>
    <w:rsid w:val="00DC77D0"/>
    <w:rsid w:val="00DD1D3B"/>
    <w:rsid w:val="00DD595E"/>
    <w:rsid w:val="00DE1B1E"/>
    <w:rsid w:val="00DE2D35"/>
    <w:rsid w:val="00DE63F2"/>
    <w:rsid w:val="00DE7533"/>
    <w:rsid w:val="00DF34AC"/>
    <w:rsid w:val="00DF34C8"/>
    <w:rsid w:val="00DF3B2F"/>
    <w:rsid w:val="00DF7A71"/>
    <w:rsid w:val="00E06345"/>
    <w:rsid w:val="00E06B00"/>
    <w:rsid w:val="00E07C18"/>
    <w:rsid w:val="00E15A8D"/>
    <w:rsid w:val="00E22D74"/>
    <w:rsid w:val="00E25932"/>
    <w:rsid w:val="00E31B4E"/>
    <w:rsid w:val="00E413A9"/>
    <w:rsid w:val="00E4303C"/>
    <w:rsid w:val="00E45866"/>
    <w:rsid w:val="00E46545"/>
    <w:rsid w:val="00E46681"/>
    <w:rsid w:val="00E46CD8"/>
    <w:rsid w:val="00E50700"/>
    <w:rsid w:val="00E51EB5"/>
    <w:rsid w:val="00E524F1"/>
    <w:rsid w:val="00E55ADF"/>
    <w:rsid w:val="00E61CB6"/>
    <w:rsid w:val="00E633F6"/>
    <w:rsid w:val="00E65FFF"/>
    <w:rsid w:val="00E70548"/>
    <w:rsid w:val="00E744DE"/>
    <w:rsid w:val="00E76BB6"/>
    <w:rsid w:val="00E80152"/>
    <w:rsid w:val="00E80B79"/>
    <w:rsid w:val="00E86318"/>
    <w:rsid w:val="00E87042"/>
    <w:rsid w:val="00E91856"/>
    <w:rsid w:val="00E934AE"/>
    <w:rsid w:val="00E940EA"/>
    <w:rsid w:val="00E945B4"/>
    <w:rsid w:val="00E95645"/>
    <w:rsid w:val="00E97100"/>
    <w:rsid w:val="00E97389"/>
    <w:rsid w:val="00E9785B"/>
    <w:rsid w:val="00EA4174"/>
    <w:rsid w:val="00EA6E13"/>
    <w:rsid w:val="00EA6E6A"/>
    <w:rsid w:val="00EB2942"/>
    <w:rsid w:val="00EB3B52"/>
    <w:rsid w:val="00EC1474"/>
    <w:rsid w:val="00EC3031"/>
    <w:rsid w:val="00EC6C33"/>
    <w:rsid w:val="00ED3A79"/>
    <w:rsid w:val="00EE10F0"/>
    <w:rsid w:val="00EE5A7F"/>
    <w:rsid w:val="00EE65D0"/>
    <w:rsid w:val="00EE798E"/>
    <w:rsid w:val="00EF4ADE"/>
    <w:rsid w:val="00EF5EFC"/>
    <w:rsid w:val="00EF7FFA"/>
    <w:rsid w:val="00F01E2A"/>
    <w:rsid w:val="00F03AD1"/>
    <w:rsid w:val="00F049C2"/>
    <w:rsid w:val="00F06D71"/>
    <w:rsid w:val="00F076A7"/>
    <w:rsid w:val="00F07CC4"/>
    <w:rsid w:val="00F12F47"/>
    <w:rsid w:val="00F13CCA"/>
    <w:rsid w:val="00F22561"/>
    <w:rsid w:val="00F30ADF"/>
    <w:rsid w:val="00F311DD"/>
    <w:rsid w:val="00F32171"/>
    <w:rsid w:val="00F326BB"/>
    <w:rsid w:val="00F33988"/>
    <w:rsid w:val="00F360B5"/>
    <w:rsid w:val="00F41EDC"/>
    <w:rsid w:val="00F42E81"/>
    <w:rsid w:val="00F43577"/>
    <w:rsid w:val="00F45DE2"/>
    <w:rsid w:val="00F466AD"/>
    <w:rsid w:val="00F51309"/>
    <w:rsid w:val="00F5383D"/>
    <w:rsid w:val="00F539BD"/>
    <w:rsid w:val="00F541F8"/>
    <w:rsid w:val="00F612B0"/>
    <w:rsid w:val="00F6411E"/>
    <w:rsid w:val="00F65540"/>
    <w:rsid w:val="00F6586A"/>
    <w:rsid w:val="00F665E1"/>
    <w:rsid w:val="00F67910"/>
    <w:rsid w:val="00F70445"/>
    <w:rsid w:val="00F728CC"/>
    <w:rsid w:val="00F738A9"/>
    <w:rsid w:val="00F75072"/>
    <w:rsid w:val="00F7525B"/>
    <w:rsid w:val="00F75B9A"/>
    <w:rsid w:val="00F760DA"/>
    <w:rsid w:val="00F8129C"/>
    <w:rsid w:val="00F92C69"/>
    <w:rsid w:val="00FA042F"/>
    <w:rsid w:val="00FA778B"/>
    <w:rsid w:val="00FB0147"/>
    <w:rsid w:val="00FB0A14"/>
    <w:rsid w:val="00FB1BE4"/>
    <w:rsid w:val="00FB1F21"/>
    <w:rsid w:val="00FB7825"/>
    <w:rsid w:val="00FC15C4"/>
    <w:rsid w:val="00FC3962"/>
    <w:rsid w:val="00FC3F27"/>
    <w:rsid w:val="00FC6A5D"/>
    <w:rsid w:val="00FD0950"/>
    <w:rsid w:val="00FD0C49"/>
    <w:rsid w:val="00FD3BC0"/>
    <w:rsid w:val="00FD547B"/>
    <w:rsid w:val="00FD57A6"/>
    <w:rsid w:val="00FD6424"/>
    <w:rsid w:val="00FD6679"/>
    <w:rsid w:val="00FD7A75"/>
    <w:rsid w:val="00FE06A0"/>
    <w:rsid w:val="00FE1A0E"/>
    <w:rsid w:val="00FE217E"/>
    <w:rsid w:val="00FE2AD3"/>
    <w:rsid w:val="00FE36A1"/>
    <w:rsid w:val="00FE478A"/>
    <w:rsid w:val="00FE7179"/>
    <w:rsid w:val="00FF0E36"/>
    <w:rsid w:val="00FF1C6F"/>
    <w:rsid w:val="00FF2C0F"/>
    <w:rsid w:val="00FF2FBA"/>
    <w:rsid w:val="00FF3DAB"/>
    <w:rsid w:val="00FF550F"/>
    <w:rsid w:val="00FF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 w:type="paragraph" w:styleId="2">
    <w:name w:val="Body Text Indent 2"/>
    <w:basedOn w:val="a"/>
    <w:link w:val="20"/>
    <w:rsid w:val="0077582D"/>
    <w:pPr>
      <w:spacing w:after="0" w:line="240" w:lineRule="auto"/>
      <w:ind w:right="567"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7582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76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C"/>
  </w:style>
  <w:style w:type="paragraph" w:styleId="4">
    <w:name w:val="heading 4"/>
    <w:basedOn w:val="a"/>
    <w:next w:val="a"/>
    <w:link w:val="40"/>
    <w:qFormat/>
    <w:rsid w:val="00211E36"/>
    <w:pPr>
      <w:keepNext/>
      <w:spacing w:after="0" w:line="240" w:lineRule="auto"/>
      <w:jc w:val="center"/>
      <w:outlineLvl w:val="3"/>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086FEC"/>
  </w:style>
  <w:style w:type="paragraph" w:customStyle="1" w:styleId="p19">
    <w:name w:val="p19"/>
    <w:basedOn w:val="a"/>
    <w:rsid w:val="00086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7AEC"/>
    <w:pPr>
      <w:ind w:left="720"/>
      <w:contextualSpacing/>
    </w:pPr>
  </w:style>
  <w:style w:type="paragraph" w:customStyle="1" w:styleId="ConsPlusTitle">
    <w:name w:val="ConsPlusTitle"/>
    <w:rsid w:val="00086F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6FEC"/>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rsid w:val="00211E36"/>
    <w:rPr>
      <w:rFonts w:ascii="Times New Roman" w:eastAsia="Times New Roman" w:hAnsi="Times New Roman" w:cs="Times New Roman"/>
      <w:b/>
      <w:sz w:val="36"/>
      <w:szCs w:val="20"/>
      <w:lang w:eastAsia="ru-RU"/>
    </w:rPr>
  </w:style>
  <w:style w:type="paragraph" w:styleId="a4">
    <w:name w:val="footer"/>
    <w:basedOn w:val="a"/>
    <w:link w:val="a5"/>
    <w:uiPriority w:val="99"/>
    <w:rsid w:val="00211E3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211E36"/>
    <w:rPr>
      <w:rFonts w:ascii="Times New Roman" w:eastAsia="Times New Roman" w:hAnsi="Times New Roman" w:cs="Times New Roman"/>
      <w:sz w:val="20"/>
      <w:szCs w:val="20"/>
      <w:lang w:eastAsia="ru-RU"/>
    </w:rPr>
  </w:style>
  <w:style w:type="character" w:styleId="a6">
    <w:name w:val="page number"/>
    <w:basedOn w:val="a0"/>
    <w:rsid w:val="00211E36"/>
  </w:style>
  <w:style w:type="table" w:styleId="a7">
    <w:name w:val="Table Grid"/>
    <w:basedOn w:val="a1"/>
    <w:uiPriority w:val="59"/>
    <w:rsid w:val="00426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72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27D0"/>
  </w:style>
  <w:style w:type="paragraph" w:styleId="2">
    <w:name w:val="Body Text Indent 2"/>
    <w:basedOn w:val="a"/>
    <w:link w:val="20"/>
    <w:rsid w:val="0077582D"/>
    <w:pPr>
      <w:spacing w:after="0" w:line="240" w:lineRule="auto"/>
      <w:ind w:right="567"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7582D"/>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9766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783">
      <w:bodyDiv w:val="1"/>
      <w:marLeft w:val="0"/>
      <w:marRight w:val="0"/>
      <w:marTop w:val="0"/>
      <w:marBottom w:val="0"/>
      <w:divBdr>
        <w:top w:val="none" w:sz="0" w:space="0" w:color="auto"/>
        <w:left w:val="none" w:sz="0" w:space="0" w:color="auto"/>
        <w:bottom w:val="none" w:sz="0" w:space="0" w:color="auto"/>
        <w:right w:val="none" w:sz="0" w:space="0" w:color="auto"/>
      </w:divBdr>
    </w:div>
    <w:div w:id="88938380">
      <w:bodyDiv w:val="1"/>
      <w:marLeft w:val="0"/>
      <w:marRight w:val="0"/>
      <w:marTop w:val="0"/>
      <w:marBottom w:val="0"/>
      <w:divBdr>
        <w:top w:val="none" w:sz="0" w:space="0" w:color="auto"/>
        <w:left w:val="none" w:sz="0" w:space="0" w:color="auto"/>
        <w:bottom w:val="none" w:sz="0" w:space="0" w:color="auto"/>
        <w:right w:val="none" w:sz="0" w:space="0" w:color="auto"/>
      </w:divBdr>
    </w:div>
    <w:div w:id="221134211">
      <w:bodyDiv w:val="1"/>
      <w:marLeft w:val="0"/>
      <w:marRight w:val="0"/>
      <w:marTop w:val="0"/>
      <w:marBottom w:val="0"/>
      <w:divBdr>
        <w:top w:val="none" w:sz="0" w:space="0" w:color="auto"/>
        <w:left w:val="none" w:sz="0" w:space="0" w:color="auto"/>
        <w:bottom w:val="none" w:sz="0" w:space="0" w:color="auto"/>
        <w:right w:val="none" w:sz="0" w:space="0" w:color="auto"/>
      </w:divBdr>
    </w:div>
    <w:div w:id="485433778">
      <w:bodyDiv w:val="1"/>
      <w:marLeft w:val="0"/>
      <w:marRight w:val="0"/>
      <w:marTop w:val="0"/>
      <w:marBottom w:val="0"/>
      <w:divBdr>
        <w:top w:val="none" w:sz="0" w:space="0" w:color="auto"/>
        <w:left w:val="none" w:sz="0" w:space="0" w:color="auto"/>
        <w:bottom w:val="none" w:sz="0" w:space="0" w:color="auto"/>
        <w:right w:val="none" w:sz="0" w:space="0" w:color="auto"/>
      </w:divBdr>
    </w:div>
    <w:div w:id="724718454">
      <w:bodyDiv w:val="1"/>
      <w:marLeft w:val="0"/>
      <w:marRight w:val="0"/>
      <w:marTop w:val="0"/>
      <w:marBottom w:val="0"/>
      <w:divBdr>
        <w:top w:val="none" w:sz="0" w:space="0" w:color="auto"/>
        <w:left w:val="none" w:sz="0" w:space="0" w:color="auto"/>
        <w:bottom w:val="none" w:sz="0" w:space="0" w:color="auto"/>
        <w:right w:val="none" w:sz="0" w:space="0" w:color="auto"/>
      </w:divBdr>
    </w:div>
    <w:div w:id="819351172">
      <w:bodyDiv w:val="1"/>
      <w:marLeft w:val="0"/>
      <w:marRight w:val="0"/>
      <w:marTop w:val="0"/>
      <w:marBottom w:val="0"/>
      <w:divBdr>
        <w:top w:val="none" w:sz="0" w:space="0" w:color="auto"/>
        <w:left w:val="none" w:sz="0" w:space="0" w:color="auto"/>
        <w:bottom w:val="none" w:sz="0" w:space="0" w:color="auto"/>
        <w:right w:val="none" w:sz="0" w:space="0" w:color="auto"/>
      </w:divBdr>
    </w:div>
    <w:div w:id="1193032672">
      <w:bodyDiv w:val="1"/>
      <w:marLeft w:val="0"/>
      <w:marRight w:val="0"/>
      <w:marTop w:val="0"/>
      <w:marBottom w:val="0"/>
      <w:divBdr>
        <w:top w:val="none" w:sz="0" w:space="0" w:color="auto"/>
        <w:left w:val="none" w:sz="0" w:space="0" w:color="auto"/>
        <w:bottom w:val="none" w:sz="0" w:space="0" w:color="auto"/>
        <w:right w:val="none" w:sz="0" w:space="0" w:color="auto"/>
      </w:divBdr>
    </w:div>
    <w:div w:id="1583220001">
      <w:bodyDiv w:val="1"/>
      <w:marLeft w:val="0"/>
      <w:marRight w:val="0"/>
      <w:marTop w:val="0"/>
      <w:marBottom w:val="0"/>
      <w:divBdr>
        <w:top w:val="none" w:sz="0" w:space="0" w:color="auto"/>
        <w:left w:val="none" w:sz="0" w:space="0" w:color="auto"/>
        <w:bottom w:val="none" w:sz="0" w:space="0" w:color="auto"/>
        <w:right w:val="none" w:sz="0" w:space="0" w:color="auto"/>
      </w:divBdr>
    </w:div>
    <w:div w:id="1586722062">
      <w:bodyDiv w:val="1"/>
      <w:marLeft w:val="0"/>
      <w:marRight w:val="0"/>
      <w:marTop w:val="0"/>
      <w:marBottom w:val="0"/>
      <w:divBdr>
        <w:top w:val="none" w:sz="0" w:space="0" w:color="auto"/>
        <w:left w:val="none" w:sz="0" w:space="0" w:color="auto"/>
        <w:bottom w:val="none" w:sz="0" w:space="0" w:color="auto"/>
        <w:right w:val="none" w:sz="0" w:space="0" w:color="auto"/>
      </w:divBdr>
    </w:div>
    <w:div w:id="1717194176">
      <w:bodyDiv w:val="1"/>
      <w:marLeft w:val="0"/>
      <w:marRight w:val="0"/>
      <w:marTop w:val="0"/>
      <w:marBottom w:val="0"/>
      <w:divBdr>
        <w:top w:val="none" w:sz="0" w:space="0" w:color="auto"/>
        <w:left w:val="none" w:sz="0" w:space="0" w:color="auto"/>
        <w:bottom w:val="none" w:sz="0" w:space="0" w:color="auto"/>
        <w:right w:val="none" w:sz="0" w:space="0" w:color="auto"/>
      </w:divBdr>
    </w:div>
    <w:div w:id="18331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E7AF-E83E-4208-BDE9-E16A1887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9215</TotalTime>
  <Pages>112</Pages>
  <Words>40679</Words>
  <Characters>231873</Characters>
  <Application>Microsoft Office Word</Application>
  <DocSecurity>0</DocSecurity>
  <Lines>1932</Lines>
  <Paragraphs>544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М. В.</dc:creator>
  <cp:lastModifiedBy>Варульникова С.</cp:lastModifiedBy>
  <cp:revision>108</cp:revision>
  <cp:lastPrinted>2022-12-07T11:27:00Z</cp:lastPrinted>
  <dcterms:created xsi:type="dcterms:W3CDTF">2022-11-28T12:09:00Z</dcterms:created>
  <dcterms:modified xsi:type="dcterms:W3CDTF">2022-12-07T12:39:00Z</dcterms:modified>
</cp:coreProperties>
</file>