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D3" w:rsidRDefault="006E72D3" w:rsidP="00765C35">
      <w:pPr>
        <w:jc w:val="right"/>
        <w:outlineLvl w:val="0"/>
        <w:rPr>
          <w:b/>
          <w:color w:val="244061"/>
          <w:sz w:val="32"/>
          <w:szCs w:val="32"/>
        </w:rPr>
      </w:pPr>
    </w:p>
    <w:p w:rsidR="006E72D3" w:rsidRDefault="006E72D3" w:rsidP="00765C35">
      <w:pPr>
        <w:jc w:val="right"/>
        <w:outlineLvl w:val="0"/>
      </w:pPr>
    </w:p>
    <w:p w:rsidR="00765C35" w:rsidRPr="00765C35" w:rsidRDefault="006E72D3" w:rsidP="00765C35">
      <w:pPr>
        <w:jc w:val="right"/>
        <w:outlineLvl w:val="0"/>
      </w:pPr>
      <w:r>
        <w:t>П</w:t>
      </w:r>
      <w:r w:rsidR="00765C35" w:rsidRPr="00765C35">
        <w:t xml:space="preserve">риложение  </w:t>
      </w:r>
    </w:p>
    <w:p w:rsidR="00765C35" w:rsidRPr="00765C35" w:rsidRDefault="00765C35" w:rsidP="00765C35">
      <w:pPr>
        <w:jc w:val="right"/>
      </w:pPr>
      <w:r w:rsidRPr="00765C35">
        <w:t xml:space="preserve">к приказу департамента </w:t>
      </w:r>
    </w:p>
    <w:p w:rsidR="00765C35" w:rsidRPr="00765C35" w:rsidRDefault="00765C35" w:rsidP="00765C35">
      <w:pPr>
        <w:jc w:val="right"/>
      </w:pPr>
      <w:r w:rsidRPr="00765C35">
        <w:t>финансов Брянской области</w:t>
      </w:r>
    </w:p>
    <w:p w:rsidR="00765C35" w:rsidRPr="00765C35" w:rsidRDefault="00A332A0" w:rsidP="00A332A0">
      <w:pPr>
        <w:jc w:val="center"/>
      </w:pPr>
      <w:r>
        <w:t xml:space="preserve">                                                                                                             </w:t>
      </w:r>
      <w:r w:rsidR="006E72D3">
        <w:t xml:space="preserve">               </w:t>
      </w:r>
      <w:r>
        <w:t xml:space="preserve"> </w:t>
      </w:r>
      <w:r w:rsidR="00765C35" w:rsidRPr="00765C35">
        <w:t>от</w:t>
      </w:r>
      <w:r w:rsidR="006E72D3">
        <w:t xml:space="preserve"> 29.06.2022</w:t>
      </w:r>
      <w:r w:rsidR="00765C35" w:rsidRPr="00765C35">
        <w:t xml:space="preserve"> № </w:t>
      </w:r>
      <w:r w:rsidR="006E72D3">
        <w:t>91</w:t>
      </w:r>
    </w:p>
    <w:p w:rsidR="00765C35" w:rsidRPr="00765C35" w:rsidRDefault="00765C35" w:rsidP="00765C35">
      <w:pPr>
        <w:keepNext/>
        <w:jc w:val="right"/>
        <w:outlineLvl w:val="3"/>
        <w:rPr>
          <w:sz w:val="28"/>
          <w:szCs w:val="20"/>
        </w:rPr>
      </w:pPr>
    </w:p>
    <w:p w:rsidR="00765C35" w:rsidRPr="00004DFE" w:rsidRDefault="00765C35" w:rsidP="00765C35">
      <w:pPr>
        <w:keepNext/>
        <w:jc w:val="right"/>
        <w:outlineLvl w:val="3"/>
        <w:rPr>
          <w:sz w:val="26"/>
          <w:szCs w:val="26"/>
        </w:rPr>
      </w:pPr>
      <w:r w:rsidRPr="00004DFE">
        <w:rPr>
          <w:sz w:val="26"/>
          <w:szCs w:val="26"/>
        </w:rPr>
        <w:t>Типовая форма</w:t>
      </w:r>
    </w:p>
    <w:p w:rsidR="00004DFE" w:rsidRDefault="00004DFE" w:rsidP="00765C35">
      <w:pPr>
        <w:keepNext/>
        <w:jc w:val="center"/>
        <w:outlineLvl w:val="3"/>
        <w:rPr>
          <w:b/>
          <w:sz w:val="28"/>
          <w:szCs w:val="20"/>
        </w:rPr>
      </w:pPr>
    </w:p>
    <w:p w:rsidR="00765C35" w:rsidRPr="00765C35" w:rsidRDefault="00765C35" w:rsidP="00765C35">
      <w:pPr>
        <w:keepNext/>
        <w:jc w:val="center"/>
        <w:outlineLvl w:val="3"/>
        <w:rPr>
          <w:b/>
          <w:sz w:val="28"/>
          <w:szCs w:val="20"/>
        </w:rPr>
      </w:pPr>
      <w:r w:rsidRPr="00765C35">
        <w:rPr>
          <w:b/>
          <w:sz w:val="28"/>
          <w:szCs w:val="20"/>
        </w:rPr>
        <w:t xml:space="preserve"> СОГЛАШЕНИЕ № _______________________</w:t>
      </w:r>
    </w:p>
    <w:p w:rsidR="00765C35" w:rsidRPr="00765C35" w:rsidRDefault="00765C35" w:rsidP="00765C35">
      <w:pPr>
        <w:keepNext/>
        <w:jc w:val="center"/>
        <w:outlineLvl w:val="8"/>
        <w:rPr>
          <w:sz w:val="28"/>
          <w:szCs w:val="20"/>
        </w:rPr>
      </w:pPr>
      <w:r w:rsidRPr="00765C35">
        <w:rPr>
          <w:sz w:val="28"/>
          <w:szCs w:val="20"/>
        </w:rPr>
        <w:t>о предоставлении бюджету ____________________ из областного бюджета</w:t>
      </w:r>
    </w:p>
    <w:p w:rsidR="00765C35" w:rsidRPr="00765C35" w:rsidRDefault="00765C35" w:rsidP="00765C35">
      <w:pPr>
        <w:keepNext/>
        <w:jc w:val="center"/>
        <w:outlineLvl w:val="8"/>
        <w:rPr>
          <w:sz w:val="18"/>
          <w:szCs w:val="18"/>
        </w:rPr>
      </w:pPr>
      <w:r w:rsidRPr="00765C35">
        <w:rPr>
          <w:sz w:val="18"/>
          <w:szCs w:val="18"/>
        </w:rPr>
        <w:t xml:space="preserve">   (муниципальное образование)</w:t>
      </w:r>
    </w:p>
    <w:p w:rsidR="00765C35" w:rsidRPr="00765C35" w:rsidRDefault="00765C35" w:rsidP="00765C35">
      <w:pPr>
        <w:keepNext/>
        <w:jc w:val="center"/>
        <w:outlineLvl w:val="8"/>
        <w:rPr>
          <w:sz w:val="28"/>
          <w:szCs w:val="20"/>
        </w:rPr>
      </w:pPr>
      <w:r w:rsidRPr="00765C35">
        <w:rPr>
          <w:sz w:val="28"/>
          <w:szCs w:val="20"/>
        </w:rPr>
        <w:t xml:space="preserve">бюджетного кредита </w:t>
      </w:r>
      <w:r w:rsidRPr="00765C35">
        <w:rPr>
          <w:iCs/>
          <w:sz w:val="28"/>
          <w:szCs w:val="20"/>
        </w:rPr>
        <w:t xml:space="preserve">для </w:t>
      </w:r>
      <w:r w:rsidRPr="00765C35">
        <w:rPr>
          <w:sz w:val="28"/>
          <w:szCs w:val="28"/>
        </w:rPr>
        <w:t>погашения долговых обязательств муниципального образования в виде обязательств по кредитам, полученным муниципальным образованием от кредитных организаций</w:t>
      </w:r>
    </w:p>
    <w:p w:rsidR="00765C35" w:rsidRPr="00765C35" w:rsidRDefault="00765C35" w:rsidP="00765C35">
      <w:pPr>
        <w:rPr>
          <w:sz w:val="20"/>
          <w:szCs w:val="20"/>
        </w:rPr>
      </w:pPr>
    </w:p>
    <w:p w:rsidR="00765C35" w:rsidRPr="00004DFE" w:rsidRDefault="00765C35" w:rsidP="00765C35">
      <w:pPr>
        <w:rPr>
          <w:sz w:val="26"/>
          <w:szCs w:val="26"/>
        </w:rPr>
      </w:pPr>
      <w:r w:rsidRPr="00765C35">
        <w:rPr>
          <w:sz w:val="28"/>
          <w:szCs w:val="20"/>
        </w:rPr>
        <w:t xml:space="preserve"> </w:t>
      </w:r>
      <w:r w:rsidRPr="00004DFE">
        <w:rPr>
          <w:sz w:val="26"/>
          <w:szCs w:val="26"/>
        </w:rPr>
        <w:t>г. Брянск</w:t>
      </w:r>
      <w:r w:rsidRPr="00004DFE">
        <w:rPr>
          <w:sz w:val="26"/>
          <w:szCs w:val="26"/>
        </w:rPr>
        <w:tab/>
        <w:t xml:space="preserve">                                         </w:t>
      </w:r>
      <w:r w:rsidRPr="00004DFE">
        <w:rPr>
          <w:sz w:val="26"/>
          <w:szCs w:val="26"/>
        </w:rPr>
        <w:tab/>
        <w:t xml:space="preserve">                     </w:t>
      </w:r>
      <w:r w:rsidR="00957B28" w:rsidRPr="00004DFE">
        <w:rPr>
          <w:sz w:val="26"/>
          <w:szCs w:val="26"/>
        </w:rPr>
        <w:t xml:space="preserve">   </w:t>
      </w:r>
      <w:r w:rsidR="00004DFE">
        <w:rPr>
          <w:sz w:val="26"/>
          <w:szCs w:val="26"/>
        </w:rPr>
        <w:t xml:space="preserve">                </w:t>
      </w:r>
      <w:r w:rsidR="00957B28" w:rsidRPr="00004DFE">
        <w:rPr>
          <w:sz w:val="26"/>
          <w:szCs w:val="26"/>
        </w:rPr>
        <w:t xml:space="preserve">  </w:t>
      </w:r>
      <w:r w:rsidRPr="00004DFE">
        <w:rPr>
          <w:sz w:val="26"/>
          <w:szCs w:val="26"/>
        </w:rPr>
        <w:t>«____»________2022 г.</w:t>
      </w:r>
    </w:p>
    <w:p w:rsidR="00765C35" w:rsidRPr="00765C35" w:rsidRDefault="00765C35" w:rsidP="00765C35">
      <w:pPr>
        <w:rPr>
          <w:sz w:val="28"/>
          <w:szCs w:val="20"/>
        </w:rPr>
      </w:pPr>
    </w:p>
    <w:p w:rsidR="00765C35" w:rsidRPr="00765C35" w:rsidRDefault="00765C35" w:rsidP="00765C35">
      <w:pPr>
        <w:tabs>
          <w:tab w:val="left" w:pos="2410"/>
        </w:tabs>
        <w:ind w:firstLine="720"/>
        <w:jc w:val="both"/>
        <w:rPr>
          <w:sz w:val="20"/>
          <w:szCs w:val="20"/>
        </w:rPr>
      </w:pPr>
      <w:proofErr w:type="gramStart"/>
      <w:r w:rsidRPr="003B1787">
        <w:rPr>
          <w:sz w:val="27"/>
          <w:szCs w:val="27"/>
        </w:rPr>
        <w:t>Департамент финансов Брянской области, именуем</w:t>
      </w:r>
      <w:r w:rsidR="0057318B" w:rsidRPr="003B1787">
        <w:rPr>
          <w:sz w:val="27"/>
          <w:szCs w:val="27"/>
        </w:rPr>
        <w:t>ый</w:t>
      </w:r>
      <w:r w:rsidRPr="003B1787">
        <w:rPr>
          <w:sz w:val="27"/>
          <w:szCs w:val="27"/>
        </w:rPr>
        <w:t xml:space="preserve"> в дальнейшем Кредитором, </w:t>
      </w:r>
      <w:r w:rsidRPr="003B1787">
        <w:rPr>
          <w:color w:val="000000"/>
          <w:sz w:val="27"/>
          <w:szCs w:val="27"/>
        </w:rPr>
        <w:t xml:space="preserve">в лице заместителя Губернатора Брянской области                             Г.В. Петушковой, </w:t>
      </w:r>
      <w:r w:rsidRPr="003B1787">
        <w:rPr>
          <w:sz w:val="27"/>
          <w:szCs w:val="27"/>
        </w:rPr>
        <w:t>действующе</w:t>
      </w:r>
      <w:r w:rsidR="004E0D55" w:rsidRPr="003B1787">
        <w:rPr>
          <w:sz w:val="27"/>
          <w:szCs w:val="27"/>
        </w:rPr>
        <w:t>й</w:t>
      </w:r>
      <w:r w:rsidRPr="003B1787">
        <w:rPr>
          <w:sz w:val="27"/>
          <w:szCs w:val="27"/>
        </w:rPr>
        <w:t xml:space="preserve"> на основании </w:t>
      </w:r>
      <w:r w:rsidRPr="003B1787">
        <w:rPr>
          <w:color w:val="000000"/>
          <w:sz w:val="27"/>
          <w:szCs w:val="27"/>
        </w:rPr>
        <w:t>Положения о департаменте финансов Брянской области, утвержденного Указом Губернатора Брянской области от 28</w:t>
      </w:r>
      <w:r w:rsidR="00CD26B0" w:rsidRPr="003B1787">
        <w:rPr>
          <w:color w:val="000000"/>
          <w:sz w:val="27"/>
          <w:szCs w:val="27"/>
        </w:rPr>
        <w:t>.01.</w:t>
      </w:r>
      <w:r w:rsidRPr="003B1787">
        <w:rPr>
          <w:color w:val="000000"/>
          <w:sz w:val="27"/>
          <w:szCs w:val="27"/>
        </w:rPr>
        <w:t xml:space="preserve">2013 № 52, распоряжения Губернатора Брянской области от </w:t>
      </w:r>
      <w:r w:rsidR="006F5ED8" w:rsidRPr="003B1787">
        <w:rPr>
          <w:color w:val="000000"/>
          <w:sz w:val="27"/>
          <w:szCs w:val="27"/>
        </w:rPr>
        <w:t>0</w:t>
      </w:r>
      <w:r w:rsidRPr="003B1787">
        <w:rPr>
          <w:color w:val="000000"/>
          <w:sz w:val="27"/>
          <w:szCs w:val="27"/>
        </w:rPr>
        <w:t>6</w:t>
      </w:r>
      <w:r w:rsidR="006F5ED8" w:rsidRPr="003B1787">
        <w:rPr>
          <w:color w:val="000000"/>
          <w:sz w:val="27"/>
          <w:szCs w:val="27"/>
        </w:rPr>
        <w:t>.04.</w:t>
      </w:r>
      <w:r w:rsidRPr="003B1787">
        <w:rPr>
          <w:color w:val="000000"/>
          <w:sz w:val="27"/>
          <w:szCs w:val="27"/>
        </w:rPr>
        <w:t>2015 № 301-рг «Об утверждении распределения обязанностей между Губернатором Брянской области и заместителями Губернатора Брянской области» (в редакции распоряжения Губернатора Брянской области</w:t>
      </w:r>
      <w:proofErr w:type="gramEnd"/>
      <w:r w:rsidRPr="003B1787">
        <w:rPr>
          <w:color w:val="000000"/>
          <w:sz w:val="27"/>
          <w:szCs w:val="27"/>
        </w:rPr>
        <w:t xml:space="preserve"> от 13</w:t>
      </w:r>
      <w:r w:rsidR="006F5ED8" w:rsidRPr="003B1787">
        <w:rPr>
          <w:color w:val="000000"/>
          <w:sz w:val="27"/>
          <w:szCs w:val="27"/>
        </w:rPr>
        <w:t>.10.</w:t>
      </w:r>
      <w:r w:rsidRPr="003B1787">
        <w:rPr>
          <w:color w:val="000000"/>
          <w:sz w:val="27"/>
          <w:szCs w:val="27"/>
        </w:rPr>
        <w:t>2020 № 777-рг), распоряжения Губернатора Брянской области от 26</w:t>
      </w:r>
      <w:r w:rsidR="006F5ED8" w:rsidRPr="003B1787">
        <w:rPr>
          <w:color w:val="000000"/>
          <w:sz w:val="27"/>
          <w:szCs w:val="27"/>
        </w:rPr>
        <w:t>.11.20</w:t>
      </w:r>
      <w:r w:rsidRPr="003B1787">
        <w:rPr>
          <w:color w:val="000000"/>
          <w:sz w:val="27"/>
          <w:szCs w:val="27"/>
        </w:rPr>
        <w:t>20</w:t>
      </w:r>
      <w:r w:rsidR="006F5ED8" w:rsidRPr="003B1787">
        <w:rPr>
          <w:color w:val="000000"/>
          <w:sz w:val="27"/>
          <w:szCs w:val="27"/>
        </w:rPr>
        <w:t xml:space="preserve"> № 901-рг </w:t>
      </w:r>
      <w:r w:rsidRPr="003B1787">
        <w:rPr>
          <w:color w:val="000000"/>
          <w:sz w:val="27"/>
          <w:szCs w:val="27"/>
        </w:rPr>
        <w:t>«О назначении Петушковой Г.В.»</w:t>
      </w:r>
      <w:r w:rsidRPr="003B1787">
        <w:rPr>
          <w:sz w:val="27"/>
          <w:szCs w:val="27"/>
        </w:rPr>
        <w:t>, с одной стороны, и</w:t>
      </w:r>
      <w:r w:rsidRPr="00765C35">
        <w:rPr>
          <w:sz w:val="28"/>
          <w:szCs w:val="20"/>
        </w:rPr>
        <w:t xml:space="preserve"> __________________________________________________________________, </w:t>
      </w:r>
      <w:r w:rsidRPr="00765C35">
        <w:rPr>
          <w:sz w:val="20"/>
          <w:szCs w:val="20"/>
        </w:rPr>
        <w:t xml:space="preserve">      </w:t>
      </w:r>
    </w:p>
    <w:p w:rsidR="00765C35" w:rsidRPr="008D412A" w:rsidRDefault="00765C35" w:rsidP="008D412A">
      <w:pPr>
        <w:tabs>
          <w:tab w:val="left" w:pos="2410"/>
        </w:tabs>
        <w:rPr>
          <w:sz w:val="18"/>
          <w:szCs w:val="18"/>
        </w:rPr>
      </w:pPr>
      <w:r w:rsidRPr="00765C35">
        <w:rPr>
          <w:sz w:val="18"/>
          <w:szCs w:val="18"/>
        </w:rPr>
        <w:t>(</w:t>
      </w:r>
      <w:r w:rsidRPr="008D412A">
        <w:rPr>
          <w:sz w:val="18"/>
          <w:szCs w:val="18"/>
        </w:rPr>
        <w:t xml:space="preserve">наименование </w:t>
      </w:r>
      <w:r w:rsidR="007D005C" w:rsidRPr="008D412A">
        <w:rPr>
          <w:sz w:val="18"/>
          <w:szCs w:val="18"/>
        </w:rPr>
        <w:t xml:space="preserve">исполнительно-распорядительного органа </w:t>
      </w:r>
      <w:r w:rsidRPr="008D412A">
        <w:rPr>
          <w:sz w:val="18"/>
          <w:szCs w:val="18"/>
        </w:rPr>
        <w:t>муниципального образования</w:t>
      </w:r>
      <w:r w:rsidR="00A85E1B" w:rsidRPr="008D412A">
        <w:rPr>
          <w:sz w:val="18"/>
          <w:szCs w:val="18"/>
        </w:rPr>
        <w:t>, осуществляющего полномочия по привлечению муниципальных заимствований</w:t>
      </w:r>
      <w:r w:rsidRPr="008D412A">
        <w:rPr>
          <w:sz w:val="18"/>
          <w:szCs w:val="18"/>
        </w:rPr>
        <w:t>)</w:t>
      </w:r>
    </w:p>
    <w:p w:rsidR="00765C35" w:rsidRPr="003B1787" w:rsidRDefault="00765C35" w:rsidP="00765C35">
      <w:pPr>
        <w:tabs>
          <w:tab w:val="left" w:pos="2410"/>
        </w:tabs>
        <w:jc w:val="both"/>
        <w:rPr>
          <w:sz w:val="27"/>
          <w:szCs w:val="27"/>
        </w:rPr>
      </w:pPr>
      <w:r w:rsidRPr="003B1787">
        <w:rPr>
          <w:sz w:val="27"/>
          <w:szCs w:val="27"/>
        </w:rPr>
        <w:t>именуемое (-</w:t>
      </w:r>
      <w:proofErr w:type="spellStart"/>
      <w:r w:rsidRPr="003B1787">
        <w:rPr>
          <w:sz w:val="27"/>
          <w:szCs w:val="27"/>
        </w:rPr>
        <w:t>ая</w:t>
      </w:r>
      <w:proofErr w:type="spellEnd"/>
      <w:r w:rsidRPr="003B1787">
        <w:rPr>
          <w:sz w:val="27"/>
          <w:szCs w:val="27"/>
        </w:rPr>
        <w:t xml:space="preserve">, </w:t>
      </w:r>
      <w:proofErr w:type="gramStart"/>
      <w:r w:rsidRPr="003B1787">
        <w:rPr>
          <w:sz w:val="27"/>
          <w:szCs w:val="27"/>
        </w:rPr>
        <w:t>-</w:t>
      </w:r>
      <w:proofErr w:type="spellStart"/>
      <w:r w:rsidRPr="003B1787">
        <w:rPr>
          <w:sz w:val="27"/>
          <w:szCs w:val="27"/>
        </w:rPr>
        <w:t>ы</w:t>
      </w:r>
      <w:proofErr w:type="gramEnd"/>
      <w:r w:rsidRPr="003B1787">
        <w:rPr>
          <w:sz w:val="27"/>
          <w:szCs w:val="27"/>
        </w:rPr>
        <w:t>й</w:t>
      </w:r>
      <w:proofErr w:type="spellEnd"/>
      <w:r w:rsidRPr="003B1787">
        <w:rPr>
          <w:sz w:val="27"/>
          <w:szCs w:val="27"/>
        </w:rPr>
        <w:t>) в дальнейшем Заемщиком, в лице ____________________________</w:t>
      </w:r>
      <w:r w:rsidR="003B1787">
        <w:rPr>
          <w:sz w:val="27"/>
          <w:szCs w:val="27"/>
        </w:rPr>
        <w:t>___</w:t>
      </w:r>
      <w:r w:rsidRPr="003B1787">
        <w:rPr>
          <w:sz w:val="27"/>
          <w:szCs w:val="27"/>
        </w:rPr>
        <w:t>_</w:t>
      </w:r>
      <w:r w:rsidR="00B710E5" w:rsidRPr="003B1787">
        <w:rPr>
          <w:sz w:val="27"/>
          <w:szCs w:val="27"/>
        </w:rPr>
        <w:t>_______</w:t>
      </w:r>
      <w:r w:rsidRPr="003B1787">
        <w:rPr>
          <w:sz w:val="27"/>
          <w:szCs w:val="27"/>
        </w:rPr>
        <w:t>__, действующего (-ей) на основании</w:t>
      </w:r>
    </w:p>
    <w:p w:rsidR="00765C35" w:rsidRPr="00765C35" w:rsidRDefault="00765C35" w:rsidP="00765C35">
      <w:pPr>
        <w:tabs>
          <w:tab w:val="left" w:pos="0"/>
        </w:tabs>
        <w:spacing w:line="360" w:lineRule="auto"/>
        <w:ind w:left="-284" w:firstLine="284"/>
        <w:rPr>
          <w:sz w:val="18"/>
          <w:szCs w:val="18"/>
        </w:rPr>
      </w:pPr>
      <w:r w:rsidRPr="00765C35">
        <w:rPr>
          <w:sz w:val="18"/>
          <w:szCs w:val="18"/>
        </w:rPr>
        <w:t xml:space="preserve">                 (должность, инициалы, фамилия</w:t>
      </w:r>
      <w:r w:rsidR="00B8066A">
        <w:rPr>
          <w:sz w:val="18"/>
          <w:szCs w:val="18"/>
        </w:rPr>
        <w:t xml:space="preserve"> руководителя</w:t>
      </w:r>
      <w:r w:rsidRPr="00765C35">
        <w:rPr>
          <w:sz w:val="18"/>
          <w:szCs w:val="18"/>
        </w:rPr>
        <w:t>)</w:t>
      </w:r>
    </w:p>
    <w:p w:rsidR="00765C35" w:rsidRPr="00765C35" w:rsidRDefault="00765C35" w:rsidP="003B1787">
      <w:pPr>
        <w:ind w:hanging="436"/>
        <w:rPr>
          <w:sz w:val="20"/>
          <w:szCs w:val="20"/>
        </w:rPr>
      </w:pPr>
      <w:r w:rsidRPr="00765C35">
        <w:rPr>
          <w:sz w:val="20"/>
          <w:szCs w:val="20"/>
        </w:rPr>
        <w:t>________________________________________________________________________________________</w:t>
      </w:r>
      <w:r w:rsidR="003B1787">
        <w:rPr>
          <w:sz w:val="20"/>
          <w:szCs w:val="20"/>
        </w:rPr>
        <w:t>_____</w:t>
      </w:r>
      <w:r w:rsidRPr="00765C35">
        <w:rPr>
          <w:sz w:val="20"/>
          <w:szCs w:val="20"/>
        </w:rPr>
        <w:t>_</w:t>
      </w:r>
      <w:r w:rsidR="00B710E5">
        <w:rPr>
          <w:sz w:val="20"/>
          <w:szCs w:val="20"/>
        </w:rPr>
        <w:t>___</w:t>
      </w:r>
      <w:r w:rsidRPr="00765C35">
        <w:rPr>
          <w:sz w:val="20"/>
          <w:szCs w:val="20"/>
        </w:rPr>
        <w:t>___,</w:t>
      </w:r>
    </w:p>
    <w:p w:rsidR="00765C35" w:rsidRPr="00765C35" w:rsidRDefault="00B710E5" w:rsidP="003B1787">
      <w:pPr>
        <w:ind w:firstLine="1004"/>
        <w:rPr>
          <w:sz w:val="18"/>
          <w:szCs w:val="18"/>
        </w:rPr>
      </w:pPr>
      <w:r>
        <w:rPr>
          <w:sz w:val="18"/>
          <w:szCs w:val="18"/>
        </w:rPr>
        <w:t>(наименование, дата и номер</w:t>
      </w:r>
      <w:r w:rsidR="00765C35" w:rsidRPr="00765C35">
        <w:rPr>
          <w:sz w:val="18"/>
          <w:szCs w:val="18"/>
        </w:rPr>
        <w:t xml:space="preserve"> документ</w:t>
      </w:r>
      <w:r>
        <w:rPr>
          <w:sz w:val="18"/>
          <w:szCs w:val="18"/>
        </w:rPr>
        <w:t>а</w:t>
      </w:r>
      <w:r w:rsidR="00765C35" w:rsidRPr="00765C35">
        <w:rPr>
          <w:sz w:val="18"/>
          <w:szCs w:val="18"/>
        </w:rPr>
        <w:t>, предоставляющ</w:t>
      </w:r>
      <w:r>
        <w:rPr>
          <w:sz w:val="18"/>
          <w:szCs w:val="18"/>
        </w:rPr>
        <w:t xml:space="preserve">его </w:t>
      </w:r>
      <w:r w:rsidR="00B8066A">
        <w:rPr>
          <w:sz w:val="18"/>
          <w:szCs w:val="18"/>
        </w:rPr>
        <w:t xml:space="preserve"> руководителю  </w:t>
      </w:r>
      <w:r w:rsidR="00765C35" w:rsidRPr="00765C35">
        <w:rPr>
          <w:sz w:val="18"/>
          <w:szCs w:val="18"/>
        </w:rPr>
        <w:t xml:space="preserve">право подписи) </w:t>
      </w:r>
    </w:p>
    <w:p w:rsidR="00765C35" w:rsidRPr="003B1787" w:rsidRDefault="00765C35" w:rsidP="00765C35">
      <w:pPr>
        <w:jc w:val="both"/>
        <w:rPr>
          <w:sz w:val="27"/>
          <w:szCs w:val="27"/>
        </w:rPr>
      </w:pPr>
      <w:proofErr w:type="gramStart"/>
      <w:r w:rsidRPr="003B1787">
        <w:rPr>
          <w:sz w:val="27"/>
          <w:szCs w:val="27"/>
        </w:rPr>
        <w:t xml:space="preserve">с другой стороны, далее именуемые Сторонами, в соответствии </w:t>
      </w:r>
      <w:r w:rsidR="006F1E52" w:rsidRPr="003B1787">
        <w:rPr>
          <w:sz w:val="27"/>
          <w:szCs w:val="27"/>
        </w:rPr>
        <w:t xml:space="preserve">с пунктом 2 </w:t>
      </w:r>
      <w:r w:rsidR="008721B3">
        <w:rPr>
          <w:sz w:val="27"/>
          <w:szCs w:val="27"/>
        </w:rPr>
        <w:t xml:space="preserve"> </w:t>
      </w:r>
      <w:r w:rsidR="006F1E52" w:rsidRPr="003B1787">
        <w:rPr>
          <w:sz w:val="27"/>
          <w:szCs w:val="27"/>
        </w:rPr>
        <w:t xml:space="preserve">статьи 93.3 Бюджетного кодекса Российской Федерации, </w:t>
      </w:r>
      <w:r w:rsidRPr="003B1787">
        <w:rPr>
          <w:sz w:val="27"/>
          <w:szCs w:val="27"/>
        </w:rPr>
        <w:t>Закон</w:t>
      </w:r>
      <w:r w:rsidR="00C67588" w:rsidRPr="003B1787">
        <w:rPr>
          <w:sz w:val="27"/>
          <w:szCs w:val="27"/>
        </w:rPr>
        <w:t>ом</w:t>
      </w:r>
      <w:r w:rsidRPr="003B1787">
        <w:rPr>
          <w:sz w:val="27"/>
          <w:szCs w:val="27"/>
        </w:rPr>
        <w:t xml:space="preserve"> Брянской области от </w:t>
      </w:r>
      <w:r w:rsidR="00C35551" w:rsidRPr="003B1787">
        <w:rPr>
          <w:sz w:val="27"/>
          <w:szCs w:val="27"/>
        </w:rPr>
        <w:t xml:space="preserve">27.06.2022 </w:t>
      </w:r>
      <w:r w:rsidRPr="003B1787">
        <w:rPr>
          <w:sz w:val="27"/>
          <w:szCs w:val="27"/>
        </w:rPr>
        <w:t xml:space="preserve">№ </w:t>
      </w:r>
      <w:r w:rsidR="00B3211F" w:rsidRPr="003B1787">
        <w:rPr>
          <w:sz w:val="27"/>
          <w:szCs w:val="27"/>
        </w:rPr>
        <w:t xml:space="preserve">44-З </w:t>
      </w:r>
      <w:r w:rsidR="00957B28" w:rsidRPr="003B1787">
        <w:rPr>
          <w:sz w:val="27"/>
          <w:szCs w:val="27"/>
        </w:rPr>
        <w:t>«</w:t>
      </w:r>
      <w:r w:rsidR="00957B28" w:rsidRPr="003B1787">
        <w:rPr>
          <w:snapToGrid w:val="0"/>
          <w:sz w:val="27"/>
          <w:szCs w:val="27"/>
        </w:rPr>
        <w:t>О внесении изменений в Закон Брянской области «Об областном бюджете на 2022 год и на плановый период 2023 и 2024 годов»</w:t>
      </w:r>
      <w:r w:rsidRPr="003B1787">
        <w:rPr>
          <w:sz w:val="27"/>
          <w:szCs w:val="27"/>
        </w:rPr>
        <w:t>, Постановлением Правительства Брянской области</w:t>
      </w:r>
      <w:r w:rsidR="00C67588" w:rsidRPr="003B1787">
        <w:rPr>
          <w:sz w:val="27"/>
          <w:szCs w:val="27"/>
        </w:rPr>
        <w:t xml:space="preserve"> от </w:t>
      </w:r>
      <w:r w:rsidR="00C35551" w:rsidRPr="003B1787">
        <w:rPr>
          <w:sz w:val="27"/>
          <w:szCs w:val="27"/>
        </w:rPr>
        <w:t xml:space="preserve">20.06.2022 </w:t>
      </w:r>
      <w:r w:rsidRPr="003B1787">
        <w:rPr>
          <w:sz w:val="27"/>
          <w:szCs w:val="27"/>
        </w:rPr>
        <w:t xml:space="preserve">№ </w:t>
      </w:r>
      <w:r w:rsidR="00C35551" w:rsidRPr="003B1787">
        <w:rPr>
          <w:sz w:val="27"/>
          <w:szCs w:val="27"/>
        </w:rPr>
        <w:t xml:space="preserve">248-п </w:t>
      </w:r>
      <w:r w:rsidR="00C754CC" w:rsidRPr="003B1787">
        <w:rPr>
          <w:sz w:val="27"/>
          <w:szCs w:val="27"/>
        </w:rPr>
        <w:t>«</w:t>
      </w:r>
      <w:r w:rsidRPr="003B1787">
        <w:rPr>
          <w:bCs/>
          <w:sz w:val="27"/>
          <w:szCs w:val="27"/>
        </w:rPr>
        <w:t>Об утверждении Правил предоставления, использования и возврата муниципальными образованиями</w:t>
      </w:r>
      <w:proofErr w:type="gramEnd"/>
      <w:r w:rsidRPr="003B1787">
        <w:rPr>
          <w:bCs/>
          <w:sz w:val="27"/>
          <w:szCs w:val="27"/>
        </w:rPr>
        <w:t xml:space="preserve"> </w:t>
      </w:r>
      <w:proofErr w:type="gramStart"/>
      <w:r w:rsidRPr="003B1787">
        <w:rPr>
          <w:bCs/>
          <w:sz w:val="27"/>
          <w:szCs w:val="27"/>
        </w:rPr>
        <w:t>бюджетных кредитов, полученных из областного бюджета для погашения долговых обязательств муниципального образования в виде обязательств по кредитам, полученным муниципальным образованием от кредитных образований, на 2022 год</w:t>
      </w:r>
      <w:r w:rsidR="00C754CC" w:rsidRPr="003B1787">
        <w:rPr>
          <w:bCs/>
          <w:sz w:val="27"/>
          <w:szCs w:val="27"/>
        </w:rPr>
        <w:t>»</w:t>
      </w:r>
      <w:r w:rsidRPr="003B1787">
        <w:rPr>
          <w:sz w:val="27"/>
          <w:szCs w:val="27"/>
        </w:rPr>
        <w:t xml:space="preserve">, приказом департамента финансов Брянской области от </w:t>
      </w:r>
      <w:r w:rsidR="000E0650" w:rsidRPr="003B1787">
        <w:rPr>
          <w:sz w:val="27"/>
          <w:szCs w:val="27"/>
        </w:rPr>
        <w:t xml:space="preserve">27.06.2022 </w:t>
      </w:r>
      <w:r w:rsidRPr="003B1787">
        <w:rPr>
          <w:sz w:val="27"/>
          <w:szCs w:val="27"/>
        </w:rPr>
        <w:t>№</w:t>
      </w:r>
      <w:r w:rsidR="000E0650" w:rsidRPr="003B1787">
        <w:rPr>
          <w:sz w:val="27"/>
          <w:szCs w:val="27"/>
        </w:rPr>
        <w:t xml:space="preserve"> 90 </w:t>
      </w:r>
      <w:r w:rsidR="008E6804" w:rsidRPr="003B1787">
        <w:rPr>
          <w:sz w:val="27"/>
          <w:szCs w:val="27"/>
        </w:rPr>
        <w:t xml:space="preserve">«О распределении </w:t>
      </w:r>
      <w:r w:rsidR="00004DFE" w:rsidRPr="003B1787">
        <w:rPr>
          <w:sz w:val="27"/>
          <w:szCs w:val="27"/>
        </w:rPr>
        <w:t>бюджетам муниципальных образований бюджетных кредитов, полученных из областного бюджета для погашения долговых обязательств муниципального образования в виде обязательств по кредитам, полученным муниципальным образованием от</w:t>
      </w:r>
      <w:proofErr w:type="gramEnd"/>
      <w:r w:rsidR="00004DFE" w:rsidRPr="003B1787">
        <w:rPr>
          <w:sz w:val="27"/>
          <w:szCs w:val="27"/>
        </w:rPr>
        <w:t xml:space="preserve"> </w:t>
      </w:r>
      <w:r w:rsidR="00004DFE" w:rsidRPr="003B1787">
        <w:rPr>
          <w:sz w:val="27"/>
          <w:szCs w:val="27"/>
        </w:rPr>
        <w:lastRenderedPageBreak/>
        <w:t>кредитных организаций, на 2022 год</w:t>
      </w:r>
      <w:r w:rsidR="008E6804" w:rsidRPr="003B1787">
        <w:rPr>
          <w:sz w:val="27"/>
          <w:szCs w:val="27"/>
        </w:rPr>
        <w:t xml:space="preserve">» </w:t>
      </w:r>
      <w:r w:rsidRPr="003B1787">
        <w:rPr>
          <w:sz w:val="27"/>
          <w:szCs w:val="27"/>
        </w:rPr>
        <w:t>заключили настоящее Соглашение о нижеследующем.</w:t>
      </w:r>
    </w:p>
    <w:p w:rsidR="00957B28" w:rsidRPr="00765C35" w:rsidRDefault="00957B28" w:rsidP="00765C35">
      <w:pPr>
        <w:jc w:val="both"/>
        <w:rPr>
          <w:iCs/>
          <w:sz w:val="28"/>
          <w:szCs w:val="20"/>
        </w:rPr>
      </w:pPr>
    </w:p>
    <w:p w:rsidR="00765C35" w:rsidRPr="00765C35" w:rsidRDefault="00765C35" w:rsidP="00765C35">
      <w:pPr>
        <w:numPr>
          <w:ilvl w:val="0"/>
          <w:numId w:val="11"/>
        </w:numPr>
        <w:jc w:val="center"/>
        <w:rPr>
          <w:b/>
          <w:sz w:val="28"/>
          <w:szCs w:val="20"/>
        </w:rPr>
      </w:pPr>
      <w:r w:rsidRPr="00765C35">
        <w:rPr>
          <w:b/>
          <w:sz w:val="28"/>
          <w:szCs w:val="20"/>
        </w:rPr>
        <w:t xml:space="preserve">Предмет Соглашения </w:t>
      </w:r>
    </w:p>
    <w:p w:rsidR="00765C35" w:rsidRPr="00765C35" w:rsidRDefault="00765C35" w:rsidP="00765C35">
      <w:pPr>
        <w:rPr>
          <w:szCs w:val="20"/>
        </w:rPr>
      </w:pPr>
    </w:p>
    <w:p w:rsidR="005F1AA0" w:rsidRPr="005F1AA0" w:rsidRDefault="00765C35" w:rsidP="00C754CC">
      <w:pPr>
        <w:numPr>
          <w:ilvl w:val="1"/>
          <w:numId w:val="10"/>
        </w:numPr>
        <w:ind w:left="0" w:firstLine="709"/>
        <w:jc w:val="both"/>
        <w:rPr>
          <w:sz w:val="18"/>
          <w:szCs w:val="18"/>
        </w:rPr>
      </w:pPr>
      <w:r w:rsidRPr="005F1AA0">
        <w:rPr>
          <w:sz w:val="28"/>
          <w:szCs w:val="20"/>
        </w:rPr>
        <w:t>Кредитор предоставляет Заемщику из средств областного бюджета бюджетный кредит в размере ___________________________________ рублей</w:t>
      </w:r>
    </w:p>
    <w:p w:rsidR="00765C35" w:rsidRPr="005F1AA0" w:rsidRDefault="005F1AA0" w:rsidP="005F1AA0">
      <w:pPr>
        <w:ind w:left="993"/>
        <w:jc w:val="both"/>
        <w:rPr>
          <w:sz w:val="18"/>
          <w:szCs w:val="18"/>
        </w:rPr>
      </w:pPr>
      <w:r>
        <w:rPr>
          <w:sz w:val="28"/>
          <w:szCs w:val="20"/>
        </w:rPr>
        <w:t xml:space="preserve"> </w:t>
      </w:r>
      <w:r w:rsidR="00765C35" w:rsidRPr="005F1AA0">
        <w:rPr>
          <w:sz w:val="18"/>
          <w:szCs w:val="18"/>
        </w:rPr>
        <w:t xml:space="preserve">                                                                  </w:t>
      </w:r>
      <w:r>
        <w:rPr>
          <w:sz w:val="18"/>
          <w:szCs w:val="18"/>
        </w:rPr>
        <w:t xml:space="preserve">      </w:t>
      </w:r>
      <w:r w:rsidRPr="005F1AA0">
        <w:rPr>
          <w:sz w:val="18"/>
          <w:szCs w:val="18"/>
        </w:rPr>
        <w:t>(сумма цифрами и прописью)</w:t>
      </w:r>
    </w:p>
    <w:p w:rsidR="00C67588" w:rsidRDefault="00765C35" w:rsidP="005F1AA0">
      <w:pPr>
        <w:widowControl w:val="0"/>
        <w:autoSpaceDE w:val="0"/>
        <w:autoSpaceDN w:val="0"/>
        <w:jc w:val="both"/>
        <w:rPr>
          <w:sz w:val="28"/>
          <w:szCs w:val="20"/>
        </w:rPr>
      </w:pPr>
      <w:r w:rsidRPr="00765C35">
        <w:rPr>
          <w:iCs/>
          <w:sz w:val="28"/>
          <w:szCs w:val="20"/>
        </w:rPr>
        <w:t>для</w:t>
      </w:r>
      <w:r w:rsidRPr="00765C35">
        <w:rPr>
          <w:iCs/>
          <w:sz w:val="20"/>
          <w:szCs w:val="20"/>
        </w:rPr>
        <w:t xml:space="preserve"> </w:t>
      </w:r>
      <w:r w:rsidRPr="00765C35">
        <w:rPr>
          <w:sz w:val="28"/>
          <w:szCs w:val="28"/>
        </w:rPr>
        <w:t>погашения долговых обязательств муниципального образования в виде обязательств по кредитам, полученным муниципальным образованием от кредитных организаций</w:t>
      </w:r>
      <w:r w:rsidR="00C4672F">
        <w:rPr>
          <w:sz w:val="28"/>
          <w:szCs w:val="28"/>
        </w:rPr>
        <w:t>,</w:t>
      </w:r>
      <w:r w:rsidR="00C4672F" w:rsidRPr="00C4672F">
        <w:rPr>
          <w:sz w:val="28"/>
          <w:szCs w:val="28"/>
        </w:rPr>
        <w:t xml:space="preserve"> </w:t>
      </w:r>
      <w:r w:rsidR="00C4672F" w:rsidRPr="00765C35">
        <w:rPr>
          <w:sz w:val="28"/>
          <w:szCs w:val="28"/>
        </w:rPr>
        <w:t>сложившихся на 1 января 2022 года, по данным муниципальных долговых книг, и подлежащих погашению в марте - декабре 2022 года</w:t>
      </w:r>
      <w:r w:rsidRPr="00765C35">
        <w:rPr>
          <w:sz w:val="28"/>
          <w:szCs w:val="28"/>
        </w:rPr>
        <w:t xml:space="preserve"> </w:t>
      </w:r>
      <w:r w:rsidR="005F1AA0">
        <w:rPr>
          <w:sz w:val="28"/>
          <w:szCs w:val="28"/>
        </w:rPr>
        <w:t xml:space="preserve"> </w:t>
      </w:r>
      <w:r w:rsidRPr="00765C35">
        <w:rPr>
          <w:iCs/>
          <w:sz w:val="28"/>
          <w:szCs w:val="20"/>
        </w:rPr>
        <w:t xml:space="preserve">(далее – бюджетный кредит, </w:t>
      </w:r>
      <w:r w:rsidRPr="00765C35">
        <w:rPr>
          <w:sz w:val="28"/>
          <w:szCs w:val="28"/>
        </w:rPr>
        <w:t>долговые обязательства муниципального образования по рыночным заимствованиям муниципального образования)</w:t>
      </w:r>
      <w:r w:rsidRPr="00765C35">
        <w:rPr>
          <w:sz w:val="28"/>
          <w:szCs w:val="20"/>
        </w:rPr>
        <w:t>.</w:t>
      </w:r>
      <w:r w:rsidR="00C67588">
        <w:rPr>
          <w:sz w:val="28"/>
          <w:szCs w:val="20"/>
        </w:rPr>
        <w:t xml:space="preserve"> </w:t>
      </w:r>
    </w:p>
    <w:p w:rsidR="00765C35" w:rsidRPr="00765C35" w:rsidRDefault="00765C35" w:rsidP="00765C3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765C35">
        <w:rPr>
          <w:sz w:val="28"/>
          <w:szCs w:val="28"/>
        </w:rPr>
        <w:t xml:space="preserve">Бюджетный кредит </w:t>
      </w:r>
      <w:r w:rsidRPr="00F91364">
        <w:rPr>
          <w:sz w:val="28"/>
          <w:szCs w:val="28"/>
        </w:rPr>
        <w:t xml:space="preserve">может быть </w:t>
      </w:r>
      <w:r w:rsidRPr="00765C35">
        <w:rPr>
          <w:sz w:val="28"/>
          <w:szCs w:val="28"/>
        </w:rPr>
        <w:t xml:space="preserve">направлен на возмещение средств бюджета муниципального образования, фактически направленных в период с </w:t>
      </w:r>
      <w:r w:rsidR="00F8741C">
        <w:rPr>
          <w:sz w:val="28"/>
          <w:szCs w:val="28"/>
        </w:rPr>
        <w:t xml:space="preserve">  </w:t>
      </w:r>
      <w:r w:rsidRPr="00765C35">
        <w:rPr>
          <w:sz w:val="28"/>
          <w:szCs w:val="28"/>
        </w:rPr>
        <w:t xml:space="preserve">1 марта 2022 года </w:t>
      </w:r>
      <w:r w:rsidRPr="00DB706C">
        <w:rPr>
          <w:sz w:val="28"/>
          <w:szCs w:val="28"/>
        </w:rPr>
        <w:t xml:space="preserve">до </w:t>
      </w:r>
      <w:r w:rsidR="00DB706C" w:rsidRPr="00DB706C">
        <w:rPr>
          <w:sz w:val="28"/>
          <w:szCs w:val="28"/>
        </w:rPr>
        <w:t xml:space="preserve">даты предоставления бюджетного кредита </w:t>
      </w:r>
      <w:r w:rsidRPr="00765C35">
        <w:rPr>
          <w:sz w:val="28"/>
          <w:szCs w:val="28"/>
        </w:rPr>
        <w:t>на погашение долговых обязательств муниципального образования по рыночным заимствованиям муниципального образования, сложившихся на 1 января 2022 года, по данным муниципальных долговых книг, и подлежащих погашению в марте - декабре 2022 года.</w:t>
      </w:r>
      <w:proofErr w:type="gramEnd"/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b/>
          <w:sz w:val="28"/>
          <w:szCs w:val="20"/>
        </w:rPr>
        <w:t>1.2.</w:t>
      </w:r>
      <w:r w:rsidRPr="00765C35">
        <w:rPr>
          <w:sz w:val="28"/>
          <w:szCs w:val="20"/>
        </w:rPr>
        <w:t xml:space="preserve"> Срок возврата бюджетного кредита, выданного из областного бюджета бюджету ____________________________:</w:t>
      </w:r>
    </w:p>
    <w:p w:rsidR="00765C35" w:rsidRPr="00765C35" w:rsidRDefault="00765C35" w:rsidP="00765C35">
      <w:pPr>
        <w:jc w:val="both"/>
        <w:rPr>
          <w:sz w:val="18"/>
          <w:szCs w:val="18"/>
        </w:rPr>
      </w:pPr>
      <w:r w:rsidRPr="00765C35">
        <w:rPr>
          <w:sz w:val="18"/>
          <w:szCs w:val="18"/>
        </w:rPr>
        <w:t xml:space="preserve">                                      </w:t>
      </w:r>
      <w:r w:rsidR="00C67588">
        <w:rPr>
          <w:sz w:val="18"/>
          <w:szCs w:val="18"/>
        </w:rPr>
        <w:t xml:space="preserve">           </w:t>
      </w:r>
      <w:r w:rsidRPr="00765C35">
        <w:rPr>
          <w:sz w:val="18"/>
          <w:szCs w:val="18"/>
        </w:rPr>
        <w:t xml:space="preserve"> (</w:t>
      </w:r>
      <w:r w:rsidR="00C67588" w:rsidRPr="00765C35">
        <w:rPr>
          <w:sz w:val="18"/>
          <w:szCs w:val="18"/>
        </w:rPr>
        <w:t>наименование муниципального образования</w:t>
      </w:r>
      <w:r w:rsidRPr="00765C35">
        <w:rPr>
          <w:sz w:val="18"/>
          <w:szCs w:val="18"/>
        </w:rPr>
        <w:t>)</w:t>
      </w:r>
    </w:p>
    <w:p w:rsidR="00765C35" w:rsidRPr="00765C35" w:rsidRDefault="00765C35" w:rsidP="00765C35">
      <w:pPr>
        <w:ind w:firstLine="709"/>
        <w:jc w:val="both"/>
        <w:rPr>
          <w:sz w:val="12"/>
          <w:szCs w:val="20"/>
        </w:rPr>
      </w:pPr>
    </w:p>
    <w:p w:rsidR="00765C35" w:rsidRPr="00765C35" w:rsidRDefault="00765C35" w:rsidP="00765C35">
      <w:pPr>
        <w:jc w:val="both"/>
        <w:rPr>
          <w:sz w:val="28"/>
          <w:szCs w:val="28"/>
        </w:rPr>
      </w:pPr>
      <w:r w:rsidRPr="00765C35">
        <w:rPr>
          <w:sz w:val="28"/>
          <w:szCs w:val="28"/>
        </w:rPr>
        <w:t>- « __» ___________2025 года в размере</w:t>
      </w:r>
      <w:proofErr w:type="gramStart"/>
      <w:r w:rsidRPr="00765C35">
        <w:rPr>
          <w:sz w:val="28"/>
          <w:szCs w:val="28"/>
        </w:rPr>
        <w:t xml:space="preserve"> ____________(___________) </w:t>
      </w:r>
      <w:proofErr w:type="gramEnd"/>
      <w:r w:rsidRPr="00765C35">
        <w:rPr>
          <w:sz w:val="28"/>
          <w:szCs w:val="28"/>
        </w:rPr>
        <w:t>рублей;</w:t>
      </w:r>
    </w:p>
    <w:p w:rsidR="00765C35" w:rsidRPr="00765C35" w:rsidRDefault="00765C35" w:rsidP="00765C35">
      <w:pPr>
        <w:ind w:left="436" w:firstLine="1004"/>
        <w:rPr>
          <w:sz w:val="18"/>
          <w:szCs w:val="18"/>
        </w:rPr>
      </w:pPr>
      <w:r w:rsidRPr="00765C35">
        <w:rPr>
          <w:sz w:val="18"/>
          <w:szCs w:val="18"/>
        </w:rPr>
        <w:t xml:space="preserve">                                                                                                                             (прописью)</w:t>
      </w:r>
    </w:p>
    <w:p w:rsidR="00765C35" w:rsidRPr="00765C35" w:rsidRDefault="00765C35" w:rsidP="00765C35">
      <w:pPr>
        <w:jc w:val="both"/>
        <w:rPr>
          <w:sz w:val="28"/>
          <w:szCs w:val="28"/>
        </w:rPr>
      </w:pPr>
      <w:r w:rsidRPr="00765C35">
        <w:rPr>
          <w:sz w:val="28"/>
          <w:szCs w:val="28"/>
        </w:rPr>
        <w:t>- «__ » ___________2026 года в размере</w:t>
      </w:r>
      <w:proofErr w:type="gramStart"/>
      <w:r w:rsidRPr="00765C35">
        <w:rPr>
          <w:sz w:val="28"/>
          <w:szCs w:val="28"/>
        </w:rPr>
        <w:t xml:space="preserve"> _____________ (__________) </w:t>
      </w:r>
      <w:proofErr w:type="gramEnd"/>
      <w:r w:rsidRPr="00765C35">
        <w:rPr>
          <w:sz w:val="28"/>
          <w:szCs w:val="28"/>
        </w:rPr>
        <w:t>рублей;</w:t>
      </w:r>
    </w:p>
    <w:p w:rsidR="00765C35" w:rsidRPr="00765C35" w:rsidRDefault="00765C35" w:rsidP="00765C35">
      <w:pPr>
        <w:ind w:left="436" w:firstLine="1004"/>
        <w:rPr>
          <w:sz w:val="18"/>
          <w:szCs w:val="18"/>
        </w:rPr>
      </w:pPr>
      <w:r w:rsidRPr="00765C35">
        <w:rPr>
          <w:sz w:val="18"/>
          <w:szCs w:val="18"/>
        </w:rPr>
        <w:t xml:space="preserve">                                                                                                                             (прописью)</w:t>
      </w:r>
    </w:p>
    <w:p w:rsidR="00765C35" w:rsidRPr="00765C35" w:rsidRDefault="00765C35" w:rsidP="00765C35">
      <w:pPr>
        <w:jc w:val="both"/>
        <w:rPr>
          <w:sz w:val="28"/>
          <w:szCs w:val="28"/>
        </w:rPr>
      </w:pPr>
      <w:r w:rsidRPr="00765C35">
        <w:rPr>
          <w:sz w:val="28"/>
          <w:szCs w:val="28"/>
        </w:rPr>
        <w:t>- « __» ___________2027  года в размере</w:t>
      </w:r>
      <w:proofErr w:type="gramStart"/>
      <w:r w:rsidRPr="00765C35">
        <w:rPr>
          <w:sz w:val="28"/>
          <w:szCs w:val="28"/>
        </w:rPr>
        <w:t xml:space="preserve"> ____________(___________) </w:t>
      </w:r>
      <w:proofErr w:type="gramEnd"/>
      <w:r w:rsidRPr="00765C35">
        <w:rPr>
          <w:sz w:val="28"/>
          <w:szCs w:val="28"/>
        </w:rPr>
        <w:t>рублей</w:t>
      </w:r>
      <w:r w:rsidR="006A4E07" w:rsidRPr="009D6DF0">
        <w:rPr>
          <w:sz w:val="28"/>
          <w:szCs w:val="28"/>
        </w:rPr>
        <w:t>.</w:t>
      </w:r>
    </w:p>
    <w:p w:rsidR="00765C35" w:rsidRPr="00765C35" w:rsidRDefault="00765C35" w:rsidP="00765C35">
      <w:pPr>
        <w:ind w:left="436" w:firstLine="1004"/>
        <w:rPr>
          <w:sz w:val="18"/>
          <w:szCs w:val="18"/>
        </w:rPr>
      </w:pPr>
      <w:r w:rsidRPr="00765C35">
        <w:rPr>
          <w:sz w:val="18"/>
          <w:szCs w:val="18"/>
        </w:rPr>
        <w:t xml:space="preserve">                                                                                                                             (прописью)</w:t>
      </w:r>
    </w:p>
    <w:p w:rsidR="006A4E07" w:rsidRPr="009D6DF0" w:rsidRDefault="006A4E07" w:rsidP="00765C35">
      <w:pPr>
        <w:jc w:val="center"/>
        <w:rPr>
          <w:b/>
          <w:sz w:val="28"/>
          <w:szCs w:val="20"/>
        </w:rPr>
      </w:pPr>
    </w:p>
    <w:p w:rsidR="00765C35" w:rsidRPr="00765C35" w:rsidRDefault="00765C35" w:rsidP="00765C35">
      <w:pPr>
        <w:jc w:val="center"/>
        <w:rPr>
          <w:b/>
          <w:sz w:val="28"/>
          <w:szCs w:val="20"/>
        </w:rPr>
      </w:pPr>
      <w:r w:rsidRPr="00765C35">
        <w:rPr>
          <w:b/>
          <w:sz w:val="28"/>
          <w:szCs w:val="20"/>
        </w:rPr>
        <w:t>2. Порядок расчетов</w:t>
      </w:r>
    </w:p>
    <w:p w:rsidR="00765C35" w:rsidRPr="00765C35" w:rsidRDefault="00765C35" w:rsidP="00765C35">
      <w:pPr>
        <w:jc w:val="center"/>
        <w:rPr>
          <w:b/>
          <w:sz w:val="28"/>
          <w:szCs w:val="20"/>
        </w:rPr>
      </w:pPr>
    </w:p>
    <w:p w:rsidR="00765C35" w:rsidRPr="00765C35" w:rsidRDefault="00765C35" w:rsidP="00765C35">
      <w:pPr>
        <w:tabs>
          <w:tab w:val="left" w:pos="5954"/>
        </w:tabs>
        <w:ind w:firstLine="709"/>
        <w:jc w:val="both"/>
        <w:rPr>
          <w:sz w:val="28"/>
          <w:szCs w:val="20"/>
        </w:rPr>
      </w:pPr>
      <w:r w:rsidRPr="00765C35">
        <w:rPr>
          <w:b/>
          <w:sz w:val="28"/>
          <w:szCs w:val="20"/>
        </w:rPr>
        <w:t xml:space="preserve">2.1. </w:t>
      </w:r>
      <w:r w:rsidRPr="00765C35">
        <w:rPr>
          <w:sz w:val="28"/>
          <w:szCs w:val="20"/>
        </w:rPr>
        <w:t xml:space="preserve">За пользование бюджетным кредитом взимаются проценты (далее  – проценты за пользование бюджетным кредитом) в размере 0,1 процента </w:t>
      </w:r>
      <w:proofErr w:type="gramStart"/>
      <w:r w:rsidRPr="00765C35">
        <w:rPr>
          <w:sz w:val="28"/>
          <w:szCs w:val="20"/>
        </w:rPr>
        <w:t>годовых</w:t>
      </w:r>
      <w:proofErr w:type="gramEnd"/>
      <w:r w:rsidRPr="00765C35">
        <w:rPr>
          <w:sz w:val="28"/>
          <w:szCs w:val="20"/>
        </w:rPr>
        <w:t xml:space="preserve">. </w:t>
      </w:r>
    </w:p>
    <w:p w:rsidR="00765C35" w:rsidRPr="00765C35" w:rsidRDefault="00765C35" w:rsidP="00765C35">
      <w:pPr>
        <w:ind w:firstLine="709"/>
        <w:jc w:val="both"/>
        <w:rPr>
          <w:b/>
          <w:sz w:val="28"/>
          <w:szCs w:val="20"/>
        </w:rPr>
      </w:pPr>
      <w:r w:rsidRPr="00765C35">
        <w:rPr>
          <w:sz w:val="28"/>
          <w:szCs w:val="20"/>
        </w:rPr>
        <w:t xml:space="preserve">Проценты за пользование бюджетным кредитом начисляются со дня списания с лицевого счета получателя бюджетных средств № </w:t>
      </w:r>
      <w:r w:rsidR="001A0422">
        <w:rPr>
          <w:sz w:val="28"/>
          <w:szCs w:val="20"/>
        </w:rPr>
        <w:t>08818002420</w:t>
      </w:r>
      <w:r w:rsidRPr="000426D1">
        <w:rPr>
          <w:sz w:val="28"/>
          <w:szCs w:val="20"/>
        </w:rPr>
        <w:t>,</w:t>
      </w:r>
      <w:r w:rsidRPr="00765C35">
        <w:rPr>
          <w:sz w:val="28"/>
          <w:szCs w:val="20"/>
        </w:rPr>
        <w:t xml:space="preserve"> открытого Кредитору в </w:t>
      </w:r>
      <w:r w:rsidR="001A0422" w:rsidRPr="008D412A">
        <w:rPr>
          <w:sz w:val="28"/>
          <w:szCs w:val="20"/>
        </w:rPr>
        <w:t xml:space="preserve">Департаменте финансов Брянской области </w:t>
      </w:r>
      <w:r w:rsidRPr="000426D1">
        <w:rPr>
          <w:sz w:val="28"/>
          <w:szCs w:val="20"/>
        </w:rPr>
        <w:t>(Департамент финансов Брянской области),</w:t>
      </w:r>
      <w:r w:rsidRPr="00765C35">
        <w:rPr>
          <w:sz w:val="28"/>
          <w:szCs w:val="20"/>
        </w:rPr>
        <w:t xml:space="preserve"> до дня поступления их на счет Кредитора (включительно), указанный в пункте 2.3 настоящего Соглашения.</w:t>
      </w:r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Начисление процентов за пользование бюджетным кредитом производится из расчета календарного (фактического) количества дней в году.</w:t>
      </w:r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b/>
          <w:sz w:val="28"/>
          <w:szCs w:val="20"/>
        </w:rPr>
        <w:t>2.2.</w:t>
      </w:r>
      <w:r w:rsidRPr="00765C35">
        <w:rPr>
          <w:sz w:val="28"/>
          <w:szCs w:val="20"/>
        </w:rPr>
        <w:t xml:space="preserve"> Расчет процентов за пользование бюджетным кредитом в </w:t>
      </w:r>
      <w:r w:rsidRPr="00765C35">
        <w:rPr>
          <w:sz w:val="28"/>
          <w:szCs w:val="20"/>
        </w:rPr>
        <w:br/>
        <w:t xml:space="preserve">2022 году осуществляется со дня выдачи бюджетного кредита </w:t>
      </w:r>
      <w:r w:rsidRPr="00765C35">
        <w:rPr>
          <w:sz w:val="28"/>
          <w:szCs w:val="20"/>
        </w:rPr>
        <w:br/>
        <w:t>по 31 декабря соответствующего года.</w:t>
      </w:r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lastRenderedPageBreak/>
        <w:t xml:space="preserve">Расчет процентов за пользование бюджетным кредитом в </w:t>
      </w:r>
      <w:r w:rsidRPr="00765C35">
        <w:rPr>
          <w:sz w:val="28"/>
          <w:szCs w:val="20"/>
        </w:rPr>
        <w:br/>
        <w:t>2023-202</w:t>
      </w:r>
      <w:r w:rsidR="006A4E07" w:rsidRPr="006A4E07">
        <w:rPr>
          <w:sz w:val="28"/>
          <w:szCs w:val="20"/>
        </w:rPr>
        <w:t>6</w:t>
      </w:r>
      <w:r w:rsidRPr="00765C35">
        <w:rPr>
          <w:sz w:val="28"/>
          <w:szCs w:val="20"/>
        </w:rPr>
        <w:t xml:space="preserve"> годах осуществляется за период с 1 января по 31 декабря соответствующего года.</w:t>
      </w:r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 xml:space="preserve">Расчет процентов за пользование бюджетным кредитом в </w:t>
      </w:r>
      <w:r w:rsidRPr="00765C35">
        <w:rPr>
          <w:sz w:val="28"/>
          <w:szCs w:val="20"/>
        </w:rPr>
        <w:br/>
        <w:t>202</w:t>
      </w:r>
      <w:r w:rsidR="006A4E07" w:rsidRPr="006A4E07">
        <w:rPr>
          <w:sz w:val="28"/>
          <w:szCs w:val="20"/>
        </w:rPr>
        <w:t>7</w:t>
      </w:r>
      <w:r w:rsidRPr="00765C35">
        <w:rPr>
          <w:sz w:val="28"/>
          <w:szCs w:val="20"/>
        </w:rPr>
        <w:t xml:space="preserve"> году осуществляется за период с 1 января до даты возврата задолженности по бюджетному кредиту.</w:t>
      </w:r>
    </w:p>
    <w:p w:rsidR="00765C35" w:rsidRPr="00765C35" w:rsidRDefault="00B8066A" w:rsidP="00765C35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Уплата </w:t>
      </w:r>
      <w:r w:rsidR="00765C35" w:rsidRPr="00765C35">
        <w:rPr>
          <w:sz w:val="28"/>
          <w:szCs w:val="20"/>
        </w:rPr>
        <w:t xml:space="preserve">процентов за пользование бюджетным кредитом в </w:t>
      </w:r>
      <w:r w:rsidR="00765C35" w:rsidRPr="00765C35">
        <w:rPr>
          <w:sz w:val="28"/>
          <w:szCs w:val="20"/>
        </w:rPr>
        <w:br/>
        <w:t>2022-202</w:t>
      </w:r>
      <w:r w:rsidR="006A4E07" w:rsidRPr="006A4E07">
        <w:rPr>
          <w:sz w:val="28"/>
          <w:szCs w:val="20"/>
        </w:rPr>
        <w:t>6</w:t>
      </w:r>
      <w:r w:rsidR="00765C35" w:rsidRPr="00765C35">
        <w:rPr>
          <w:sz w:val="28"/>
          <w:szCs w:val="20"/>
        </w:rPr>
        <w:t xml:space="preserve"> годах осуществляется Заемщиком не позднее 1 декабря соответствующего года.</w:t>
      </w:r>
    </w:p>
    <w:p w:rsidR="00765C35" w:rsidRPr="00765C35" w:rsidRDefault="00B8066A" w:rsidP="00765C35">
      <w:pPr>
        <w:ind w:firstLine="851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Уплата </w:t>
      </w:r>
      <w:r w:rsidR="00765C35" w:rsidRPr="00765C35">
        <w:rPr>
          <w:sz w:val="28"/>
          <w:szCs w:val="20"/>
        </w:rPr>
        <w:t xml:space="preserve">процентов за пользование бюджетным кредитом в </w:t>
      </w:r>
      <w:r w:rsidR="00765C35" w:rsidRPr="00765C35">
        <w:rPr>
          <w:sz w:val="28"/>
          <w:szCs w:val="20"/>
        </w:rPr>
        <w:br/>
        <w:t>202</w:t>
      </w:r>
      <w:r w:rsidR="006A4E07" w:rsidRPr="006A4E07">
        <w:rPr>
          <w:sz w:val="28"/>
          <w:szCs w:val="20"/>
        </w:rPr>
        <w:t>7</w:t>
      </w:r>
      <w:r w:rsidR="00765C35" w:rsidRPr="00765C35">
        <w:rPr>
          <w:sz w:val="28"/>
          <w:szCs w:val="20"/>
        </w:rPr>
        <w:t xml:space="preserve"> году осуществляется Заемщиком в течение пяти рабочих дней после дня возврата задолженности по бюджетному кредиту.</w:t>
      </w:r>
    </w:p>
    <w:p w:rsidR="001A0422" w:rsidRPr="00765C35" w:rsidRDefault="00765C35" w:rsidP="001A042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65C35">
        <w:rPr>
          <w:b/>
          <w:sz w:val="28"/>
          <w:szCs w:val="20"/>
        </w:rPr>
        <w:t>2.3.</w:t>
      </w:r>
      <w:r w:rsidRPr="00765C35">
        <w:rPr>
          <w:rFonts w:ascii="Calibri" w:hAnsi="Calibri" w:cs="Calibri"/>
          <w:b/>
          <w:sz w:val="28"/>
          <w:szCs w:val="20"/>
        </w:rPr>
        <w:t xml:space="preserve"> </w:t>
      </w:r>
      <w:r w:rsidRPr="00765C35">
        <w:rPr>
          <w:sz w:val="28"/>
          <w:szCs w:val="28"/>
        </w:rPr>
        <w:t xml:space="preserve">Возврат </w:t>
      </w:r>
      <w:r w:rsidR="00B8066A">
        <w:rPr>
          <w:sz w:val="28"/>
          <w:szCs w:val="28"/>
        </w:rPr>
        <w:t>основного долга</w:t>
      </w:r>
      <w:r w:rsidRPr="00765C35">
        <w:rPr>
          <w:sz w:val="28"/>
          <w:szCs w:val="28"/>
        </w:rPr>
        <w:t xml:space="preserve"> по бюджетному кредиту осуществляется Заемщиком со счета </w:t>
      </w:r>
      <w:r w:rsidR="001A0422">
        <w:rPr>
          <w:sz w:val="28"/>
          <w:szCs w:val="28"/>
        </w:rPr>
        <w:t>__________________________________________________</w:t>
      </w:r>
      <w:r w:rsidRPr="00765C35">
        <w:rPr>
          <w:sz w:val="28"/>
          <w:szCs w:val="28"/>
        </w:rPr>
        <w:t xml:space="preserve"> </w:t>
      </w:r>
      <w:r w:rsidR="001A0422">
        <w:rPr>
          <w:sz w:val="28"/>
          <w:szCs w:val="28"/>
        </w:rPr>
        <w:t xml:space="preserve"> </w:t>
      </w:r>
      <w:r w:rsidR="001A0422" w:rsidRPr="008D412A">
        <w:rPr>
          <w:sz w:val="18"/>
          <w:szCs w:val="18"/>
        </w:rPr>
        <w:t>(наименование исполнительно-распорядительного органа муниципального образования</w:t>
      </w:r>
      <w:r w:rsidR="00A85E1B" w:rsidRPr="008D412A">
        <w:rPr>
          <w:sz w:val="18"/>
          <w:szCs w:val="18"/>
        </w:rPr>
        <w:t>, осуществляющего полномочия по привлечению муниципальных заимствований</w:t>
      </w:r>
      <w:r w:rsidR="001A0422" w:rsidRPr="008D412A">
        <w:rPr>
          <w:sz w:val="18"/>
          <w:szCs w:val="18"/>
        </w:rPr>
        <w:t xml:space="preserve">)                                                                  </w:t>
      </w:r>
      <w:r w:rsidRPr="00765C35">
        <w:rPr>
          <w:sz w:val="28"/>
          <w:szCs w:val="28"/>
        </w:rPr>
        <w:t>со следующих реквизитов:</w:t>
      </w:r>
      <w:r w:rsidR="001A0422">
        <w:rPr>
          <w:sz w:val="28"/>
          <w:szCs w:val="28"/>
        </w:rPr>
        <w:t xml:space="preserve">                       </w:t>
      </w:r>
    </w:p>
    <w:p w:rsidR="00765C35" w:rsidRPr="00765C35" w:rsidRDefault="00765C35" w:rsidP="006A4E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65C35">
        <w:rPr>
          <w:sz w:val="28"/>
          <w:szCs w:val="28"/>
        </w:rPr>
        <w:t>ИНН___________, КПП__________, ОКТМО__________;</w:t>
      </w:r>
    </w:p>
    <w:p w:rsidR="00530473" w:rsidRPr="00765C35" w:rsidRDefault="00530473" w:rsidP="00530473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765C35">
        <w:rPr>
          <w:sz w:val="28"/>
          <w:szCs w:val="28"/>
        </w:rPr>
        <w:t xml:space="preserve">Номер </w:t>
      </w:r>
      <w:r w:rsidRPr="008D412A">
        <w:rPr>
          <w:sz w:val="28"/>
          <w:szCs w:val="20"/>
        </w:rPr>
        <w:t>единого</w:t>
      </w:r>
      <w:r w:rsidRPr="000E52A6">
        <w:rPr>
          <w:color w:val="C0504D" w:themeColor="accent2"/>
          <w:sz w:val="28"/>
          <w:szCs w:val="20"/>
        </w:rPr>
        <w:t xml:space="preserve"> </w:t>
      </w:r>
      <w:r w:rsidRPr="00765C35">
        <w:rPr>
          <w:sz w:val="28"/>
          <w:szCs w:val="20"/>
        </w:rPr>
        <w:t>казначейского счета</w:t>
      </w:r>
      <w:proofErr w:type="gramStart"/>
      <w:r w:rsidRPr="00765C35">
        <w:rPr>
          <w:sz w:val="28"/>
          <w:szCs w:val="20"/>
        </w:rPr>
        <w:t>:______________________</w:t>
      </w:r>
      <w:r>
        <w:rPr>
          <w:sz w:val="28"/>
          <w:szCs w:val="20"/>
        </w:rPr>
        <w:t>__</w:t>
      </w:r>
      <w:r w:rsidRPr="00765C35">
        <w:rPr>
          <w:sz w:val="28"/>
          <w:szCs w:val="20"/>
        </w:rPr>
        <w:t>__;</w:t>
      </w:r>
      <w:proofErr w:type="gramEnd"/>
    </w:p>
    <w:p w:rsidR="00765C35" w:rsidRPr="00765C35" w:rsidRDefault="00765C35" w:rsidP="006A4E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65C35">
        <w:rPr>
          <w:sz w:val="28"/>
          <w:szCs w:val="28"/>
        </w:rPr>
        <w:t xml:space="preserve">Номер </w:t>
      </w:r>
      <w:r w:rsidR="00530473">
        <w:rPr>
          <w:sz w:val="28"/>
          <w:szCs w:val="28"/>
        </w:rPr>
        <w:t>единого</w:t>
      </w:r>
      <w:r w:rsidRPr="00765C35">
        <w:rPr>
          <w:sz w:val="28"/>
          <w:szCs w:val="28"/>
        </w:rPr>
        <w:t xml:space="preserve"> счета</w:t>
      </w:r>
      <w:r w:rsidR="00530473">
        <w:rPr>
          <w:sz w:val="28"/>
          <w:szCs w:val="28"/>
        </w:rPr>
        <w:t xml:space="preserve"> бюджета</w:t>
      </w:r>
      <w:proofErr w:type="gramStart"/>
      <w:r w:rsidRPr="00765C35">
        <w:rPr>
          <w:sz w:val="28"/>
          <w:szCs w:val="28"/>
        </w:rPr>
        <w:t>:__________</w:t>
      </w:r>
      <w:r w:rsidR="00530473">
        <w:rPr>
          <w:sz w:val="28"/>
          <w:szCs w:val="28"/>
        </w:rPr>
        <w:t>_________</w:t>
      </w:r>
      <w:r w:rsidRPr="00765C35">
        <w:rPr>
          <w:sz w:val="28"/>
          <w:szCs w:val="28"/>
        </w:rPr>
        <w:t>____________;</w:t>
      </w:r>
      <w:proofErr w:type="gramEnd"/>
    </w:p>
    <w:p w:rsidR="00765C35" w:rsidRPr="00765C35" w:rsidRDefault="00765C35" w:rsidP="006A4E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65C35">
        <w:rPr>
          <w:sz w:val="28"/>
          <w:szCs w:val="28"/>
        </w:rPr>
        <w:t>Лицевой счет</w:t>
      </w:r>
      <w:proofErr w:type="gramStart"/>
      <w:r w:rsidRPr="00765C35">
        <w:rPr>
          <w:sz w:val="28"/>
          <w:szCs w:val="28"/>
        </w:rPr>
        <w:t>:________</w:t>
      </w:r>
      <w:r w:rsidR="00902F86">
        <w:rPr>
          <w:sz w:val="28"/>
          <w:szCs w:val="28"/>
        </w:rPr>
        <w:t>__________________</w:t>
      </w:r>
      <w:r w:rsidRPr="00765C35">
        <w:rPr>
          <w:sz w:val="28"/>
          <w:szCs w:val="28"/>
        </w:rPr>
        <w:t>__;</w:t>
      </w:r>
      <w:proofErr w:type="gramEnd"/>
    </w:p>
    <w:p w:rsidR="00765C35" w:rsidRPr="00765C35" w:rsidRDefault="00765C35" w:rsidP="006A4E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65C35">
        <w:rPr>
          <w:sz w:val="28"/>
          <w:szCs w:val="28"/>
        </w:rPr>
        <w:t>БИК банка плательщика</w:t>
      </w:r>
      <w:proofErr w:type="gramStart"/>
      <w:r w:rsidRPr="00765C35">
        <w:rPr>
          <w:sz w:val="28"/>
          <w:szCs w:val="28"/>
        </w:rPr>
        <w:t>:___________;</w:t>
      </w:r>
      <w:proofErr w:type="gramEnd"/>
    </w:p>
    <w:p w:rsidR="00765C35" w:rsidRPr="00765C35" w:rsidRDefault="00765C35" w:rsidP="006A4E07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Наименование банка плательшика:______________________,</w:t>
      </w:r>
    </w:p>
    <w:p w:rsidR="00765C35" w:rsidRPr="00765C35" w:rsidRDefault="00765C35" w:rsidP="00765C35">
      <w:pPr>
        <w:jc w:val="both"/>
        <w:rPr>
          <w:sz w:val="28"/>
          <w:szCs w:val="20"/>
        </w:rPr>
      </w:pPr>
      <w:r w:rsidRPr="00765C35">
        <w:rPr>
          <w:sz w:val="28"/>
          <w:szCs w:val="20"/>
        </w:rPr>
        <w:t xml:space="preserve">на счет </w:t>
      </w:r>
      <w:r w:rsidR="00E70540">
        <w:rPr>
          <w:sz w:val="28"/>
          <w:szCs w:val="20"/>
        </w:rPr>
        <w:t>Департамента финансов</w:t>
      </w:r>
      <w:r w:rsidRPr="00765C35">
        <w:rPr>
          <w:sz w:val="28"/>
          <w:szCs w:val="20"/>
        </w:rPr>
        <w:t xml:space="preserve"> Брянской области по следующим реквизитам: </w:t>
      </w:r>
    </w:p>
    <w:p w:rsidR="00765C35" w:rsidRPr="00765C35" w:rsidRDefault="00765C35" w:rsidP="00765C35">
      <w:pPr>
        <w:ind w:firstLine="709"/>
        <w:jc w:val="both"/>
        <w:rPr>
          <w:sz w:val="28"/>
          <w:szCs w:val="28"/>
        </w:rPr>
      </w:pPr>
      <w:r w:rsidRPr="00765C35">
        <w:rPr>
          <w:sz w:val="28"/>
          <w:szCs w:val="20"/>
        </w:rPr>
        <w:t xml:space="preserve">получатель – </w:t>
      </w:r>
      <w:r w:rsidR="00E70540" w:rsidRPr="00765C35">
        <w:rPr>
          <w:sz w:val="28"/>
          <w:szCs w:val="28"/>
        </w:rPr>
        <w:t>Департамент финансов Брянской области</w:t>
      </w:r>
      <w:r w:rsidRPr="00765C35">
        <w:rPr>
          <w:sz w:val="28"/>
          <w:szCs w:val="28"/>
        </w:rPr>
        <w:t xml:space="preserve"> (Департамент финансов Брянской области, </w:t>
      </w:r>
      <w:proofErr w:type="gramStart"/>
      <w:r w:rsidRPr="00765C35">
        <w:rPr>
          <w:sz w:val="28"/>
          <w:szCs w:val="28"/>
        </w:rPr>
        <w:t>л</w:t>
      </w:r>
      <w:proofErr w:type="gramEnd"/>
      <w:r w:rsidRPr="00765C35">
        <w:rPr>
          <w:sz w:val="28"/>
          <w:szCs w:val="28"/>
        </w:rPr>
        <w:t>/счет</w:t>
      </w:r>
      <w:r w:rsidR="00F06020">
        <w:rPr>
          <w:sz w:val="28"/>
          <w:szCs w:val="28"/>
        </w:rPr>
        <w:t xml:space="preserve"> _____________</w:t>
      </w:r>
      <w:r w:rsidRPr="00765C35">
        <w:rPr>
          <w:sz w:val="28"/>
          <w:szCs w:val="28"/>
        </w:rPr>
        <w:t xml:space="preserve">); </w:t>
      </w:r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ИНН</w:t>
      </w:r>
      <w:proofErr w:type="gramStart"/>
      <w:r w:rsidRPr="00765C35">
        <w:rPr>
          <w:sz w:val="28"/>
          <w:szCs w:val="20"/>
        </w:rPr>
        <w:t>:</w:t>
      </w:r>
      <w:r w:rsidR="00F270CE">
        <w:rPr>
          <w:sz w:val="28"/>
          <w:szCs w:val="20"/>
        </w:rPr>
        <w:t xml:space="preserve"> ___________</w:t>
      </w:r>
      <w:r w:rsidRPr="00765C35">
        <w:rPr>
          <w:sz w:val="28"/>
          <w:szCs w:val="20"/>
        </w:rPr>
        <w:t xml:space="preserve">; </w:t>
      </w:r>
      <w:proofErr w:type="gramEnd"/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КПП</w:t>
      </w:r>
      <w:proofErr w:type="gramStart"/>
      <w:r w:rsidRPr="00765C35">
        <w:rPr>
          <w:sz w:val="28"/>
          <w:szCs w:val="20"/>
        </w:rPr>
        <w:t xml:space="preserve">: </w:t>
      </w:r>
      <w:r w:rsidR="00F270CE">
        <w:rPr>
          <w:sz w:val="28"/>
          <w:szCs w:val="20"/>
        </w:rPr>
        <w:t>___________</w:t>
      </w:r>
      <w:r w:rsidRPr="00765C35">
        <w:rPr>
          <w:sz w:val="28"/>
          <w:szCs w:val="20"/>
        </w:rPr>
        <w:t xml:space="preserve">; </w:t>
      </w:r>
      <w:proofErr w:type="gramEnd"/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ОКТМО</w:t>
      </w:r>
      <w:proofErr w:type="gramStart"/>
      <w:r w:rsidRPr="00765C35">
        <w:rPr>
          <w:sz w:val="28"/>
          <w:szCs w:val="20"/>
        </w:rPr>
        <w:t xml:space="preserve">: </w:t>
      </w:r>
      <w:r w:rsidR="00F270CE">
        <w:rPr>
          <w:sz w:val="28"/>
          <w:szCs w:val="20"/>
        </w:rPr>
        <w:t>_________</w:t>
      </w:r>
      <w:r w:rsidRPr="00765C35">
        <w:rPr>
          <w:sz w:val="28"/>
          <w:szCs w:val="20"/>
        </w:rPr>
        <w:t>;</w:t>
      </w:r>
      <w:proofErr w:type="gramEnd"/>
    </w:p>
    <w:p w:rsidR="00F270CE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Банк</w:t>
      </w:r>
      <w:r w:rsidR="00F270CE">
        <w:rPr>
          <w:sz w:val="28"/>
          <w:szCs w:val="20"/>
        </w:rPr>
        <w:t xml:space="preserve"> получателя</w:t>
      </w:r>
      <w:proofErr w:type="gramStart"/>
      <w:r w:rsidR="00F270CE">
        <w:rPr>
          <w:sz w:val="28"/>
          <w:szCs w:val="20"/>
        </w:rPr>
        <w:t>:____________________________;</w:t>
      </w:r>
      <w:r w:rsidRPr="00765C35">
        <w:rPr>
          <w:sz w:val="28"/>
          <w:szCs w:val="20"/>
        </w:rPr>
        <w:t xml:space="preserve"> </w:t>
      </w:r>
      <w:r w:rsidR="00F270CE">
        <w:rPr>
          <w:sz w:val="28"/>
          <w:szCs w:val="20"/>
        </w:rPr>
        <w:t xml:space="preserve"> </w:t>
      </w:r>
      <w:proofErr w:type="gramEnd"/>
    </w:p>
    <w:p w:rsid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БИК банка получателя</w:t>
      </w:r>
      <w:proofErr w:type="gramStart"/>
      <w:r w:rsidRPr="00765C35">
        <w:rPr>
          <w:sz w:val="28"/>
          <w:szCs w:val="20"/>
        </w:rPr>
        <w:t xml:space="preserve">: </w:t>
      </w:r>
      <w:r w:rsidR="00F270CE">
        <w:rPr>
          <w:sz w:val="28"/>
          <w:szCs w:val="20"/>
        </w:rPr>
        <w:t>______________________</w:t>
      </w:r>
      <w:r w:rsidRPr="00765C35">
        <w:rPr>
          <w:sz w:val="28"/>
          <w:szCs w:val="20"/>
        </w:rPr>
        <w:t xml:space="preserve">; </w:t>
      </w:r>
      <w:proofErr w:type="gramEnd"/>
    </w:p>
    <w:p w:rsidR="00CE6591" w:rsidRPr="00D57A31" w:rsidRDefault="00CE6591" w:rsidP="00CE6591">
      <w:pPr>
        <w:ind w:firstLine="709"/>
        <w:jc w:val="both"/>
        <w:rPr>
          <w:sz w:val="28"/>
          <w:szCs w:val="20"/>
        </w:rPr>
      </w:pPr>
      <w:r w:rsidRPr="00D57A31">
        <w:rPr>
          <w:sz w:val="28"/>
          <w:szCs w:val="20"/>
        </w:rPr>
        <w:t>Номер единого казначейского счета</w:t>
      </w:r>
      <w:proofErr w:type="gramStart"/>
      <w:r w:rsidRPr="00D57A31">
        <w:rPr>
          <w:sz w:val="28"/>
          <w:szCs w:val="20"/>
        </w:rPr>
        <w:t>:</w:t>
      </w:r>
      <w:r w:rsidR="00F06020">
        <w:rPr>
          <w:sz w:val="28"/>
          <w:szCs w:val="20"/>
        </w:rPr>
        <w:t xml:space="preserve"> _______________</w:t>
      </w:r>
      <w:r w:rsidRPr="00D57A31">
        <w:rPr>
          <w:sz w:val="28"/>
          <w:szCs w:val="20"/>
        </w:rPr>
        <w:t xml:space="preserve">; </w:t>
      </w:r>
      <w:proofErr w:type="gramEnd"/>
    </w:p>
    <w:p w:rsidR="00CE6591" w:rsidRPr="00765C35" w:rsidRDefault="00CE6591" w:rsidP="00CE6591">
      <w:pPr>
        <w:ind w:firstLine="709"/>
        <w:jc w:val="both"/>
        <w:rPr>
          <w:sz w:val="28"/>
          <w:szCs w:val="20"/>
        </w:rPr>
      </w:pPr>
      <w:r w:rsidRPr="00D57A31">
        <w:rPr>
          <w:sz w:val="28"/>
          <w:szCs w:val="20"/>
        </w:rPr>
        <w:t>Номер единого счета бюджета</w:t>
      </w:r>
      <w:proofErr w:type="gramStart"/>
      <w:r w:rsidRPr="00D57A31">
        <w:rPr>
          <w:sz w:val="28"/>
          <w:szCs w:val="20"/>
        </w:rPr>
        <w:t>:</w:t>
      </w:r>
      <w:r w:rsidR="00F06020">
        <w:rPr>
          <w:sz w:val="28"/>
          <w:szCs w:val="20"/>
        </w:rPr>
        <w:t>________________</w:t>
      </w:r>
      <w:r w:rsidRPr="00D57A31">
        <w:rPr>
          <w:sz w:val="28"/>
          <w:szCs w:val="20"/>
        </w:rPr>
        <w:t>;</w:t>
      </w:r>
      <w:proofErr w:type="gramEnd"/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Лицевой счет</w:t>
      </w:r>
      <w:proofErr w:type="gramStart"/>
      <w:r w:rsidRPr="00765C35">
        <w:rPr>
          <w:sz w:val="28"/>
          <w:szCs w:val="20"/>
        </w:rPr>
        <w:t>:</w:t>
      </w:r>
      <w:r w:rsidR="00F06020">
        <w:rPr>
          <w:sz w:val="28"/>
          <w:szCs w:val="20"/>
        </w:rPr>
        <w:t>_____________</w:t>
      </w:r>
      <w:r w:rsidRPr="00765C35">
        <w:rPr>
          <w:sz w:val="28"/>
          <w:szCs w:val="20"/>
        </w:rPr>
        <w:t>;</w:t>
      </w:r>
      <w:proofErr w:type="gramEnd"/>
    </w:p>
    <w:p w:rsidR="00765C35" w:rsidRPr="00765C35" w:rsidRDefault="00765C35" w:rsidP="00765C35">
      <w:pPr>
        <w:ind w:firstLine="709"/>
        <w:jc w:val="both"/>
        <w:rPr>
          <w:sz w:val="28"/>
          <w:szCs w:val="28"/>
        </w:rPr>
      </w:pPr>
      <w:r w:rsidRPr="00765C35">
        <w:rPr>
          <w:sz w:val="28"/>
          <w:szCs w:val="28"/>
        </w:rPr>
        <w:t>К</w:t>
      </w:r>
      <w:r w:rsidR="00B8066A">
        <w:rPr>
          <w:sz w:val="28"/>
          <w:szCs w:val="28"/>
        </w:rPr>
        <w:t>БК</w:t>
      </w:r>
      <w:r w:rsidRPr="00765C35">
        <w:rPr>
          <w:sz w:val="28"/>
          <w:szCs w:val="28"/>
        </w:rPr>
        <w:t xml:space="preserve"> </w:t>
      </w:r>
      <w:r w:rsidRPr="000426D1">
        <w:rPr>
          <w:sz w:val="28"/>
          <w:szCs w:val="28"/>
        </w:rPr>
        <w:t>818 01 06 05 02 02 2900 640</w:t>
      </w:r>
      <w:r w:rsidRPr="00765C35">
        <w:rPr>
          <w:sz w:val="28"/>
          <w:szCs w:val="28"/>
        </w:rPr>
        <w:t xml:space="preserve"> – при возврате </w:t>
      </w:r>
      <w:r w:rsidR="00B8066A">
        <w:rPr>
          <w:sz w:val="28"/>
          <w:szCs w:val="28"/>
        </w:rPr>
        <w:t xml:space="preserve">основного долга </w:t>
      </w:r>
      <w:r w:rsidRPr="00765C35">
        <w:rPr>
          <w:sz w:val="28"/>
          <w:szCs w:val="28"/>
        </w:rPr>
        <w:t>по бюджетному кредиту.</w:t>
      </w:r>
      <w:r w:rsidRPr="00765C35">
        <w:rPr>
          <w:sz w:val="20"/>
          <w:szCs w:val="20"/>
        </w:rPr>
        <w:t xml:space="preserve"> </w:t>
      </w:r>
    </w:p>
    <w:p w:rsidR="00765C35" w:rsidRPr="00765C35" w:rsidRDefault="00765C35" w:rsidP="000A2312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765C35">
        <w:rPr>
          <w:b/>
          <w:sz w:val="28"/>
          <w:szCs w:val="20"/>
        </w:rPr>
        <w:t>2.4.</w:t>
      </w:r>
      <w:r w:rsidRPr="00765C35">
        <w:rPr>
          <w:rFonts w:ascii="Calibri" w:hAnsi="Calibri" w:cs="Calibri"/>
          <w:b/>
          <w:sz w:val="28"/>
          <w:szCs w:val="20"/>
        </w:rPr>
        <w:t xml:space="preserve"> </w:t>
      </w:r>
      <w:r w:rsidRPr="00765C35">
        <w:rPr>
          <w:sz w:val="28"/>
          <w:szCs w:val="20"/>
        </w:rPr>
        <w:t xml:space="preserve">Уплата процентов за пользование бюджетным кредитом и штрафов (пеней) осуществляется Заемщиком </w:t>
      </w:r>
      <w:r w:rsidRPr="00765C35">
        <w:rPr>
          <w:sz w:val="28"/>
          <w:szCs w:val="28"/>
        </w:rPr>
        <w:t>на счет Управления Федерального казначейства по Брянской области (Департамент финансов Брянской области) по следующим реквизитам:</w:t>
      </w:r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ИНН</w:t>
      </w:r>
      <w:proofErr w:type="gramStart"/>
      <w:r w:rsidRPr="00765C35">
        <w:rPr>
          <w:sz w:val="28"/>
          <w:szCs w:val="20"/>
        </w:rPr>
        <w:t xml:space="preserve">: </w:t>
      </w:r>
      <w:r w:rsidR="00F270CE">
        <w:rPr>
          <w:sz w:val="28"/>
          <w:szCs w:val="20"/>
        </w:rPr>
        <w:t>_____________</w:t>
      </w:r>
      <w:r w:rsidRPr="00765C35">
        <w:rPr>
          <w:sz w:val="28"/>
          <w:szCs w:val="20"/>
        </w:rPr>
        <w:t xml:space="preserve">; </w:t>
      </w:r>
      <w:proofErr w:type="gramEnd"/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КПП</w:t>
      </w:r>
      <w:proofErr w:type="gramStart"/>
      <w:r w:rsidRPr="00765C35">
        <w:rPr>
          <w:sz w:val="28"/>
          <w:szCs w:val="20"/>
        </w:rPr>
        <w:t xml:space="preserve">: </w:t>
      </w:r>
      <w:r w:rsidR="00F270CE">
        <w:rPr>
          <w:sz w:val="28"/>
          <w:szCs w:val="20"/>
        </w:rPr>
        <w:t>_____________</w:t>
      </w:r>
      <w:r w:rsidRPr="00765C35">
        <w:rPr>
          <w:sz w:val="28"/>
          <w:szCs w:val="20"/>
        </w:rPr>
        <w:t xml:space="preserve">; </w:t>
      </w:r>
      <w:proofErr w:type="gramEnd"/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ОКТМО</w:t>
      </w:r>
      <w:proofErr w:type="gramStart"/>
      <w:r w:rsidRPr="00765C35">
        <w:rPr>
          <w:sz w:val="28"/>
          <w:szCs w:val="20"/>
        </w:rPr>
        <w:t xml:space="preserve">: </w:t>
      </w:r>
      <w:r w:rsidR="00F270CE">
        <w:rPr>
          <w:sz w:val="28"/>
          <w:szCs w:val="20"/>
        </w:rPr>
        <w:t>___________</w:t>
      </w:r>
      <w:r w:rsidRPr="00765C35">
        <w:rPr>
          <w:sz w:val="28"/>
          <w:szCs w:val="20"/>
        </w:rPr>
        <w:t>;</w:t>
      </w:r>
      <w:proofErr w:type="gramEnd"/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Банк получателя</w:t>
      </w:r>
      <w:proofErr w:type="gramStart"/>
      <w:r w:rsidRPr="00765C35">
        <w:rPr>
          <w:sz w:val="28"/>
          <w:szCs w:val="20"/>
        </w:rPr>
        <w:t xml:space="preserve">: </w:t>
      </w:r>
      <w:r w:rsidR="00F270CE">
        <w:rPr>
          <w:sz w:val="28"/>
          <w:szCs w:val="20"/>
        </w:rPr>
        <w:t>__________________</w:t>
      </w:r>
      <w:r w:rsidRPr="00765C35">
        <w:rPr>
          <w:sz w:val="28"/>
          <w:szCs w:val="20"/>
        </w:rPr>
        <w:t xml:space="preserve">; </w:t>
      </w:r>
      <w:proofErr w:type="gramEnd"/>
    </w:p>
    <w:p w:rsid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БИК банка получателя</w:t>
      </w:r>
      <w:proofErr w:type="gramStart"/>
      <w:r w:rsidRPr="00765C35">
        <w:rPr>
          <w:sz w:val="28"/>
          <w:szCs w:val="20"/>
        </w:rPr>
        <w:t xml:space="preserve">: </w:t>
      </w:r>
      <w:r w:rsidR="00F270CE">
        <w:rPr>
          <w:sz w:val="28"/>
          <w:szCs w:val="20"/>
        </w:rPr>
        <w:t>_______________</w:t>
      </w:r>
      <w:r w:rsidRPr="00765C35">
        <w:rPr>
          <w:sz w:val="28"/>
          <w:szCs w:val="20"/>
        </w:rPr>
        <w:t xml:space="preserve">; </w:t>
      </w:r>
      <w:proofErr w:type="gramEnd"/>
    </w:p>
    <w:p w:rsidR="00FE5C17" w:rsidRPr="00D57A31" w:rsidRDefault="00FE5C17" w:rsidP="00FE5C17">
      <w:pPr>
        <w:ind w:firstLine="709"/>
        <w:jc w:val="both"/>
        <w:rPr>
          <w:sz w:val="28"/>
          <w:szCs w:val="20"/>
        </w:rPr>
      </w:pPr>
      <w:r w:rsidRPr="00D57A31">
        <w:rPr>
          <w:sz w:val="28"/>
          <w:szCs w:val="20"/>
        </w:rPr>
        <w:t>Номер единого казначейского счета</w:t>
      </w:r>
      <w:proofErr w:type="gramStart"/>
      <w:r w:rsidRPr="00D57A31">
        <w:rPr>
          <w:sz w:val="28"/>
          <w:szCs w:val="20"/>
        </w:rPr>
        <w:t>:</w:t>
      </w:r>
      <w:r w:rsidR="00F06020">
        <w:rPr>
          <w:sz w:val="28"/>
          <w:szCs w:val="20"/>
        </w:rPr>
        <w:t xml:space="preserve"> ______________</w:t>
      </w:r>
      <w:r w:rsidRPr="00D57A31">
        <w:rPr>
          <w:sz w:val="28"/>
          <w:szCs w:val="20"/>
        </w:rPr>
        <w:t xml:space="preserve">; </w:t>
      </w:r>
      <w:proofErr w:type="gramEnd"/>
    </w:p>
    <w:p w:rsidR="00FE5C17" w:rsidRPr="00D57A31" w:rsidRDefault="00FE5C17" w:rsidP="00FE5C17">
      <w:pPr>
        <w:ind w:firstLine="709"/>
        <w:jc w:val="both"/>
        <w:rPr>
          <w:sz w:val="28"/>
          <w:szCs w:val="20"/>
        </w:rPr>
      </w:pPr>
      <w:r w:rsidRPr="00D57A31">
        <w:rPr>
          <w:sz w:val="28"/>
          <w:szCs w:val="20"/>
        </w:rPr>
        <w:lastRenderedPageBreak/>
        <w:t>Номер казначейского счета</w:t>
      </w:r>
      <w:proofErr w:type="gramStart"/>
      <w:r w:rsidRPr="00D57A31">
        <w:rPr>
          <w:sz w:val="28"/>
          <w:szCs w:val="20"/>
        </w:rPr>
        <w:t>:</w:t>
      </w:r>
      <w:r w:rsidR="00F06020">
        <w:rPr>
          <w:sz w:val="28"/>
          <w:szCs w:val="20"/>
        </w:rPr>
        <w:t xml:space="preserve"> _________________</w:t>
      </w:r>
      <w:r w:rsidRPr="00D57A31">
        <w:rPr>
          <w:sz w:val="28"/>
          <w:szCs w:val="20"/>
        </w:rPr>
        <w:t>;</w:t>
      </w:r>
      <w:proofErr w:type="gramEnd"/>
    </w:p>
    <w:p w:rsidR="00244309" w:rsidRPr="00D57A31" w:rsidRDefault="00244309" w:rsidP="00244309">
      <w:pPr>
        <w:ind w:firstLine="709"/>
        <w:jc w:val="both"/>
        <w:rPr>
          <w:sz w:val="28"/>
          <w:szCs w:val="20"/>
        </w:rPr>
      </w:pPr>
      <w:r w:rsidRPr="00D57A31">
        <w:rPr>
          <w:sz w:val="28"/>
          <w:szCs w:val="20"/>
        </w:rPr>
        <w:t>Лицевой счет</w:t>
      </w:r>
      <w:proofErr w:type="gramStart"/>
      <w:r w:rsidRPr="00D57A31">
        <w:rPr>
          <w:sz w:val="28"/>
          <w:szCs w:val="20"/>
        </w:rPr>
        <w:t>:</w:t>
      </w:r>
      <w:r w:rsidR="00F06020">
        <w:rPr>
          <w:sz w:val="28"/>
          <w:szCs w:val="20"/>
        </w:rPr>
        <w:t xml:space="preserve"> _______________</w:t>
      </w:r>
      <w:r w:rsidRPr="00D57A31">
        <w:rPr>
          <w:sz w:val="28"/>
          <w:szCs w:val="20"/>
        </w:rPr>
        <w:t>;</w:t>
      </w:r>
      <w:proofErr w:type="gramEnd"/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К</w:t>
      </w:r>
      <w:r w:rsidR="00B8066A">
        <w:rPr>
          <w:sz w:val="28"/>
          <w:szCs w:val="20"/>
        </w:rPr>
        <w:t>БК</w:t>
      </w:r>
      <w:r w:rsidRPr="00765C35">
        <w:rPr>
          <w:sz w:val="28"/>
          <w:szCs w:val="20"/>
        </w:rPr>
        <w:t xml:space="preserve"> </w:t>
      </w:r>
      <w:r w:rsidRPr="000426D1">
        <w:rPr>
          <w:sz w:val="28"/>
          <w:szCs w:val="28"/>
        </w:rPr>
        <w:t>818 1 11 03 020 02 0000 120</w:t>
      </w:r>
      <w:r w:rsidRPr="00765C35">
        <w:rPr>
          <w:sz w:val="28"/>
          <w:szCs w:val="28"/>
        </w:rPr>
        <w:t xml:space="preserve"> </w:t>
      </w:r>
      <w:r w:rsidRPr="00765C35">
        <w:rPr>
          <w:sz w:val="28"/>
          <w:szCs w:val="20"/>
        </w:rPr>
        <w:t xml:space="preserve">- при уплате процентов за пользование бюджетным кредитом; </w:t>
      </w:r>
    </w:p>
    <w:p w:rsidR="00765C35" w:rsidRPr="00765C35" w:rsidRDefault="00765C35" w:rsidP="00765C35">
      <w:pPr>
        <w:ind w:firstLine="709"/>
        <w:jc w:val="both"/>
        <w:rPr>
          <w:b/>
          <w:sz w:val="28"/>
          <w:szCs w:val="20"/>
        </w:rPr>
      </w:pPr>
      <w:r w:rsidRPr="00765C35">
        <w:rPr>
          <w:sz w:val="28"/>
          <w:szCs w:val="20"/>
        </w:rPr>
        <w:t>К</w:t>
      </w:r>
      <w:r w:rsidR="00B8066A">
        <w:rPr>
          <w:sz w:val="28"/>
          <w:szCs w:val="20"/>
        </w:rPr>
        <w:t>БК</w:t>
      </w:r>
      <w:r w:rsidRPr="00765C35">
        <w:rPr>
          <w:sz w:val="28"/>
          <w:szCs w:val="20"/>
        </w:rPr>
        <w:t xml:space="preserve"> </w:t>
      </w:r>
      <w:r w:rsidR="000426D1" w:rsidRPr="00B36879">
        <w:rPr>
          <w:sz w:val="28"/>
          <w:szCs w:val="28"/>
        </w:rPr>
        <w:t>818 1 16 07 090 02 0000 140</w:t>
      </w:r>
      <w:r w:rsidR="000426D1">
        <w:rPr>
          <w:sz w:val="28"/>
          <w:szCs w:val="28"/>
        </w:rPr>
        <w:t xml:space="preserve"> </w:t>
      </w:r>
      <w:r w:rsidRPr="00765C35">
        <w:rPr>
          <w:sz w:val="28"/>
          <w:szCs w:val="28"/>
        </w:rPr>
        <w:t xml:space="preserve">- </w:t>
      </w:r>
      <w:r w:rsidRPr="00765C35">
        <w:rPr>
          <w:sz w:val="28"/>
          <w:szCs w:val="20"/>
        </w:rPr>
        <w:t xml:space="preserve">при уплате штрафов (пеней) за несвоевременный возврат средств бюджетного кредита. </w:t>
      </w:r>
    </w:p>
    <w:p w:rsidR="00765C35" w:rsidRPr="00765C35" w:rsidRDefault="00765C35" w:rsidP="00765C35">
      <w:pPr>
        <w:tabs>
          <w:tab w:val="left" w:pos="0"/>
        </w:tabs>
        <w:ind w:firstLine="709"/>
        <w:jc w:val="both"/>
        <w:outlineLvl w:val="0"/>
        <w:rPr>
          <w:sz w:val="28"/>
          <w:szCs w:val="20"/>
        </w:rPr>
      </w:pPr>
      <w:r w:rsidRPr="00765C35">
        <w:rPr>
          <w:b/>
          <w:sz w:val="28"/>
          <w:szCs w:val="20"/>
        </w:rPr>
        <w:t xml:space="preserve">2.5. </w:t>
      </w:r>
      <w:r w:rsidRPr="00765C35">
        <w:rPr>
          <w:sz w:val="28"/>
          <w:szCs w:val="20"/>
        </w:rPr>
        <w:t xml:space="preserve">Возврат </w:t>
      </w:r>
      <w:r w:rsidR="00B8066A">
        <w:rPr>
          <w:sz w:val="28"/>
          <w:szCs w:val="20"/>
        </w:rPr>
        <w:t xml:space="preserve">основного долга </w:t>
      </w:r>
      <w:r w:rsidRPr="00765C35">
        <w:rPr>
          <w:sz w:val="28"/>
          <w:szCs w:val="20"/>
        </w:rPr>
        <w:t>по бюджетному кредиту, уплату процентов за пользование бюджетным кредитом, а также штрафов (пеней), начисленных за несвоевременный возврат средств бюджетного кредита,</w:t>
      </w:r>
      <w:r w:rsidRPr="00765C35">
        <w:rPr>
          <w:b/>
          <w:sz w:val="28"/>
          <w:szCs w:val="20"/>
        </w:rPr>
        <w:t xml:space="preserve"> </w:t>
      </w:r>
      <w:r w:rsidRPr="00765C35">
        <w:rPr>
          <w:sz w:val="28"/>
          <w:szCs w:val="20"/>
        </w:rPr>
        <w:t>Заемщик осуществляет отдельными расчетными документами.</w:t>
      </w:r>
    </w:p>
    <w:p w:rsidR="00765C35" w:rsidRPr="00765C35" w:rsidRDefault="00765C35" w:rsidP="00765C35">
      <w:pPr>
        <w:tabs>
          <w:tab w:val="left" w:pos="0"/>
        </w:tabs>
        <w:ind w:firstLine="709"/>
        <w:jc w:val="both"/>
        <w:outlineLvl w:val="0"/>
        <w:rPr>
          <w:sz w:val="28"/>
          <w:szCs w:val="20"/>
        </w:rPr>
      </w:pPr>
      <w:r w:rsidRPr="00765C35">
        <w:rPr>
          <w:sz w:val="28"/>
          <w:szCs w:val="20"/>
        </w:rPr>
        <w:t>Заполнение расчетных документов Заемщик осуществляет в порядке, установленном приказом Министерства финансов Российской Федерации</w:t>
      </w:r>
      <w:r w:rsidRPr="00765C35">
        <w:rPr>
          <w:sz w:val="28"/>
          <w:szCs w:val="20"/>
        </w:rPr>
        <w:br/>
        <w:t>от 12</w:t>
      </w:r>
      <w:r w:rsidR="005F5929">
        <w:rPr>
          <w:sz w:val="28"/>
          <w:szCs w:val="20"/>
        </w:rPr>
        <w:t>.11.</w:t>
      </w:r>
      <w:r w:rsidRPr="00765C35">
        <w:rPr>
          <w:sz w:val="28"/>
          <w:szCs w:val="20"/>
        </w:rPr>
        <w:t>2013</w:t>
      </w:r>
      <w:r w:rsidR="005F5929">
        <w:rPr>
          <w:sz w:val="28"/>
          <w:szCs w:val="20"/>
        </w:rPr>
        <w:t xml:space="preserve"> </w:t>
      </w:r>
      <w:r w:rsidRPr="00765C35">
        <w:rPr>
          <w:sz w:val="28"/>
          <w:szCs w:val="20"/>
        </w:rPr>
        <w:t>№ 107н.</w:t>
      </w:r>
    </w:p>
    <w:p w:rsidR="00765C35" w:rsidRPr="00765C35" w:rsidRDefault="00DF20E6" w:rsidP="00765C35">
      <w:pPr>
        <w:tabs>
          <w:tab w:val="left" w:pos="0"/>
        </w:tabs>
        <w:ind w:firstLine="709"/>
        <w:jc w:val="both"/>
        <w:outlineLvl w:val="0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765C35" w:rsidRPr="00765C35">
        <w:rPr>
          <w:sz w:val="28"/>
          <w:szCs w:val="20"/>
        </w:rPr>
        <w:t>В поле 104 расчетного документа Заемщика указывается соответствующий код бюджетной классификации.</w:t>
      </w:r>
    </w:p>
    <w:p w:rsidR="00765C35" w:rsidRPr="00765C35" w:rsidRDefault="00DF20E6" w:rsidP="00765C35">
      <w:pPr>
        <w:tabs>
          <w:tab w:val="left" w:pos="0"/>
        </w:tabs>
        <w:ind w:firstLine="709"/>
        <w:jc w:val="both"/>
        <w:outlineLvl w:val="0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765C35" w:rsidRPr="00765C35">
        <w:rPr>
          <w:sz w:val="28"/>
          <w:szCs w:val="20"/>
        </w:rPr>
        <w:t>В поле 24 «Назначение платежа» расчетного документа Заемщик обязательно указывает номер и дату настоящего Соглашения.</w:t>
      </w:r>
    </w:p>
    <w:p w:rsidR="00765C35" w:rsidRDefault="00765C35" w:rsidP="00765C35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0"/>
        </w:rPr>
      </w:pPr>
      <w:r w:rsidRPr="00765C35">
        <w:rPr>
          <w:b/>
          <w:sz w:val="28"/>
          <w:szCs w:val="20"/>
        </w:rPr>
        <w:t xml:space="preserve">2.6. </w:t>
      </w:r>
      <w:r w:rsidRPr="00765C35">
        <w:rPr>
          <w:sz w:val="28"/>
          <w:szCs w:val="20"/>
        </w:rPr>
        <w:t>Ведение Графика погашения задолженности по бюджетному кредиту, уплаты процентов за пользование бюджетным кредитом (далее – График), являющегося приложением к настоящему Соглашению, осуществляется Кредитором.</w:t>
      </w:r>
      <w:r w:rsidRPr="00765C35">
        <w:rPr>
          <w:b/>
          <w:sz w:val="28"/>
          <w:szCs w:val="20"/>
        </w:rPr>
        <w:t xml:space="preserve">  </w:t>
      </w:r>
    </w:p>
    <w:p w:rsidR="006E4D2B" w:rsidRDefault="006E4D2B" w:rsidP="00765C35">
      <w:pPr>
        <w:tabs>
          <w:tab w:val="left" w:pos="0"/>
        </w:tabs>
        <w:jc w:val="center"/>
        <w:outlineLvl w:val="0"/>
        <w:rPr>
          <w:b/>
          <w:sz w:val="28"/>
          <w:szCs w:val="20"/>
        </w:rPr>
      </w:pPr>
    </w:p>
    <w:p w:rsidR="00F270CE" w:rsidRDefault="00765C35" w:rsidP="00765C35">
      <w:pPr>
        <w:tabs>
          <w:tab w:val="left" w:pos="0"/>
        </w:tabs>
        <w:jc w:val="center"/>
        <w:outlineLvl w:val="0"/>
        <w:rPr>
          <w:b/>
          <w:sz w:val="28"/>
          <w:szCs w:val="20"/>
        </w:rPr>
      </w:pPr>
      <w:r w:rsidRPr="00765C35">
        <w:rPr>
          <w:b/>
          <w:sz w:val="28"/>
          <w:szCs w:val="20"/>
        </w:rPr>
        <w:t>3. Обязанности Сторон</w:t>
      </w:r>
    </w:p>
    <w:p w:rsidR="00B8066A" w:rsidRDefault="00B8066A" w:rsidP="00765C35">
      <w:pPr>
        <w:tabs>
          <w:tab w:val="left" w:pos="0"/>
        </w:tabs>
        <w:jc w:val="center"/>
        <w:outlineLvl w:val="0"/>
        <w:rPr>
          <w:b/>
          <w:sz w:val="28"/>
          <w:szCs w:val="20"/>
        </w:rPr>
      </w:pPr>
    </w:p>
    <w:p w:rsidR="00B8066A" w:rsidRPr="00765C35" w:rsidRDefault="00B8066A" w:rsidP="00765C35">
      <w:pPr>
        <w:tabs>
          <w:tab w:val="left" w:pos="0"/>
        </w:tabs>
        <w:jc w:val="center"/>
        <w:outlineLvl w:val="0"/>
        <w:rPr>
          <w:b/>
          <w:sz w:val="28"/>
          <w:szCs w:val="20"/>
        </w:rPr>
      </w:pPr>
    </w:p>
    <w:p w:rsidR="00765C35" w:rsidRPr="00765C35" w:rsidRDefault="00765C35" w:rsidP="00765C35">
      <w:pPr>
        <w:tabs>
          <w:tab w:val="left" w:pos="0"/>
        </w:tabs>
        <w:jc w:val="center"/>
        <w:outlineLvl w:val="0"/>
        <w:rPr>
          <w:sz w:val="20"/>
          <w:szCs w:val="20"/>
        </w:rPr>
      </w:pPr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b/>
          <w:sz w:val="28"/>
          <w:szCs w:val="20"/>
        </w:rPr>
        <w:t>3.1.</w:t>
      </w:r>
      <w:r w:rsidRPr="00765C35">
        <w:rPr>
          <w:sz w:val="28"/>
          <w:szCs w:val="20"/>
        </w:rPr>
        <w:t xml:space="preserve"> Кредитор обязан:</w:t>
      </w:r>
    </w:p>
    <w:p w:rsidR="00DF20E6" w:rsidRPr="008D412A" w:rsidRDefault="00765C35" w:rsidP="00765C35">
      <w:pPr>
        <w:tabs>
          <w:tab w:val="left" w:pos="2410"/>
        </w:tabs>
        <w:ind w:firstLine="709"/>
        <w:jc w:val="both"/>
        <w:rPr>
          <w:sz w:val="18"/>
          <w:szCs w:val="18"/>
        </w:rPr>
      </w:pPr>
      <w:r w:rsidRPr="00765C35">
        <w:rPr>
          <w:sz w:val="28"/>
          <w:szCs w:val="20"/>
        </w:rPr>
        <w:t xml:space="preserve">а) перечислить бюджетный кредит не позднее трех рабочих дней </w:t>
      </w:r>
      <w:proofErr w:type="gramStart"/>
      <w:r w:rsidRPr="00765C35">
        <w:rPr>
          <w:sz w:val="28"/>
          <w:szCs w:val="20"/>
        </w:rPr>
        <w:t>с</w:t>
      </w:r>
      <w:r w:rsidRPr="00765C35">
        <w:rPr>
          <w:sz w:val="28"/>
          <w:szCs w:val="20"/>
        </w:rPr>
        <w:br/>
        <w:t>даты заключения</w:t>
      </w:r>
      <w:proofErr w:type="gramEnd"/>
      <w:r w:rsidRPr="00765C35">
        <w:rPr>
          <w:sz w:val="28"/>
          <w:szCs w:val="20"/>
        </w:rPr>
        <w:t xml:space="preserve"> настоящего Соглашения на счет </w:t>
      </w:r>
      <w:r w:rsidR="001958D5">
        <w:rPr>
          <w:sz w:val="28"/>
          <w:szCs w:val="20"/>
        </w:rPr>
        <w:t>__________________________________________________________________</w:t>
      </w:r>
      <w:r w:rsidRPr="00765C35">
        <w:rPr>
          <w:sz w:val="28"/>
          <w:szCs w:val="20"/>
        </w:rPr>
        <w:t xml:space="preserve"> </w:t>
      </w:r>
      <w:r w:rsidR="001958D5" w:rsidRPr="00765C35">
        <w:rPr>
          <w:sz w:val="18"/>
          <w:szCs w:val="18"/>
        </w:rPr>
        <w:t>(</w:t>
      </w:r>
      <w:r w:rsidR="00DF20E6" w:rsidRPr="008D412A">
        <w:rPr>
          <w:sz w:val="18"/>
          <w:szCs w:val="18"/>
        </w:rPr>
        <w:t>наименование исполнительно-распорядительного органа муниципального образования, осуществляющего полномочия по привлечению муниципальных заимствований)</w:t>
      </w:r>
    </w:p>
    <w:p w:rsidR="00765C35" w:rsidRPr="00765C35" w:rsidRDefault="00DF20E6" w:rsidP="00DF20E6">
      <w:pPr>
        <w:tabs>
          <w:tab w:val="left" w:pos="2410"/>
        </w:tabs>
        <w:jc w:val="both"/>
        <w:rPr>
          <w:sz w:val="28"/>
          <w:szCs w:val="20"/>
        </w:rPr>
      </w:pPr>
      <w:r>
        <w:rPr>
          <w:sz w:val="28"/>
          <w:szCs w:val="20"/>
        </w:rPr>
        <w:t>д</w:t>
      </w:r>
      <w:r w:rsidR="001958D5" w:rsidRPr="00765C35">
        <w:rPr>
          <w:sz w:val="28"/>
          <w:szCs w:val="20"/>
        </w:rPr>
        <w:t xml:space="preserve">ля кассового </w:t>
      </w:r>
      <w:r w:rsidR="00765C35" w:rsidRPr="00765C35">
        <w:rPr>
          <w:sz w:val="28"/>
          <w:szCs w:val="20"/>
        </w:rPr>
        <w:t>обслуживания</w:t>
      </w:r>
      <w:r w:rsidR="001958D5">
        <w:rPr>
          <w:sz w:val="28"/>
          <w:szCs w:val="20"/>
        </w:rPr>
        <w:t xml:space="preserve"> </w:t>
      </w:r>
      <w:r w:rsidR="00765C35" w:rsidRPr="00765C35">
        <w:rPr>
          <w:sz w:val="28"/>
          <w:szCs w:val="20"/>
        </w:rPr>
        <w:t xml:space="preserve">исполнения бюджета Заемщика по следующим реквизитам: </w:t>
      </w:r>
    </w:p>
    <w:p w:rsidR="00765C35" w:rsidRPr="00765C35" w:rsidRDefault="00765C35" w:rsidP="00765C35">
      <w:pPr>
        <w:ind w:firstLine="720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ИНН получателя</w:t>
      </w:r>
      <w:proofErr w:type="gramStart"/>
      <w:r w:rsidRPr="00765C35">
        <w:rPr>
          <w:sz w:val="28"/>
          <w:szCs w:val="20"/>
        </w:rPr>
        <w:t>: ___</w:t>
      </w:r>
      <w:r w:rsidR="006A4E07">
        <w:rPr>
          <w:sz w:val="28"/>
          <w:szCs w:val="20"/>
        </w:rPr>
        <w:t>_________</w:t>
      </w:r>
      <w:r w:rsidRPr="00765C35">
        <w:rPr>
          <w:sz w:val="28"/>
          <w:szCs w:val="20"/>
        </w:rPr>
        <w:t xml:space="preserve">____; </w:t>
      </w:r>
      <w:proofErr w:type="gramEnd"/>
    </w:p>
    <w:p w:rsidR="00765C35" w:rsidRPr="00765C35" w:rsidRDefault="00765C35" w:rsidP="00765C35">
      <w:pPr>
        <w:ind w:firstLine="720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КПП получателя</w:t>
      </w:r>
      <w:proofErr w:type="gramStart"/>
      <w:r w:rsidRPr="00765C35">
        <w:rPr>
          <w:sz w:val="28"/>
          <w:szCs w:val="20"/>
        </w:rPr>
        <w:t>: _______</w:t>
      </w:r>
      <w:r w:rsidR="006A4E07">
        <w:rPr>
          <w:sz w:val="28"/>
          <w:szCs w:val="20"/>
        </w:rPr>
        <w:t>_______</w:t>
      </w:r>
      <w:r w:rsidRPr="00765C35">
        <w:rPr>
          <w:sz w:val="28"/>
          <w:szCs w:val="20"/>
        </w:rPr>
        <w:t xml:space="preserve">__; </w:t>
      </w:r>
      <w:proofErr w:type="gramEnd"/>
    </w:p>
    <w:p w:rsidR="00765C35" w:rsidRPr="00765C35" w:rsidRDefault="00765C35" w:rsidP="00765C35">
      <w:pPr>
        <w:ind w:firstLine="720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Банк получателя</w:t>
      </w:r>
      <w:proofErr w:type="gramStart"/>
      <w:r w:rsidRPr="00765C35">
        <w:rPr>
          <w:sz w:val="28"/>
          <w:szCs w:val="20"/>
        </w:rPr>
        <w:t>:__________</w:t>
      </w:r>
      <w:r w:rsidR="006A4E07">
        <w:rPr>
          <w:sz w:val="28"/>
          <w:szCs w:val="20"/>
        </w:rPr>
        <w:t>_______</w:t>
      </w:r>
      <w:r w:rsidRPr="00765C35">
        <w:rPr>
          <w:sz w:val="28"/>
          <w:szCs w:val="20"/>
        </w:rPr>
        <w:t xml:space="preserve">; </w:t>
      </w:r>
      <w:proofErr w:type="gramEnd"/>
    </w:p>
    <w:p w:rsidR="00765C35" w:rsidRPr="00765C35" w:rsidRDefault="00765C35" w:rsidP="00765C35">
      <w:pPr>
        <w:ind w:firstLine="720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БИК банка получателя</w:t>
      </w:r>
      <w:proofErr w:type="gramStart"/>
      <w:r w:rsidRPr="00765C35">
        <w:rPr>
          <w:sz w:val="28"/>
          <w:szCs w:val="20"/>
        </w:rPr>
        <w:t>:</w:t>
      </w:r>
      <w:r w:rsidR="006A4E07">
        <w:rPr>
          <w:sz w:val="28"/>
          <w:szCs w:val="20"/>
        </w:rPr>
        <w:t>____________</w:t>
      </w:r>
      <w:r w:rsidRPr="00765C35">
        <w:rPr>
          <w:sz w:val="28"/>
          <w:szCs w:val="20"/>
        </w:rPr>
        <w:t xml:space="preserve">; </w:t>
      </w:r>
      <w:proofErr w:type="gramEnd"/>
    </w:p>
    <w:p w:rsidR="00765C35" w:rsidRPr="00765C35" w:rsidRDefault="00765C35" w:rsidP="00765C35">
      <w:pPr>
        <w:ind w:firstLine="720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Код ОКТМО</w:t>
      </w:r>
      <w:proofErr w:type="gramStart"/>
      <w:r w:rsidRPr="00765C35">
        <w:rPr>
          <w:sz w:val="28"/>
          <w:szCs w:val="20"/>
        </w:rPr>
        <w:t>: __________</w:t>
      </w:r>
      <w:r w:rsidR="00902F86">
        <w:rPr>
          <w:sz w:val="28"/>
          <w:szCs w:val="20"/>
        </w:rPr>
        <w:t>_____</w:t>
      </w:r>
      <w:r w:rsidR="001958D5">
        <w:rPr>
          <w:sz w:val="28"/>
          <w:szCs w:val="20"/>
        </w:rPr>
        <w:t>___</w:t>
      </w:r>
      <w:r w:rsidRPr="00765C35">
        <w:rPr>
          <w:sz w:val="28"/>
          <w:szCs w:val="20"/>
        </w:rPr>
        <w:t xml:space="preserve">_; </w:t>
      </w:r>
      <w:proofErr w:type="gramEnd"/>
    </w:p>
    <w:p w:rsidR="00765C35" w:rsidRPr="00765C35" w:rsidRDefault="00765C35" w:rsidP="00765C35">
      <w:pPr>
        <w:ind w:firstLine="720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Код ОКПО</w:t>
      </w:r>
      <w:proofErr w:type="gramStart"/>
      <w:r w:rsidRPr="00765C35">
        <w:rPr>
          <w:sz w:val="28"/>
          <w:szCs w:val="20"/>
        </w:rPr>
        <w:t>: __________________</w:t>
      </w:r>
      <w:r w:rsidR="001958D5">
        <w:rPr>
          <w:sz w:val="28"/>
          <w:szCs w:val="20"/>
        </w:rPr>
        <w:t>__</w:t>
      </w:r>
      <w:r w:rsidRPr="00765C35">
        <w:rPr>
          <w:sz w:val="28"/>
          <w:szCs w:val="20"/>
        </w:rPr>
        <w:t xml:space="preserve">_; </w:t>
      </w:r>
      <w:proofErr w:type="gramEnd"/>
    </w:p>
    <w:p w:rsidR="00765C35" w:rsidRDefault="001958D5" w:rsidP="00902F86">
      <w:pPr>
        <w:ind w:firstLine="720"/>
        <w:jc w:val="both"/>
        <w:rPr>
          <w:sz w:val="28"/>
          <w:szCs w:val="28"/>
        </w:rPr>
      </w:pPr>
      <w:r w:rsidRPr="00D57A31">
        <w:rPr>
          <w:sz w:val="28"/>
          <w:szCs w:val="28"/>
        </w:rPr>
        <w:t xml:space="preserve">Номер </w:t>
      </w:r>
      <w:r w:rsidR="00FE5C17" w:rsidRPr="00D57A31">
        <w:rPr>
          <w:sz w:val="28"/>
          <w:szCs w:val="28"/>
        </w:rPr>
        <w:t xml:space="preserve">единого </w:t>
      </w:r>
      <w:r w:rsidR="00765C35" w:rsidRPr="00D57A31">
        <w:rPr>
          <w:sz w:val="28"/>
          <w:szCs w:val="28"/>
        </w:rPr>
        <w:t>казначейск</w:t>
      </w:r>
      <w:r w:rsidRPr="00D57A31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765C35" w:rsidRPr="00765C35">
        <w:rPr>
          <w:sz w:val="28"/>
          <w:szCs w:val="28"/>
        </w:rPr>
        <w:t>счет</w:t>
      </w:r>
      <w:r>
        <w:rPr>
          <w:sz w:val="28"/>
          <w:szCs w:val="28"/>
        </w:rPr>
        <w:t>а</w:t>
      </w:r>
      <w:proofErr w:type="gramStart"/>
      <w:r w:rsidR="00765C35" w:rsidRPr="00765C35">
        <w:rPr>
          <w:sz w:val="28"/>
          <w:szCs w:val="28"/>
        </w:rPr>
        <w:t>: _______________</w:t>
      </w:r>
      <w:r w:rsidR="00902F86">
        <w:rPr>
          <w:sz w:val="28"/>
          <w:szCs w:val="28"/>
        </w:rPr>
        <w:t>___</w:t>
      </w:r>
      <w:r w:rsidR="00765C35" w:rsidRPr="00765C35">
        <w:rPr>
          <w:sz w:val="28"/>
          <w:szCs w:val="28"/>
        </w:rPr>
        <w:t>__;</w:t>
      </w:r>
      <w:proofErr w:type="gramEnd"/>
    </w:p>
    <w:p w:rsidR="007820AE" w:rsidRPr="008D412A" w:rsidRDefault="007820AE" w:rsidP="00902F86">
      <w:pPr>
        <w:ind w:firstLine="720"/>
        <w:jc w:val="both"/>
        <w:rPr>
          <w:sz w:val="28"/>
          <w:szCs w:val="28"/>
        </w:rPr>
      </w:pPr>
      <w:r w:rsidRPr="008D412A">
        <w:rPr>
          <w:sz w:val="28"/>
          <w:szCs w:val="28"/>
        </w:rPr>
        <w:t>Номер единого счета бюджета</w:t>
      </w:r>
      <w:proofErr w:type="gramStart"/>
      <w:r w:rsidRPr="008D412A">
        <w:rPr>
          <w:sz w:val="28"/>
          <w:szCs w:val="28"/>
        </w:rPr>
        <w:t>:_________________________;</w:t>
      </w:r>
      <w:proofErr w:type="gramEnd"/>
    </w:p>
    <w:p w:rsidR="00765C35" w:rsidRPr="00765C35" w:rsidRDefault="00765C35" w:rsidP="00765C35">
      <w:pPr>
        <w:ind w:firstLine="720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Получатель</w:t>
      </w:r>
      <w:proofErr w:type="gramStart"/>
      <w:r w:rsidRPr="00765C35">
        <w:rPr>
          <w:sz w:val="28"/>
          <w:szCs w:val="20"/>
        </w:rPr>
        <w:t>:</w:t>
      </w:r>
      <w:r w:rsidR="00902F86">
        <w:rPr>
          <w:sz w:val="28"/>
          <w:szCs w:val="20"/>
        </w:rPr>
        <w:t>________</w:t>
      </w:r>
      <w:r w:rsidR="001958D5">
        <w:rPr>
          <w:sz w:val="28"/>
          <w:szCs w:val="20"/>
        </w:rPr>
        <w:t>____________________________</w:t>
      </w:r>
      <w:r w:rsidR="00902F86">
        <w:rPr>
          <w:sz w:val="28"/>
          <w:szCs w:val="20"/>
        </w:rPr>
        <w:t>___</w:t>
      </w:r>
      <w:r w:rsidRPr="00765C35">
        <w:rPr>
          <w:sz w:val="28"/>
          <w:szCs w:val="20"/>
        </w:rPr>
        <w:t xml:space="preserve">; </w:t>
      </w:r>
      <w:proofErr w:type="gramEnd"/>
    </w:p>
    <w:p w:rsidR="00765C35" w:rsidRPr="00765C35" w:rsidRDefault="00765C35" w:rsidP="00765C35">
      <w:pPr>
        <w:ind w:firstLine="720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Лицевой счет</w:t>
      </w:r>
      <w:proofErr w:type="gramStart"/>
      <w:r w:rsidRPr="00765C35">
        <w:rPr>
          <w:sz w:val="28"/>
          <w:szCs w:val="20"/>
        </w:rPr>
        <w:t xml:space="preserve">: </w:t>
      </w:r>
      <w:r w:rsidR="00902F86">
        <w:rPr>
          <w:sz w:val="28"/>
          <w:szCs w:val="20"/>
        </w:rPr>
        <w:t>______________________________</w:t>
      </w:r>
      <w:r w:rsidRPr="00765C35">
        <w:rPr>
          <w:sz w:val="28"/>
          <w:szCs w:val="20"/>
        </w:rPr>
        <w:t xml:space="preserve">; </w:t>
      </w:r>
      <w:proofErr w:type="gramEnd"/>
    </w:p>
    <w:p w:rsidR="00765C35" w:rsidRDefault="00765C35" w:rsidP="00765C35">
      <w:pPr>
        <w:ind w:firstLine="720"/>
        <w:jc w:val="both"/>
        <w:rPr>
          <w:sz w:val="28"/>
          <w:szCs w:val="20"/>
        </w:rPr>
      </w:pPr>
      <w:r w:rsidRPr="00765C35">
        <w:rPr>
          <w:sz w:val="28"/>
          <w:szCs w:val="20"/>
        </w:rPr>
        <w:t xml:space="preserve">Код главного </w:t>
      </w:r>
      <w:proofErr w:type="gramStart"/>
      <w:r w:rsidRPr="00765C35">
        <w:rPr>
          <w:sz w:val="28"/>
          <w:szCs w:val="20"/>
        </w:rPr>
        <w:t>администратора источников финансирования дефицита бюджета</w:t>
      </w:r>
      <w:proofErr w:type="gramEnd"/>
      <w:r w:rsidRPr="00765C35">
        <w:rPr>
          <w:sz w:val="28"/>
          <w:szCs w:val="20"/>
        </w:rPr>
        <w:t xml:space="preserve"> </w:t>
      </w:r>
      <w:r w:rsidR="00B8066A">
        <w:rPr>
          <w:sz w:val="28"/>
          <w:szCs w:val="20"/>
        </w:rPr>
        <w:t xml:space="preserve"> </w:t>
      </w:r>
      <w:r w:rsidR="006A4E07" w:rsidRPr="006A4E07">
        <w:rPr>
          <w:sz w:val="28"/>
          <w:szCs w:val="20"/>
        </w:rPr>
        <w:t>_________________________</w:t>
      </w:r>
      <w:r w:rsidRPr="00765C35">
        <w:rPr>
          <w:sz w:val="28"/>
          <w:szCs w:val="20"/>
        </w:rPr>
        <w:t xml:space="preserve">__; </w:t>
      </w:r>
    </w:p>
    <w:p w:rsidR="00B8066A" w:rsidRPr="00B8066A" w:rsidRDefault="00B8066A" w:rsidP="00765C35">
      <w:pPr>
        <w:ind w:firstLine="720"/>
        <w:jc w:val="both"/>
        <w:rPr>
          <w:sz w:val="18"/>
          <w:szCs w:val="18"/>
        </w:rPr>
      </w:pPr>
      <w:r>
        <w:rPr>
          <w:sz w:val="28"/>
          <w:szCs w:val="20"/>
        </w:rPr>
        <w:t xml:space="preserve">        </w:t>
      </w:r>
      <w:r>
        <w:rPr>
          <w:sz w:val="18"/>
          <w:szCs w:val="18"/>
        </w:rPr>
        <w:t>(наименование муниципального образования)</w:t>
      </w:r>
    </w:p>
    <w:p w:rsidR="00765C35" w:rsidRPr="006A4E07" w:rsidRDefault="00765C35" w:rsidP="00765C35">
      <w:pPr>
        <w:ind w:firstLine="720"/>
        <w:jc w:val="both"/>
        <w:rPr>
          <w:sz w:val="28"/>
          <w:szCs w:val="20"/>
          <w:u w:val="single"/>
        </w:rPr>
      </w:pPr>
      <w:r w:rsidRPr="00765C35">
        <w:rPr>
          <w:sz w:val="28"/>
          <w:szCs w:val="20"/>
        </w:rPr>
        <w:lastRenderedPageBreak/>
        <w:t>К</w:t>
      </w:r>
      <w:r w:rsidR="00B8066A">
        <w:rPr>
          <w:sz w:val="28"/>
          <w:szCs w:val="20"/>
        </w:rPr>
        <w:t>БК</w:t>
      </w:r>
      <w:proofErr w:type="gramStart"/>
      <w:r w:rsidRPr="00765C35">
        <w:rPr>
          <w:sz w:val="28"/>
          <w:szCs w:val="20"/>
        </w:rPr>
        <w:t xml:space="preserve"> </w:t>
      </w:r>
      <w:r w:rsidR="00B8066A">
        <w:rPr>
          <w:sz w:val="28"/>
          <w:szCs w:val="20"/>
        </w:rPr>
        <w:t xml:space="preserve">  ____</w:t>
      </w:r>
      <w:r w:rsidR="006A4E07" w:rsidRPr="00F270CE">
        <w:rPr>
          <w:sz w:val="28"/>
          <w:szCs w:val="20"/>
        </w:rPr>
        <w:t>____________________</w:t>
      </w:r>
      <w:r w:rsidR="00B8066A">
        <w:rPr>
          <w:sz w:val="28"/>
          <w:szCs w:val="20"/>
        </w:rPr>
        <w:t xml:space="preserve">______;                                                    </w:t>
      </w:r>
      <w:r w:rsidR="006A4E07">
        <w:rPr>
          <w:sz w:val="28"/>
          <w:szCs w:val="20"/>
        </w:rPr>
        <w:t>;</w:t>
      </w:r>
      <w:proofErr w:type="gramEnd"/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 xml:space="preserve">б) осуществлять </w:t>
      </w:r>
      <w:proofErr w:type="gramStart"/>
      <w:r w:rsidRPr="00765C35">
        <w:rPr>
          <w:sz w:val="28"/>
          <w:szCs w:val="20"/>
        </w:rPr>
        <w:t>контроль за</w:t>
      </w:r>
      <w:proofErr w:type="gramEnd"/>
      <w:r w:rsidRPr="00765C35">
        <w:rPr>
          <w:sz w:val="28"/>
          <w:szCs w:val="20"/>
        </w:rPr>
        <w:t xml:space="preserve"> возвратом бюджетного кредита, уплатой процентов за пользование бюджетным кредитом в сроки, предусмотренные пунктами 1.2 и 2.2 настоящего Соглашения;</w:t>
      </w:r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 xml:space="preserve">в) в случае досрочного погашения </w:t>
      </w:r>
      <w:r w:rsidR="00B8066A">
        <w:rPr>
          <w:sz w:val="28"/>
          <w:szCs w:val="20"/>
        </w:rPr>
        <w:t xml:space="preserve">основного долга </w:t>
      </w:r>
      <w:r w:rsidRPr="00765C35">
        <w:rPr>
          <w:sz w:val="28"/>
          <w:szCs w:val="20"/>
        </w:rPr>
        <w:t xml:space="preserve"> по бюджетному кредиту осуществить перерасчет начисленных сумм процентов за пользование бюджетным кредитом за фактический срок пользования и направить для сведения График Заемщику;</w:t>
      </w:r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 xml:space="preserve">г) осуществить возврат Заемщику излишне начисленных сумм процентов за пользование бюджетным кредитом за счет доходов, поступивших на </w:t>
      </w:r>
      <w:r w:rsidRPr="00765C35">
        <w:rPr>
          <w:sz w:val="28"/>
          <w:szCs w:val="20"/>
        </w:rPr>
        <w:br/>
        <w:t xml:space="preserve">код </w:t>
      </w:r>
      <w:r w:rsidRPr="000426D1">
        <w:rPr>
          <w:sz w:val="28"/>
          <w:szCs w:val="28"/>
        </w:rPr>
        <w:t>818 1 11 03 020 02 0000 120</w:t>
      </w:r>
      <w:r w:rsidRPr="00765C35">
        <w:rPr>
          <w:sz w:val="28"/>
          <w:szCs w:val="28"/>
        </w:rPr>
        <w:t xml:space="preserve"> </w:t>
      </w:r>
      <w:r w:rsidRPr="00765C35">
        <w:rPr>
          <w:sz w:val="28"/>
          <w:szCs w:val="20"/>
        </w:rPr>
        <w:t>при уплате процентов за пользование бюджетным кредитом;</w:t>
      </w:r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д) в случае изменения места нахождения, адреса или платежных реквизитов Кредитора в течение десяти рабочих дней с даты их изменения письменно сообщить об этом Заемщику;</w:t>
      </w:r>
    </w:p>
    <w:p w:rsidR="00765C35" w:rsidRPr="00765C35" w:rsidRDefault="00765C35" w:rsidP="00765C35">
      <w:pPr>
        <w:ind w:firstLine="709"/>
        <w:jc w:val="both"/>
        <w:rPr>
          <w:color w:val="000000"/>
          <w:sz w:val="28"/>
          <w:szCs w:val="20"/>
        </w:rPr>
      </w:pPr>
      <w:r w:rsidRPr="00765C35">
        <w:rPr>
          <w:sz w:val="28"/>
          <w:szCs w:val="20"/>
        </w:rPr>
        <w:t xml:space="preserve">е) </w:t>
      </w:r>
      <w:r w:rsidRPr="00765C35">
        <w:rPr>
          <w:color w:val="000000"/>
          <w:sz w:val="28"/>
          <w:szCs w:val="20"/>
        </w:rPr>
        <w:t xml:space="preserve">в случае выявления фактов использования не по целевому назначению бюджетного кредита и (или) невыполнения Заемщиком обязательств, определенных подпунктами </w:t>
      </w:r>
      <w:r w:rsidRPr="00765C35">
        <w:rPr>
          <w:sz w:val="28"/>
          <w:szCs w:val="20"/>
        </w:rPr>
        <w:t>«а</w:t>
      </w:r>
      <w:proofErr w:type="gramStart"/>
      <w:r w:rsidRPr="00765C35">
        <w:rPr>
          <w:sz w:val="28"/>
          <w:szCs w:val="20"/>
        </w:rPr>
        <w:t>»-</w:t>
      </w:r>
      <w:proofErr w:type="gramEnd"/>
      <w:r w:rsidRPr="00765C35">
        <w:rPr>
          <w:sz w:val="28"/>
          <w:szCs w:val="20"/>
        </w:rPr>
        <w:t>«б» пункта 3.2</w:t>
      </w:r>
      <w:r w:rsidRPr="00765C35">
        <w:rPr>
          <w:color w:val="000000"/>
          <w:sz w:val="28"/>
          <w:szCs w:val="20"/>
        </w:rPr>
        <w:t xml:space="preserve"> настоящего Соглашения, удерживать за счет доходов, подлежащих зачислению в бюджет муниципального образования, сумму </w:t>
      </w:r>
      <w:r w:rsidR="00B53ED6">
        <w:rPr>
          <w:color w:val="000000"/>
          <w:sz w:val="28"/>
          <w:szCs w:val="20"/>
        </w:rPr>
        <w:t>основного долга</w:t>
      </w:r>
      <w:r w:rsidRPr="00765C35">
        <w:rPr>
          <w:color w:val="000000"/>
          <w:sz w:val="28"/>
          <w:szCs w:val="20"/>
        </w:rPr>
        <w:t xml:space="preserve"> по бюджетному кредиту, проценты за пользование средствами областного бюджета, а также штрафы (пени) в порядке, установленном департаментом финансов Брянской области.</w:t>
      </w:r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b/>
          <w:sz w:val="28"/>
          <w:szCs w:val="20"/>
        </w:rPr>
        <w:t xml:space="preserve">3.2. </w:t>
      </w:r>
      <w:r w:rsidRPr="00765C35">
        <w:rPr>
          <w:sz w:val="28"/>
          <w:szCs w:val="20"/>
        </w:rPr>
        <w:t>Заемщик обязан:</w:t>
      </w:r>
    </w:p>
    <w:p w:rsidR="00765C35" w:rsidRPr="00765C35" w:rsidRDefault="00765C35" w:rsidP="00CD5DE1">
      <w:pPr>
        <w:widowControl w:val="0"/>
        <w:ind w:right="20" w:firstLine="709"/>
        <w:jc w:val="both"/>
        <w:rPr>
          <w:sz w:val="28"/>
          <w:szCs w:val="28"/>
        </w:rPr>
      </w:pPr>
      <w:r w:rsidRPr="00765C35">
        <w:rPr>
          <w:sz w:val="28"/>
          <w:szCs w:val="28"/>
        </w:rPr>
        <w:t>а)</w:t>
      </w:r>
      <w:r w:rsidRPr="00765C35">
        <w:rPr>
          <w:sz w:val="25"/>
          <w:szCs w:val="25"/>
        </w:rPr>
        <w:t xml:space="preserve"> </w:t>
      </w:r>
      <w:r w:rsidRPr="00765C35">
        <w:rPr>
          <w:sz w:val="28"/>
          <w:szCs w:val="25"/>
        </w:rPr>
        <w:t>обеспечить</w:t>
      </w:r>
      <w:r w:rsidRPr="00765C35">
        <w:rPr>
          <w:sz w:val="28"/>
          <w:szCs w:val="28"/>
        </w:rPr>
        <w:t xml:space="preserve"> направление бюджетного кредита на</w:t>
      </w:r>
      <w:r w:rsidR="005F1AA0">
        <w:rPr>
          <w:sz w:val="28"/>
          <w:szCs w:val="28"/>
        </w:rPr>
        <w:t xml:space="preserve"> </w:t>
      </w:r>
      <w:r w:rsidR="005F1AA0" w:rsidRPr="00DB706C">
        <w:rPr>
          <w:sz w:val="28"/>
          <w:szCs w:val="28"/>
        </w:rPr>
        <w:t xml:space="preserve">цели, установленные в пункте 1.1. настоящего </w:t>
      </w:r>
      <w:r w:rsidR="00B53ED6">
        <w:rPr>
          <w:sz w:val="28"/>
          <w:szCs w:val="28"/>
        </w:rPr>
        <w:t>С</w:t>
      </w:r>
      <w:r w:rsidR="005F1AA0" w:rsidRPr="00DB706C">
        <w:rPr>
          <w:sz w:val="28"/>
          <w:szCs w:val="28"/>
        </w:rPr>
        <w:t>оглашения</w:t>
      </w:r>
      <w:r w:rsidRPr="005F1AA0">
        <w:rPr>
          <w:color w:val="C0504D" w:themeColor="accent2"/>
          <w:sz w:val="28"/>
          <w:szCs w:val="28"/>
        </w:rPr>
        <w:t>;</w:t>
      </w:r>
    </w:p>
    <w:p w:rsidR="00527819" w:rsidRDefault="00765C35" w:rsidP="00BB233D">
      <w:pPr>
        <w:ind w:firstLine="709"/>
        <w:jc w:val="both"/>
        <w:rPr>
          <w:color w:val="C0504D" w:themeColor="accent2"/>
          <w:sz w:val="28"/>
          <w:szCs w:val="20"/>
        </w:rPr>
      </w:pPr>
      <w:r w:rsidRPr="00765C35">
        <w:rPr>
          <w:sz w:val="28"/>
          <w:szCs w:val="20"/>
        </w:rPr>
        <w:t xml:space="preserve">б) возвратить в полном объеме бюджетный кредит в областной бюджет, уплатить проценты за пользование им в сроки и объемах, которые установлены пунктами 1.1, 1.2, 2.1, 2.2 настоящего Соглашения. Датой погашения бюджетного кредита и уплаты процентов за пользование бюджетным кредитом считается дата зачисления денежных средств на </w:t>
      </w:r>
      <w:r w:rsidRPr="008D412A">
        <w:rPr>
          <w:sz w:val="28"/>
          <w:szCs w:val="20"/>
        </w:rPr>
        <w:t>счет</w:t>
      </w:r>
      <w:r w:rsidR="00BB233D" w:rsidRPr="008D412A">
        <w:rPr>
          <w:sz w:val="28"/>
          <w:szCs w:val="20"/>
        </w:rPr>
        <w:t>а</w:t>
      </w:r>
      <w:r w:rsidR="00DF20E6" w:rsidRPr="008D412A">
        <w:rPr>
          <w:sz w:val="28"/>
          <w:szCs w:val="20"/>
        </w:rPr>
        <w:t xml:space="preserve"> </w:t>
      </w:r>
      <w:r w:rsidR="001958D5" w:rsidRPr="008D412A">
        <w:rPr>
          <w:sz w:val="28"/>
          <w:szCs w:val="20"/>
        </w:rPr>
        <w:t>Департамент</w:t>
      </w:r>
      <w:r w:rsidR="00BB233D" w:rsidRPr="008D412A">
        <w:rPr>
          <w:sz w:val="28"/>
          <w:szCs w:val="20"/>
        </w:rPr>
        <w:t>а</w:t>
      </w:r>
      <w:r w:rsidR="001958D5" w:rsidRPr="008D412A">
        <w:rPr>
          <w:sz w:val="28"/>
          <w:szCs w:val="20"/>
        </w:rPr>
        <w:t xml:space="preserve"> финансов Брянской области</w:t>
      </w:r>
      <w:r w:rsidR="00084B7C">
        <w:rPr>
          <w:color w:val="C0504D" w:themeColor="accent2"/>
          <w:sz w:val="28"/>
          <w:szCs w:val="20"/>
        </w:rPr>
        <w:t xml:space="preserve"> </w:t>
      </w:r>
      <w:r w:rsidR="00084B7C" w:rsidRPr="00D57A31">
        <w:rPr>
          <w:color w:val="000000" w:themeColor="text1"/>
          <w:sz w:val="28"/>
          <w:szCs w:val="20"/>
        </w:rPr>
        <w:t>(Департамент финансов Брянской области)</w:t>
      </w:r>
      <w:r w:rsidR="00BB233D" w:rsidRPr="00D57A31">
        <w:rPr>
          <w:color w:val="000000" w:themeColor="text1"/>
          <w:sz w:val="28"/>
          <w:szCs w:val="20"/>
        </w:rPr>
        <w:t>,</w:t>
      </w:r>
      <w:r w:rsidR="00BB233D" w:rsidRPr="00084B7C">
        <w:rPr>
          <w:color w:val="000000" w:themeColor="text1"/>
          <w:sz w:val="28"/>
          <w:szCs w:val="20"/>
        </w:rPr>
        <w:t xml:space="preserve"> </w:t>
      </w:r>
      <w:r w:rsidR="00BB233D" w:rsidRPr="00BB233D">
        <w:rPr>
          <w:sz w:val="28"/>
          <w:szCs w:val="20"/>
        </w:rPr>
        <w:t>указанн</w:t>
      </w:r>
      <w:r w:rsidR="00BB233D" w:rsidRPr="00BB233D">
        <w:rPr>
          <w:color w:val="C0504D" w:themeColor="accent2"/>
          <w:sz w:val="28"/>
          <w:szCs w:val="20"/>
        </w:rPr>
        <w:t>ые</w:t>
      </w:r>
      <w:r w:rsidR="00BB233D" w:rsidRPr="00BB233D">
        <w:rPr>
          <w:sz w:val="28"/>
          <w:szCs w:val="20"/>
        </w:rPr>
        <w:t xml:space="preserve"> в пунктах 2.3 и 2.4 настоящего Соглашения; </w:t>
      </w:r>
      <w:r w:rsidR="00527819" w:rsidRPr="00BB233D">
        <w:rPr>
          <w:sz w:val="28"/>
          <w:szCs w:val="20"/>
        </w:rPr>
        <w:t xml:space="preserve"> </w:t>
      </w:r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в) если срок возврата бюджетного кредита и (или) погашения процентов за пользование бюджетным кредитом является нерабочим днем, возвратить бюджетный кредит и (или) уплатить проценты за пользование бюджетным кредитом в рабочий день, предшествующий установленному настоящим Соглашением сроку возврата бюджетного кредита и (или) погашения процентов за пользование бюджетным кредитом;</w:t>
      </w:r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 xml:space="preserve">г) в случае досрочного погашения </w:t>
      </w:r>
      <w:r w:rsidR="00B53ED6">
        <w:rPr>
          <w:sz w:val="28"/>
          <w:szCs w:val="20"/>
        </w:rPr>
        <w:t xml:space="preserve">основного долга </w:t>
      </w:r>
      <w:r w:rsidRPr="00765C35">
        <w:rPr>
          <w:sz w:val="28"/>
          <w:szCs w:val="20"/>
        </w:rPr>
        <w:t xml:space="preserve">по бюджетному кредиту осуществить погашение процентов за пользование бюджетным кредитом в течение пяти рабочих дней после погашения </w:t>
      </w:r>
      <w:r w:rsidR="00B53ED6">
        <w:rPr>
          <w:sz w:val="28"/>
          <w:szCs w:val="20"/>
        </w:rPr>
        <w:t>основного долга</w:t>
      </w:r>
      <w:r w:rsidRPr="00765C35">
        <w:rPr>
          <w:sz w:val="28"/>
          <w:szCs w:val="20"/>
        </w:rPr>
        <w:t xml:space="preserve"> по бюджетному кредиту; </w:t>
      </w:r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sz w:val="28"/>
          <w:szCs w:val="20"/>
        </w:rPr>
        <w:t>д) в случае изменения места нахождения, адреса или платежных реквизитов Заемщика в течение трех рабочих дней с даты их изменения письменно сообщить об этом Кредитору;</w:t>
      </w:r>
    </w:p>
    <w:p w:rsidR="00765C35" w:rsidRPr="00765C35" w:rsidRDefault="00765C35" w:rsidP="00765C3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65C35">
        <w:rPr>
          <w:sz w:val="28"/>
          <w:szCs w:val="20"/>
        </w:rPr>
        <w:lastRenderedPageBreak/>
        <w:t xml:space="preserve">е) </w:t>
      </w:r>
      <w:r w:rsidRPr="00765C35">
        <w:rPr>
          <w:rFonts w:eastAsia="Calibri"/>
          <w:sz w:val="28"/>
          <w:szCs w:val="28"/>
          <w:lang w:eastAsia="en-US"/>
        </w:rPr>
        <w:t xml:space="preserve">ежегодно, не позднее </w:t>
      </w:r>
      <w:r w:rsidR="00F35BEA">
        <w:rPr>
          <w:rFonts w:eastAsia="Calibri"/>
          <w:sz w:val="28"/>
          <w:szCs w:val="28"/>
          <w:lang w:eastAsia="en-US"/>
        </w:rPr>
        <w:t>1</w:t>
      </w:r>
      <w:r w:rsidRPr="00765C35">
        <w:rPr>
          <w:rFonts w:eastAsia="Calibri"/>
          <w:sz w:val="28"/>
          <w:szCs w:val="28"/>
          <w:lang w:eastAsia="en-US"/>
        </w:rPr>
        <w:t xml:space="preserve">5 февраля года, следующего за отчетным, представлять Кредитору информацию о выполнении условия, предусмотренного подпунктом </w:t>
      </w:r>
      <w:r w:rsidRPr="00765C35">
        <w:rPr>
          <w:sz w:val="28"/>
          <w:szCs w:val="28"/>
        </w:rPr>
        <w:t xml:space="preserve">«а» </w:t>
      </w:r>
      <w:r w:rsidRPr="00765C35">
        <w:rPr>
          <w:rFonts w:eastAsia="Calibri"/>
          <w:sz w:val="28"/>
          <w:szCs w:val="28"/>
          <w:lang w:eastAsia="en-US"/>
        </w:rPr>
        <w:t xml:space="preserve">настоящего пункта, до полного погашения задолженности по бюджетному кредиту. </w:t>
      </w:r>
      <w:proofErr w:type="gramEnd"/>
    </w:p>
    <w:p w:rsidR="005F1AA0" w:rsidRPr="00765C35" w:rsidRDefault="005F1AA0" w:rsidP="00765C35">
      <w:pPr>
        <w:jc w:val="center"/>
        <w:outlineLvl w:val="0"/>
        <w:rPr>
          <w:b/>
          <w:sz w:val="28"/>
          <w:szCs w:val="20"/>
        </w:rPr>
      </w:pPr>
    </w:p>
    <w:p w:rsidR="00765C35" w:rsidRPr="00765C35" w:rsidRDefault="00765C35" w:rsidP="00765C35">
      <w:pPr>
        <w:jc w:val="center"/>
        <w:outlineLvl w:val="0"/>
        <w:rPr>
          <w:b/>
          <w:sz w:val="28"/>
          <w:szCs w:val="20"/>
        </w:rPr>
      </w:pPr>
      <w:r w:rsidRPr="00765C35">
        <w:rPr>
          <w:b/>
          <w:sz w:val="28"/>
          <w:szCs w:val="20"/>
        </w:rPr>
        <w:t>4. Права и ответственность Сторон</w:t>
      </w:r>
    </w:p>
    <w:p w:rsidR="00765C35" w:rsidRPr="00765C35" w:rsidRDefault="00765C35" w:rsidP="00765C35">
      <w:pPr>
        <w:jc w:val="center"/>
        <w:outlineLvl w:val="0"/>
        <w:rPr>
          <w:b/>
          <w:sz w:val="28"/>
          <w:szCs w:val="20"/>
        </w:rPr>
      </w:pPr>
    </w:p>
    <w:p w:rsidR="00765C35" w:rsidRPr="00041F2A" w:rsidRDefault="00765C35" w:rsidP="00765C35">
      <w:pPr>
        <w:ind w:firstLine="709"/>
        <w:jc w:val="both"/>
        <w:rPr>
          <w:sz w:val="16"/>
          <w:szCs w:val="16"/>
        </w:rPr>
      </w:pPr>
      <w:r w:rsidRPr="00765C35">
        <w:rPr>
          <w:b/>
          <w:sz w:val="28"/>
          <w:szCs w:val="20"/>
        </w:rPr>
        <w:t>4.1.</w:t>
      </w:r>
      <w:r w:rsidRPr="00765C35">
        <w:rPr>
          <w:sz w:val="28"/>
          <w:szCs w:val="20"/>
        </w:rPr>
        <w:t xml:space="preserve"> Кредитор вправе:</w:t>
      </w:r>
      <w:r w:rsidR="00041F2A">
        <w:rPr>
          <w:sz w:val="28"/>
          <w:szCs w:val="20"/>
        </w:rPr>
        <w:t xml:space="preserve">                                                                </w:t>
      </w:r>
      <w:r w:rsidR="00041F2A" w:rsidRPr="00041F2A">
        <w:rPr>
          <w:sz w:val="16"/>
          <w:szCs w:val="16"/>
        </w:rPr>
        <w:t xml:space="preserve"> </w:t>
      </w:r>
      <w:r w:rsidR="00041F2A">
        <w:rPr>
          <w:sz w:val="28"/>
          <w:szCs w:val="20"/>
        </w:rPr>
        <w:t xml:space="preserve">                                                         </w:t>
      </w:r>
    </w:p>
    <w:p w:rsidR="00F704F5" w:rsidRDefault="00F704F5" w:rsidP="00F704F5">
      <w:pPr>
        <w:keepNext/>
        <w:jc w:val="both"/>
        <w:outlineLvl w:val="1"/>
        <w:rPr>
          <w:sz w:val="28"/>
          <w:szCs w:val="20"/>
        </w:rPr>
      </w:pPr>
      <w:r>
        <w:rPr>
          <w:sz w:val="28"/>
          <w:szCs w:val="20"/>
        </w:rPr>
        <w:t xml:space="preserve">          </w:t>
      </w:r>
      <w:proofErr w:type="gramStart"/>
      <w:r w:rsidR="00765C35" w:rsidRPr="00765C35">
        <w:rPr>
          <w:sz w:val="28"/>
          <w:szCs w:val="20"/>
        </w:rPr>
        <w:t>а) в соответствии с абзацем третьим пункта 2 статьи 93</w:t>
      </w:r>
      <w:r w:rsidR="008D412A">
        <w:rPr>
          <w:sz w:val="28"/>
          <w:szCs w:val="20"/>
        </w:rPr>
        <w:t>.3</w:t>
      </w:r>
      <w:r w:rsidR="00765C35" w:rsidRPr="00765C35">
        <w:rPr>
          <w:sz w:val="28"/>
          <w:szCs w:val="20"/>
        </w:rPr>
        <w:t xml:space="preserve"> Бюджетного кодекса Российской Федерации</w:t>
      </w:r>
      <w:r w:rsidR="00041F2A">
        <w:rPr>
          <w:sz w:val="28"/>
          <w:szCs w:val="20"/>
        </w:rPr>
        <w:t xml:space="preserve"> в случае, если предоставленный бюджетный кредит не погашен в сроки</w:t>
      </w:r>
      <w:r>
        <w:rPr>
          <w:sz w:val="28"/>
          <w:szCs w:val="20"/>
        </w:rPr>
        <w:t xml:space="preserve"> и в объемах</w:t>
      </w:r>
      <w:r w:rsidR="00041F2A">
        <w:rPr>
          <w:sz w:val="28"/>
          <w:szCs w:val="20"/>
        </w:rPr>
        <w:t xml:space="preserve">, </w:t>
      </w:r>
      <w:r w:rsidRPr="00765C35">
        <w:rPr>
          <w:sz w:val="28"/>
          <w:szCs w:val="20"/>
        </w:rPr>
        <w:t>установлен</w:t>
      </w:r>
      <w:r>
        <w:rPr>
          <w:sz w:val="28"/>
          <w:szCs w:val="20"/>
        </w:rPr>
        <w:t xml:space="preserve">ных </w:t>
      </w:r>
      <w:r w:rsidRPr="00765C35">
        <w:rPr>
          <w:sz w:val="28"/>
          <w:szCs w:val="20"/>
        </w:rPr>
        <w:t xml:space="preserve"> пунктом 1.2 настоящего Соглашения</w:t>
      </w:r>
      <w:r>
        <w:rPr>
          <w:sz w:val="28"/>
          <w:szCs w:val="20"/>
        </w:rPr>
        <w:t>,</w:t>
      </w:r>
      <w:r w:rsidRPr="00F704F5">
        <w:rPr>
          <w:sz w:val="28"/>
          <w:szCs w:val="20"/>
        </w:rPr>
        <w:t xml:space="preserve"> </w:t>
      </w:r>
      <w:r w:rsidRPr="00765C35">
        <w:rPr>
          <w:sz w:val="28"/>
          <w:szCs w:val="20"/>
        </w:rPr>
        <w:t>начисленные проценты за пользование бюджетным кредитом</w:t>
      </w:r>
      <w:r>
        <w:rPr>
          <w:sz w:val="28"/>
          <w:szCs w:val="20"/>
        </w:rPr>
        <w:t xml:space="preserve"> не погашены в сроки и в объемах, установленных</w:t>
      </w:r>
      <w:r w:rsidRPr="00F704F5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>г</w:t>
      </w:r>
      <w:r w:rsidRPr="00F704F5">
        <w:rPr>
          <w:sz w:val="28"/>
          <w:szCs w:val="20"/>
        </w:rPr>
        <w:t>рафик</w:t>
      </w:r>
      <w:r>
        <w:rPr>
          <w:sz w:val="28"/>
          <w:szCs w:val="20"/>
        </w:rPr>
        <w:t xml:space="preserve">ом </w:t>
      </w:r>
      <w:r w:rsidRPr="000D3221">
        <w:rPr>
          <w:sz w:val="28"/>
          <w:szCs w:val="20"/>
        </w:rPr>
        <w:t>погашения задолженности по бюджетному кредиту, уплаты процентов за пользование бюджетным кредитом</w:t>
      </w:r>
      <w:r>
        <w:rPr>
          <w:sz w:val="28"/>
          <w:szCs w:val="20"/>
        </w:rPr>
        <w:t xml:space="preserve"> (далее - Графиком</w:t>
      </w:r>
      <w:proofErr w:type="gramEnd"/>
      <w:r>
        <w:rPr>
          <w:sz w:val="28"/>
          <w:szCs w:val="20"/>
        </w:rPr>
        <w:t xml:space="preserve">), </w:t>
      </w:r>
      <w:proofErr w:type="gramStart"/>
      <w:r w:rsidR="00041F2A" w:rsidRPr="00765C35">
        <w:rPr>
          <w:sz w:val="28"/>
          <w:szCs w:val="20"/>
        </w:rPr>
        <w:t>взыскивать</w:t>
      </w:r>
      <w:r w:rsidRPr="00F704F5">
        <w:rPr>
          <w:sz w:val="28"/>
          <w:szCs w:val="20"/>
        </w:rPr>
        <w:t xml:space="preserve"> </w:t>
      </w:r>
      <w:r w:rsidRPr="00765C35">
        <w:rPr>
          <w:sz w:val="28"/>
          <w:szCs w:val="20"/>
        </w:rPr>
        <w:t>со счета Заемщика</w:t>
      </w:r>
      <w:r w:rsidR="00041F2A">
        <w:rPr>
          <w:sz w:val="28"/>
          <w:szCs w:val="20"/>
        </w:rPr>
        <w:t xml:space="preserve"> остаток непогашенного кредита, включая проценты, штрафы и пени, </w:t>
      </w:r>
      <w:r>
        <w:rPr>
          <w:sz w:val="28"/>
          <w:szCs w:val="20"/>
        </w:rPr>
        <w:t xml:space="preserve">начисленные </w:t>
      </w:r>
      <w:r w:rsidRPr="00765C35">
        <w:rPr>
          <w:sz w:val="28"/>
          <w:szCs w:val="20"/>
        </w:rPr>
        <w:t>в размере 1/300 ставки рефинансирования Центрального банка Российской Федерации, действующей на день наступления срока платежа, за несвоевременный возврат средств бюджетного кредита за каждый день просрочки срока, установленного пунктом 1.2 настоящего Соглашения, и процент</w:t>
      </w:r>
      <w:r>
        <w:rPr>
          <w:sz w:val="28"/>
          <w:szCs w:val="20"/>
        </w:rPr>
        <w:t>ов</w:t>
      </w:r>
      <w:r w:rsidRPr="00765C35">
        <w:rPr>
          <w:sz w:val="28"/>
          <w:szCs w:val="20"/>
        </w:rPr>
        <w:t xml:space="preserve"> за пользование бюджетным кредитом за каждый день просрочки срока, установленного</w:t>
      </w:r>
      <w:r w:rsidR="00C82626">
        <w:rPr>
          <w:sz w:val="28"/>
          <w:szCs w:val="20"/>
        </w:rPr>
        <w:t xml:space="preserve"> Графиком,</w:t>
      </w:r>
      <w:r>
        <w:rPr>
          <w:sz w:val="28"/>
          <w:szCs w:val="20"/>
        </w:rPr>
        <w:t xml:space="preserve"> </w:t>
      </w:r>
      <w:r w:rsidR="00765C35" w:rsidRPr="00765C35">
        <w:rPr>
          <w:sz w:val="28"/>
          <w:szCs w:val="20"/>
        </w:rPr>
        <w:t xml:space="preserve"> </w:t>
      </w:r>
      <w:r w:rsidR="00C82626">
        <w:rPr>
          <w:sz w:val="28"/>
          <w:szCs w:val="20"/>
        </w:rPr>
        <w:t>за</w:t>
      </w:r>
      <w:r w:rsidR="00041F2A">
        <w:rPr>
          <w:sz w:val="28"/>
          <w:szCs w:val="20"/>
        </w:rPr>
        <w:t xml:space="preserve"> счет</w:t>
      </w:r>
      <w:proofErr w:type="gramEnd"/>
      <w:r w:rsidR="00041F2A">
        <w:rPr>
          <w:sz w:val="28"/>
          <w:szCs w:val="20"/>
        </w:rPr>
        <w:t xml:space="preserve"> дотаций местному бюджету из областного бюджета, а также за счет отчислений от федеральных и региональных налогов и сборов, налогов, предусмотренных специальными налоговыми режимами, подлежащих зачислению в местный бюджет</w:t>
      </w:r>
      <w:r w:rsidR="008D412A">
        <w:rPr>
          <w:sz w:val="28"/>
          <w:szCs w:val="20"/>
        </w:rPr>
        <w:t>;</w:t>
      </w:r>
    </w:p>
    <w:p w:rsidR="00765C35" w:rsidRPr="00765C35" w:rsidRDefault="00C82626" w:rsidP="00765C35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</w:t>
      </w:r>
      <w:r w:rsidR="00765C35" w:rsidRPr="00765C35">
        <w:rPr>
          <w:sz w:val="28"/>
          <w:szCs w:val="20"/>
        </w:rPr>
        <w:t xml:space="preserve">б) осуществлять взыскание </w:t>
      </w:r>
      <w:r>
        <w:rPr>
          <w:sz w:val="28"/>
          <w:szCs w:val="20"/>
        </w:rPr>
        <w:t>основного долга</w:t>
      </w:r>
      <w:r w:rsidR="00765C35" w:rsidRPr="00765C35">
        <w:rPr>
          <w:sz w:val="28"/>
          <w:szCs w:val="20"/>
        </w:rPr>
        <w:t xml:space="preserve"> по бюджетному кредиту, процентов за пользование бюджетным кредитом, начисленных штрафов (пеней) в порядке, установленном бюджетным законодательством Российской Федерации; </w:t>
      </w:r>
    </w:p>
    <w:p w:rsidR="00765C35" w:rsidRPr="00765C35" w:rsidRDefault="00C82626" w:rsidP="00765C35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</w:t>
      </w:r>
      <w:r w:rsidR="00765C35" w:rsidRPr="00765C35">
        <w:rPr>
          <w:sz w:val="28"/>
          <w:szCs w:val="20"/>
        </w:rPr>
        <w:t xml:space="preserve">в) осуществлять </w:t>
      </w:r>
      <w:proofErr w:type="gramStart"/>
      <w:r w:rsidR="00765C35" w:rsidRPr="00765C35">
        <w:rPr>
          <w:sz w:val="28"/>
          <w:szCs w:val="20"/>
        </w:rPr>
        <w:t>контроль за</w:t>
      </w:r>
      <w:proofErr w:type="gramEnd"/>
      <w:r w:rsidR="00765C35" w:rsidRPr="00765C35">
        <w:rPr>
          <w:sz w:val="28"/>
          <w:szCs w:val="20"/>
        </w:rPr>
        <w:t xml:space="preserve"> соблюдением Заемщиком условий настоящего Соглашения, получать от него необходимую информацию по вопросам своевременности и полноты возврата </w:t>
      </w:r>
      <w:r>
        <w:rPr>
          <w:sz w:val="28"/>
          <w:szCs w:val="20"/>
        </w:rPr>
        <w:t>основного долга</w:t>
      </w:r>
      <w:r w:rsidR="00765C35" w:rsidRPr="00765C35">
        <w:rPr>
          <w:sz w:val="28"/>
          <w:szCs w:val="20"/>
        </w:rPr>
        <w:t xml:space="preserve"> по бюджетному кредиту и уплаты процентов за пользование бюджетным кредитом.</w:t>
      </w:r>
    </w:p>
    <w:p w:rsidR="00765C35" w:rsidRPr="00765C35" w:rsidRDefault="00C82626" w:rsidP="00765C35">
      <w:pPr>
        <w:ind w:firstLine="709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</w:t>
      </w:r>
      <w:r w:rsidR="00765C35" w:rsidRPr="00765C35">
        <w:rPr>
          <w:b/>
          <w:sz w:val="28"/>
          <w:szCs w:val="20"/>
        </w:rPr>
        <w:t>4.2.</w:t>
      </w:r>
      <w:r w:rsidR="00765C35" w:rsidRPr="00765C35">
        <w:rPr>
          <w:sz w:val="28"/>
          <w:szCs w:val="20"/>
        </w:rPr>
        <w:t xml:space="preserve"> Заемщик вправе погасить частично или полностью бюджетный кредит до срока, установленного пунктом 1.2 настоящего Соглашения, письменно уведомив об этом Кредитора за десять рабочих дней до предполагаемой даты погашения бюджетного кредита.</w:t>
      </w:r>
    </w:p>
    <w:p w:rsidR="00C754CC" w:rsidRDefault="00C754CC" w:rsidP="00765C35">
      <w:pPr>
        <w:jc w:val="center"/>
        <w:rPr>
          <w:b/>
          <w:sz w:val="28"/>
          <w:szCs w:val="20"/>
        </w:rPr>
      </w:pPr>
    </w:p>
    <w:p w:rsidR="00765C35" w:rsidRPr="00765C35" w:rsidRDefault="00765C35" w:rsidP="00765C35">
      <w:pPr>
        <w:jc w:val="center"/>
        <w:rPr>
          <w:b/>
          <w:sz w:val="28"/>
          <w:szCs w:val="20"/>
        </w:rPr>
      </w:pPr>
      <w:r w:rsidRPr="00765C35">
        <w:rPr>
          <w:b/>
          <w:sz w:val="28"/>
          <w:szCs w:val="20"/>
        </w:rPr>
        <w:t>5. Внесение изменений в Соглашение</w:t>
      </w:r>
    </w:p>
    <w:p w:rsidR="00765C35" w:rsidRPr="00765C35" w:rsidRDefault="00765C35" w:rsidP="00765C35">
      <w:pPr>
        <w:jc w:val="center"/>
        <w:rPr>
          <w:b/>
          <w:sz w:val="28"/>
          <w:szCs w:val="20"/>
        </w:rPr>
      </w:pPr>
    </w:p>
    <w:p w:rsidR="00765C35" w:rsidRPr="00765C35" w:rsidRDefault="00C82626" w:rsidP="00765C35">
      <w:pPr>
        <w:ind w:firstLine="709"/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 </w:t>
      </w:r>
      <w:r w:rsidR="00765C35" w:rsidRPr="00765C35">
        <w:rPr>
          <w:b/>
          <w:sz w:val="28"/>
          <w:szCs w:val="20"/>
        </w:rPr>
        <w:t xml:space="preserve">5.1. </w:t>
      </w:r>
      <w:r w:rsidR="00765C35" w:rsidRPr="00765C35">
        <w:rPr>
          <w:sz w:val="28"/>
          <w:szCs w:val="20"/>
        </w:rPr>
        <w:t xml:space="preserve">По взаимному соглашению Сторон или в соответствии с действующим законодательством Российской Федерации в настоящее Соглашение могут быть внесены изменения путем заключения в письменной </w:t>
      </w:r>
      <w:r w:rsidR="00765C35" w:rsidRPr="00765C35">
        <w:rPr>
          <w:sz w:val="28"/>
          <w:szCs w:val="20"/>
        </w:rPr>
        <w:lastRenderedPageBreak/>
        <w:t>форме дополнительного соглашения, являющегося неотъемлемой частью настоящего Соглашения.</w:t>
      </w:r>
    </w:p>
    <w:p w:rsidR="00765C35" w:rsidRPr="00765C35" w:rsidRDefault="00765C35" w:rsidP="00765C35">
      <w:pPr>
        <w:ind w:firstLine="709"/>
        <w:jc w:val="both"/>
        <w:rPr>
          <w:b/>
          <w:sz w:val="28"/>
          <w:szCs w:val="20"/>
        </w:rPr>
      </w:pPr>
      <w:r w:rsidRPr="00765C35">
        <w:rPr>
          <w:b/>
          <w:sz w:val="28"/>
          <w:szCs w:val="20"/>
        </w:rPr>
        <w:t xml:space="preserve">5.2. </w:t>
      </w:r>
      <w:r w:rsidRPr="00765C35">
        <w:rPr>
          <w:sz w:val="28"/>
          <w:szCs w:val="20"/>
        </w:rPr>
        <w:t>Изменения Графика не требуют заключения дополнительного соглашения.</w:t>
      </w:r>
    </w:p>
    <w:p w:rsidR="000A2312" w:rsidRPr="000A2312" w:rsidRDefault="000A2312" w:rsidP="00765C35">
      <w:pPr>
        <w:jc w:val="center"/>
        <w:rPr>
          <w:b/>
          <w:sz w:val="28"/>
          <w:szCs w:val="20"/>
        </w:rPr>
      </w:pPr>
    </w:p>
    <w:p w:rsidR="00765C35" w:rsidRPr="00765C35" w:rsidRDefault="00765C35" w:rsidP="00765C35">
      <w:pPr>
        <w:jc w:val="center"/>
        <w:rPr>
          <w:sz w:val="28"/>
          <w:szCs w:val="20"/>
        </w:rPr>
      </w:pPr>
      <w:r w:rsidRPr="00765C35">
        <w:rPr>
          <w:b/>
          <w:sz w:val="28"/>
          <w:szCs w:val="20"/>
        </w:rPr>
        <w:t>6. Срок действия Соглашения</w:t>
      </w:r>
    </w:p>
    <w:p w:rsidR="00765C35" w:rsidRPr="00765C35" w:rsidRDefault="00765C35" w:rsidP="00765C35">
      <w:pPr>
        <w:ind w:firstLine="851"/>
        <w:jc w:val="both"/>
        <w:rPr>
          <w:sz w:val="28"/>
          <w:szCs w:val="20"/>
        </w:rPr>
      </w:pPr>
    </w:p>
    <w:p w:rsidR="00765C35" w:rsidRPr="00765C35" w:rsidRDefault="00765C35" w:rsidP="00765C35">
      <w:pPr>
        <w:ind w:firstLine="709"/>
        <w:jc w:val="both"/>
        <w:rPr>
          <w:b/>
          <w:sz w:val="28"/>
          <w:szCs w:val="20"/>
        </w:rPr>
      </w:pPr>
      <w:r w:rsidRPr="00765C35">
        <w:rPr>
          <w:b/>
          <w:sz w:val="28"/>
          <w:szCs w:val="20"/>
        </w:rPr>
        <w:t xml:space="preserve">6.1. </w:t>
      </w:r>
      <w:r w:rsidRPr="00765C35">
        <w:rPr>
          <w:sz w:val="28"/>
          <w:szCs w:val="20"/>
        </w:rPr>
        <w:t xml:space="preserve">Настоящее Соглашение вступает в силу </w:t>
      </w:r>
      <w:proofErr w:type="gramStart"/>
      <w:r w:rsidRPr="00765C35">
        <w:rPr>
          <w:sz w:val="28"/>
          <w:szCs w:val="20"/>
        </w:rPr>
        <w:t>с даты</w:t>
      </w:r>
      <w:proofErr w:type="gramEnd"/>
      <w:r w:rsidRPr="00765C35">
        <w:rPr>
          <w:sz w:val="28"/>
          <w:szCs w:val="20"/>
        </w:rPr>
        <w:t xml:space="preserve"> его подписания Сторонами и действует до полного погашения Заемщиком бюджетного кредита, уплаты процентов за пользование бюджетным кредитом, а также штрафов (пеней), предусмотренных подпунктом «а» пункта 4.1 настоящего Соглашения.</w:t>
      </w:r>
    </w:p>
    <w:p w:rsidR="000A2312" w:rsidRPr="006A4E07" w:rsidRDefault="000A2312" w:rsidP="00765C35">
      <w:pPr>
        <w:jc w:val="center"/>
        <w:rPr>
          <w:b/>
          <w:sz w:val="28"/>
          <w:szCs w:val="20"/>
        </w:rPr>
      </w:pPr>
    </w:p>
    <w:p w:rsidR="00765C35" w:rsidRPr="00765C35" w:rsidRDefault="00765C35" w:rsidP="00765C35">
      <w:pPr>
        <w:jc w:val="center"/>
        <w:rPr>
          <w:b/>
          <w:sz w:val="28"/>
          <w:szCs w:val="20"/>
        </w:rPr>
      </w:pPr>
      <w:r w:rsidRPr="00765C35">
        <w:rPr>
          <w:b/>
          <w:sz w:val="28"/>
          <w:szCs w:val="20"/>
        </w:rPr>
        <w:t>7. Разрешение споров</w:t>
      </w:r>
    </w:p>
    <w:p w:rsidR="00765C35" w:rsidRDefault="00765C35" w:rsidP="00765C35">
      <w:pPr>
        <w:jc w:val="center"/>
        <w:rPr>
          <w:b/>
          <w:sz w:val="28"/>
          <w:szCs w:val="20"/>
        </w:rPr>
      </w:pPr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b/>
          <w:sz w:val="28"/>
          <w:szCs w:val="20"/>
        </w:rPr>
        <w:t xml:space="preserve">7.1. </w:t>
      </w:r>
      <w:r w:rsidRPr="00765C35">
        <w:rPr>
          <w:sz w:val="28"/>
          <w:szCs w:val="20"/>
        </w:rPr>
        <w:t>Неурегулированные Сторонами споры и разногласия, возникшие при исполнении настоящего Соглашения или в связи с ним, рассматриваются</w:t>
      </w:r>
      <w:r w:rsidRPr="00765C35">
        <w:rPr>
          <w:b/>
          <w:sz w:val="28"/>
          <w:szCs w:val="20"/>
        </w:rPr>
        <w:t xml:space="preserve"> </w:t>
      </w:r>
      <w:r w:rsidRPr="00765C35">
        <w:rPr>
          <w:sz w:val="28"/>
          <w:szCs w:val="20"/>
        </w:rPr>
        <w:t>в порядке, предусмотренном законодательством Российской Федерации.</w:t>
      </w:r>
    </w:p>
    <w:p w:rsidR="00765C35" w:rsidRPr="00765C35" w:rsidRDefault="00765C35" w:rsidP="00765C35">
      <w:pPr>
        <w:jc w:val="center"/>
        <w:rPr>
          <w:b/>
          <w:sz w:val="28"/>
          <w:szCs w:val="20"/>
        </w:rPr>
      </w:pPr>
    </w:p>
    <w:p w:rsidR="00765C35" w:rsidRPr="00765C35" w:rsidRDefault="00765C35" w:rsidP="00765C35">
      <w:pPr>
        <w:jc w:val="center"/>
        <w:rPr>
          <w:b/>
          <w:sz w:val="28"/>
          <w:szCs w:val="20"/>
        </w:rPr>
      </w:pPr>
      <w:r w:rsidRPr="00765C35">
        <w:rPr>
          <w:b/>
          <w:sz w:val="28"/>
          <w:szCs w:val="20"/>
        </w:rPr>
        <w:t>8. Другие условия</w:t>
      </w:r>
    </w:p>
    <w:p w:rsidR="00765C35" w:rsidRPr="00765C35" w:rsidRDefault="00765C35" w:rsidP="00765C35">
      <w:pPr>
        <w:jc w:val="center"/>
        <w:rPr>
          <w:b/>
          <w:sz w:val="28"/>
          <w:szCs w:val="20"/>
        </w:rPr>
      </w:pPr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b/>
          <w:sz w:val="28"/>
          <w:szCs w:val="20"/>
        </w:rPr>
        <w:t xml:space="preserve">8.1. </w:t>
      </w:r>
      <w:r w:rsidRPr="00765C35">
        <w:rPr>
          <w:sz w:val="28"/>
          <w:szCs w:val="20"/>
        </w:rPr>
        <w:t>Настоящее Соглашение составлено на ___ листах, в двух экземплярах, имеющих равную юридическую силу, по одному для каждой из Сторон.</w:t>
      </w:r>
    </w:p>
    <w:p w:rsidR="00C754CC" w:rsidRDefault="00C754CC" w:rsidP="00765C35">
      <w:pPr>
        <w:ind w:left="567"/>
        <w:jc w:val="center"/>
        <w:rPr>
          <w:b/>
          <w:sz w:val="28"/>
          <w:szCs w:val="28"/>
        </w:rPr>
      </w:pPr>
    </w:p>
    <w:p w:rsidR="00765C35" w:rsidRPr="00765C35" w:rsidRDefault="00765C35" w:rsidP="00765C35">
      <w:pPr>
        <w:ind w:left="567"/>
        <w:jc w:val="center"/>
        <w:rPr>
          <w:b/>
          <w:sz w:val="28"/>
          <w:szCs w:val="28"/>
        </w:rPr>
      </w:pPr>
      <w:r w:rsidRPr="00765C35">
        <w:rPr>
          <w:b/>
          <w:sz w:val="28"/>
          <w:szCs w:val="28"/>
        </w:rPr>
        <w:t>9</w:t>
      </w:r>
      <w:r w:rsidRPr="00765C35">
        <w:rPr>
          <w:b/>
          <w:sz w:val="20"/>
          <w:szCs w:val="20"/>
        </w:rPr>
        <w:t xml:space="preserve">. </w:t>
      </w:r>
      <w:r w:rsidRPr="00765C35">
        <w:rPr>
          <w:b/>
          <w:sz w:val="28"/>
          <w:szCs w:val="28"/>
        </w:rPr>
        <w:t>Место нахождения и адрес Сторон</w:t>
      </w:r>
    </w:p>
    <w:p w:rsidR="00765C35" w:rsidRPr="00765C35" w:rsidRDefault="00765C35" w:rsidP="00765C35">
      <w:pPr>
        <w:jc w:val="both"/>
        <w:rPr>
          <w:sz w:val="28"/>
          <w:szCs w:val="20"/>
        </w:rPr>
      </w:pPr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  <w:r w:rsidRPr="00765C35">
        <w:rPr>
          <w:b/>
          <w:sz w:val="28"/>
          <w:szCs w:val="20"/>
        </w:rPr>
        <w:t>Кредитор:</w:t>
      </w:r>
      <w:r w:rsidRPr="00765C35">
        <w:rPr>
          <w:sz w:val="28"/>
          <w:szCs w:val="20"/>
        </w:rPr>
        <w:t xml:space="preserve"> Департамент финансов Брянской области,</w:t>
      </w:r>
      <w:r w:rsidRPr="00765C35">
        <w:rPr>
          <w:sz w:val="28"/>
          <w:szCs w:val="20"/>
        </w:rPr>
        <w:br/>
        <w:t>пр. Ленина,33, г. Брянск, 241050.</w:t>
      </w:r>
    </w:p>
    <w:p w:rsidR="00765C35" w:rsidRPr="00765C35" w:rsidRDefault="00765C35" w:rsidP="00765C35">
      <w:pPr>
        <w:ind w:firstLine="709"/>
        <w:jc w:val="both"/>
        <w:rPr>
          <w:sz w:val="28"/>
          <w:szCs w:val="20"/>
        </w:rPr>
      </w:pPr>
    </w:p>
    <w:p w:rsidR="00B710E5" w:rsidRDefault="00765C35" w:rsidP="00F350CF">
      <w:pPr>
        <w:ind w:firstLine="709"/>
        <w:rPr>
          <w:sz w:val="18"/>
          <w:szCs w:val="18"/>
        </w:rPr>
      </w:pPr>
      <w:r w:rsidRPr="00765C35">
        <w:rPr>
          <w:b/>
          <w:sz w:val="28"/>
          <w:szCs w:val="20"/>
        </w:rPr>
        <w:t>Заемщик:</w:t>
      </w:r>
      <w:r w:rsidRPr="00765C35">
        <w:rPr>
          <w:sz w:val="28"/>
          <w:szCs w:val="20"/>
        </w:rPr>
        <w:t xml:space="preserve"> ___________________________________________________.</w:t>
      </w:r>
      <w:r w:rsidRPr="00765C35">
        <w:rPr>
          <w:sz w:val="18"/>
          <w:szCs w:val="18"/>
        </w:rPr>
        <w:t xml:space="preserve"> </w:t>
      </w:r>
      <w:r w:rsidR="00B710E5">
        <w:rPr>
          <w:sz w:val="18"/>
          <w:szCs w:val="18"/>
        </w:rPr>
        <w:t xml:space="preserve"> </w:t>
      </w:r>
    </w:p>
    <w:p w:rsidR="005652B9" w:rsidRPr="00765C35" w:rsidRDefault="008D412A" w:rsidP="008D412A">
      <w:pPr>
        <w:tabs>
          <w:tab w:val="left" w:pos="1701"/>
          <w:tab w:val="left" w:pos="1843"/>
          <w:tab w:val="left" w:pos="241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BB233D">
        <w:rPr>
          <w:sz w:val="18"/>
          <w:szCs w:val="18"/>
        </w:rPr>
        <w:t>(</w:t>
      </w:r>
      <w:r w:rsidR="00BB233D" w:rsidRPr="00765C35">
        <w:rPr>
          <w:sz w:val="18"/>
          <w:szCs w:val="18"/>
        </w:rPr>
        <w:t>наименование</w:t>
      </w:r>
      <w:r w:rsidR="00152A6C">
        <w:rPr>
          <w:sz w:val="18"/>
          <w:szCs w:val="18"/>
        </w:rPr>
        <w:t xml:space="preserve"> исполнительно-распорядительного органа </w:t>
      </w:r>
      <w:r w:rsidR="00152A6C" w:rsidRPr="00765C35">
        <w:rPr>
          <w:sz w:val="18"/>
          <w:szCs w:val="18"/>
        </w:rPr>
        <w:t>муниципального образования</w:t>
      </w:r>
      <w:r w:rsidR="00152A6C">
        <w:rPr>
          <w:sz w:val="18"/>
          <w:szCs w:val="18"/>
        </w:rPr>
        <w:t>,</w:t>
      </w:r>
      <w:r w:rsidR="00152A6C" w:rsidRPr="00A85E1B">
        <w:rPr>
          <w:color w:val="C0504D" w:themeColor="accent2"/>
          <w:sz w:val="18"/>
          <w:szCs w:val="18"/>
        </w:rPr>
        <w:t xml:space="preserve"> </w:t>
      </w:r>
      <w:r>
        <w:rPr>
          <w:color w:val="C0504D" w:themeColor="accent2"/>
          <w:sz w:val="18"/>
          <w:szCs w:val="18"/>
        </w:rPr>
        <w:t xml:space="preserve"> </w:t>
      </w:r>
      <w:r w:rsidR="00C81CD9" w:rsidRPr="00C81CD9">
        <w:rPr>
          <w:color w:val="000000" w:themeColor="text1"/>
          <w:sz w:val="18"/>
          <w:szCs w:val="18"/>
        </w:rPr>
        <w:t>о</w:t>
      </w:r>
      <w:r w:rsidRPr="00C81CD9">
        <w:rPr>
          <w:color w:val="000000" w:themeColor="text1"/>
          <w:sz w:val="18"/>
          <w:szCs w:val="18"/>
        </w:rPr>
        <w:t>сущ</w:t>
      </w:r>
      <w:r>
        <w:rPr>
          <w:sz w:val="18"/>
          <w:szCs w:val="18"/>
        </w:rPr>
        <w:t xml:space="preserve">ествляющего полномочия по </w:t>
      </w:r>
      <w:r w:rsidR="00152A6C" w:rsidRPr="008D412A">
        <w:rPr>
          <w:sz w:val="18"/>
          <w:szCs w:val="18"/>
        </w:rPr>
        <w:t>привлечению муниципальных заимствований,</w:t>
      </w:r>
      <w:r w:rsidR="00152A6C">
        <w:rPr>
          <w:sz w:val="18"/>
          <w:szCs w:val="18"/>
        </w:rPr>
        <w:t xml:space="preserve"> </w:t>
      </w:r>
      <w:r w:rsidR="00F16842">
        <w:rPr>
          <w:sz w:val="18"/>
          <w:szCs w:val="18"/>
        </w:rPr>
        <w:t>место</w:t>
      </w:r>
      <w:r w:rsidR="006A11B6">
        <w:rPr>
          <w:sz w:val="18"/>
          <w:szCs w:val="18"/>
        </w:rPr>
        <w:t xml:space="preserve"> </w:t>
      </w:r>
      <w:r w:rsidR="00F16842">
        <w:rPr>
          <w:sz w:val="18"/>
          <w:szCs w:val="18"/>
        </w:rPr>
        <w:t>нахождения и</w:t>
      </w:r>
      <w:r w:rsidR="00BB233D" w:rsidRPr="00BB233D">
        <w:rPr>
          <w:color w:val="C0504D" w:themeColor="accent2"/>
          <w:sz w:val="18"/>
          <w:szCs w:val="18"/>
        </w:rPr>
        <w:t xml:space="preserve"> </w:t>
      </w:r>
      <w:r w:rsidR="00BB233D" w:rsidRPr="00F16842">
        <w:rPr>
          <w:sz w:val="18"/>
          <w:szCs w:val="18"/>
        </w:rPr>
        <w:t>адрес</w:t>
      </w:r>
      <w:r w:rsidR="00152A6C">
        <w:rPr>
          <w:sz w:val="18"/>
          <w:szCs w:val="18"/>
        </w:rPr>
        <w:t>)</w:t>
      </w:r>
    </w:p>
    <w:p w:rsidR="00765C35" w:rsidRPr="00765C35" w:rsidRDefault="00765C35" w:rsidP="00B710E5">
      <w:pPr>
        <w:ind w:firstLine="709"/>
        <w:jc w:val="center"/>
        <w:rPr>
          <w:sz w:val="28"/>
          <w:szCs w:val="20"/>
        </w:rPr>
      </w:pPr>
    </w:p>
    <w:p w:rsidR="00765C35" w:rsidRPr="00765C35" w:rsidRDefault="00765C35" w:rsidP="00765C35">
      <w:pPr>
        <w:rPr>
          <w:sz w:val="20"/>
          <w:szCs w:val="20"/>
        </w:rPr>
      </w:pPr>
    </w:p>
    <w:p w:rsidR="00765C35" w:rsidRPr="00765C35" w:rsidRDefault="00765C35" w:rsidP="00765C35">
      <w:pPr>
        <w:rPr>
          <w:sz w:val="20"/>
          <w:szCs w:val="20"/>
        </w:rPr>
      </w:pPr>
    </w:p>
    <w:p w:rsidR="00765C35" w:rsidRPr="00765C35" w:rsidRDefault="00765C35" w:rsidP="00765C35">
      <w:pPr>
        <w:keepNext/>
        <w:jc w:val="center"/>
        <w:outlineLvl w:val="1"/>
        <w:rPr>
          <w:b/>
          <w:sz w:val="28"/>
          <w:szCs w:val="20"/>
        </w:rPr>
      </w:pPr>
      <w:r w:rsidRPr="00765C35">
        <w:rPr>
          <w:b/>
          <w:sz w:val="28"/>
          <w:szCs w:val="20"/>
        </w:rPr>
        <w:t>Подписи Сторон</w:t>
      </w:r>
    </w:p>
    <w:p w:rsidR="00765C35" w:rsidRPr="00765C35" w:rsidRDefault="00765C35" w:rsidP="00765C35">
      <w:pPr>
        <w:keepNext/>
        <w:jc w:val="center"/>
        <w:outlineLvl w:val="1"/>
        <w:rPr>
          <w:b/>
          <w:sz w:val="28"/>
          <w:szCs w:val="20"/>
        </w:rPr>
      </w:pPr>
    </w:p>
    <w:p w:rsidR="00765C35" w:rsidRPr="00765C35" w:rsidRDefault="00765C35" w:rsidP="00765C35">
      <w:pPr>
        <w:rPr>
          <w:b/>
          <w:sz w:val="28"/>
          <w:szCs w:val="28"/>
        </w:rPr>
      </w:pPr>
      <w:r w:rsidRPr="00765C35">
        <w:rPr>
          <w:b/>
          <w:sz w:val="28"/>
          <w:szCs w:val="28"/>
        </w:rPr>
        <w:t xml:space="preserve">  От Кредитора</w:t>
      </w:r>
      <w:proofErr w:type="gramStart"/>
      <w:r w:rsidRPr="00765C35">
        <w:rPr>
          <w:b/>
          <w:sz w:val="28"/>
          <w:szCs w:val="28"/>
        </w:rPr>
        <w:tab/>
      </w:r>
      <w:r w:rsidRPr="00765C35">
        <w:rPr>
          <w:b/>
          <w:sz w:val="28"/>
          <w:szCs w:val="28"/>
        </w:rPr>
        <w:tab/>
      </w:r>
      <w:r w:rsidRPr="00765C35">
        <w:rPr>
          <w:b/>
          <w:sz w:val="28"/>
          <w:szCs w:val="28"/>
        </w:rPr>
        <w:tab/>
      </w:r>
      <w:r w:rsidRPr="00765C35">
        <w:rPr>
          <w:b/>
          <w:sz w:val="28"/>
          <w:szCs w:val="28"/>
        </w:rPr>
        <w:tab/>
      </w:r>
      <w:r w:rsidRPr="00765C35">
        <w:rPr>
          <w:b/>
          <w:sz w:val="28"/>
          <w:szCs w:val="28"/>
        </w:rPr>
        <w:tab/>
        <w:t xml:space="preserve">                       О</w:t>
      </w:r>
      <w:proofErr w:type="gramEnd"/>
      <w:r w:rsidRPr="00765C35">
        <w:rPr>
          <w:b/>
          <w:sz w:val="28"/>
          <w:szCs w:val="28"/>
        </w:rPr>
        <w:t>т Заемщика</w:t>
      </w:r>
      <w:r w:rsidRPr="00765C35">
        <w:rPr>
          <w:b/>
          <w:sz w:val="28"/>
          <w:szCs w:val="28"/>
        </w:rPr>
        <w:tab/>
      </w:r>
    </w:p>
    <w:p w:rsidR="00765C35" w:rsidRPr="00765C35" w:rsidRDefault="00765C35" w:rsidP="00765C35">
      <w:pPr>
        <w:rPr>
          <w:sz w:val="28"/>
          <w:szCs w:val="28"/>
        </w:rPr>
      </w:pPr>
      <w:bookmarkStart w:id="0" w:name="_GoBack"/>
      <w:bookmarkEnd w:id="0"/>
    </w:p>
    <w:p w:rsidR="00765C35" w:rsidRPr="00765C35" w:rsidRDefault="00765C35" w:rsidP="00765C35">
      <w:pPr>
        <w:rPr>
          <w:sz w:val="28"/>
          <w:szCs w:val="28"/>
        </w:rPr>
      </w:pPr>
      <w:r w:rsidRPr="00765C35">
        <w:rPr>
          <w:sz w:val="28"/>
          <w:szCs w:val="28"/>
        </w:rPr>
        <w:t>___________________                                                        ___________________</w:t>
      </w:r>
    </w:p>
    <w:p w:rsidR="00765C35" w:rsidRPr="00765C35" w:rsidRDefault="00765C35" w:rsidP="00765C35">
      <w:pPr>
        <w:rPr>
          <w:sz w:val="18"/>
          <w:szCs w:val="18"/>
        </w:rPr>
      </w:pPr>
      <w:r w:rsidRPr="00765C35">
        <w:rPr>
          <w:sz w:val="18"/>
          <w:szCs w:val="18"/>
        </w:rPr>
        <w:t xml:space="preserve">                  (должность)                                                                                                                                (должность) </w:t>
      </w:r>
    </w:p>
    <w:p w:rsidR="00765C35" w:rsidRPr="00765C35" w:rsidRDefault="00765C35" w:rsidP="00765C35">
      <w:pPr>
        <w:rPr>
          <w:sz w:val="28"/>
          <w:szCs w:val="28"/>
        </w:rPr>
      </w:pPr>
      <w:r w:rsidRPr="00765C35">
        <w:rPr>
          <w:sz w:val="28"/>
          <w:szCs w:val="28"/>
        </w:rPr>
        <w:t xml:space="preserve">___________________                                                        ___________________                              </w:t>
      </w:r>
    </w:p>
    <w:p w:rsidR="00765C35" w:rsidRPr="00765C35" w:rsidRDefault="00765C35" w:rsidP="00765C35">
      <w:pPr>
        <w:rPr>
          <w:sz w:val="18"/>
          <w:szCs w:val="18"/>
        </w:rPr>
      </w:pPr>
      <w:r w:rsidRPr="00765C35">
        <w:rPr>
          <w:sz w:val="18"/>
          <w:szCs w:val="18"/>
        </w:rPr>
        <w:t xml:space="preserve">                   (Ф.И.О)                                                                                                                                         (Ф.И.О) </w:t>
      </w:r>
    </w:p>
    <w:p w:rsidR="00765C35" w:rsidRPr="00765C35" w:rsidRDefault="00765C35" w:rsidP="00765C35">
      <w:pPr>
        <w:rPr>
          <w:sz w:val="28"/>
          <w:szCs w:val="28"/>
        </w:rPr>
      </w:pPr>
      <w:r w:rsidRPr="00765C35">
        <w:rPr>
          <w:sz w:val="28"/>
          <w:szCs w:val="28"/>
        </w:rPr>
        <w:t xml:space="preserve">___________________                                                       ___________________                              </w:t>
      </w:r>
    </w:p>
    <w:p w:rsidR="00765C35" w:rsidRPr="00765C35" w:rsidRDefault="00765C35" w:rsidP="00765C35">
      <w:pPr>
        <w:rPr>
          <w:sz w:val="18"/>
          <w:szCs w:val="18"/>
        </w:rPr>
      </w:pPr>
      <w:r w:rsidRPr="00765C35">
        <w:rPr>
          <w:sz w:val="18"/>
          <w:szCs w:val="18"/>
        </w:rPr>
        <w:t xml:space="preserve">                  (подпись)                                                                                                                                     (подпись) </w:t>
      </w:r>
    </w:p>
    <w:p w:rsidR="00765C35" w:rsidRPr="00765C35" w:rsidRDefault="00765C35" w:rsidP="00765C35">
      <w:pPr>
        <w:ind w:firstLine="851"/>
        <w:rPr>
          <w:b/>
          <w:sz w:val="20"/>
          <w:szCs w:val="20"/>
        </w:rPr>
      </w:pPr>
    </w:p>
    <w:p w:rsidR="00765C35" w:rsidRPr="00765C35" w:rsidRDefault="00765C35" w:rsidP="00765C35">
      <w:pPr>
        <w:ind w:firstLine="851"/>
        <w:rPr>
          <w:b/>
          <w:sz w:val="20"/>
          <w:szCs w:val="20"/>
        </w:rPr>
      </w:pPr>
      <w:r w:rsidRPr="00765C35">
        <w:rPr>
          <w:b/>
          <w:sz w:val="20"/>
          <w:szCs w:val="20"/>
        </w:rPr>
        <w:t>М.П.                                                                                                                                М.П.</w:t>
      </w:r>
    </w:p>
    <w:p w:rsidR="000D3221" w:rsidRPr="000D3221" w:rsidRDefault="000D3221" w:rsidP="000D3221">
      <w:pPr>
        <w:keepNext/>
        <w:ind w:left="4395"/>
        <w:jc w:val="right"/>
        <w:outlineLvl w:val="0"/>
      </w:pPr>
      <w:r w:rsidRPr="000D3221">
        <w:lastRenderedPageBreak/>
        <w:t xml:space="preserve">Приложение </w:t>
      </w:r>
    </w:p>
    <w:p w:rsidR="000D3221" w:rsidRPr="000D3221" w:rsidRDefault="000D3221" w:rsidP="000D3221">
      <w:pPr>
        <w:keepNext/>
        <w:ind w:left="4395"/>
        <w:jc w:val="right"/>
        <w:outlineLvl w:val="0"/>
      </w:pPr>
      <w:r w:rsidRPr="000D3221">
        <w:t xml:space="preserve">к Соглашению о предоставлении бюджету </w:t>
      </w:r>
    </w:p>
    <w:p w:rsidR="000D3221" w:rsidRPr="000D3221" w:rsidRDefault="000D3221" w:rsidP="000D3221">
      <w:pPr>
        <w:keepNext/>
        <w:ind w:left="4395"/>
        <w:jc w:val="right"/>
        <w:outlineLvl w:val="0"/>
      </w:pPr>
      <w:r w:rsidRPr="000D3221">
        <w:t>_____________________________________</w:t>
      </w:r>
    </w:p>
    <w:p w:rsidR="000D3221" w:rsidRPr="000D3221" w:rsidRDefault="000D3221" w:rsidP="000D3221">
      <w:pPr>
        <w:ind w:left="4395"/>
        <w:jc w:val="right"/>
        <w:rPr>
          <w:sz w:val="20"/>
          <w:szCs w:val="20"/>
        </w:rPr>
      </w:pPr>
      <w:r w:rsidRPr="000D3221">
        <w:rPr>
          <w:sz w:val="20"/>
          <w:szCs w:val="20"/>
        </w:rPr>
        <w:t>(муниципальное образование)</w:t>
      </w:r>
    </w:p>
    <w:p w:rsidR="000D3221" w:rsidRDefault="000D3221" w:rsidP="000D3221">
      <w:pPr>
        <w:ind w:left="4395"/>
        <w:jc w:val="right"/>
      </w:pPr>
      <w:r w:rsidRPr="000D3221">
        <w:t xml:space="preserve"> из областного бюджета бюджетного кредита </w:t>
      </w:r>
    </w:p>
    <w:p w:rsidR="000D3221" w:rsidRDefault="000D3221" w:rsidP="000D3221">
      <w:pPr>
        <w:ind w:left="4395"/>
        <w:jc w:val="right"/>
        <w:rPr>
          <w:iCs/>
        </w:rPr>
      </w:pPr>
      <w:r w:rsidRPr="000D3221">
        <w:t xml:space="preserve">для </w:t>
      </w:r>
      <w:r w:rsidRPr="000D3221">
        <w:rPr>
          <w:iCs/>
        </w:rPr>
        <w:t xml:space="preserve">погашения долговых обязательств муниципального образования в виде </w:t>
      </w:r>
    </w:p>
    <w:p w:rsidR="000D3221" w:rsidRDefault="000D3221" w:rsidP="000D3221">
      <w:pPr>
        <w:ind w:left="4395"/>
        <w:jc w:val="right"/>
        <w:rPr>
          <w:iCs/>
        </w:rPr>
      </w:pPr>
      <w:r w:rsidRPr="000D3221">
        <w:rPr>
          <w:iCs/>
        </w:rPr>
        <w:t xml:space="preserve">обязательств по кредитам, </w:t>
      </w:r>
      <w:r>
        <w:rPr>
          <w:iCs/>
        </w:rPr>
        <w:t xml:space="preserve">полученным </w:t>
      </w:r>
      <w:r w:rsidRPr="000D3221">
        <w:rPr>
          <w:iCs/>
        </w:rPr>
        <w:t xml:space="preserve">муниципальным образованием </w:t>
      </w:r>
    </w:p>
    <w:p w:rsidR="000D3221" w:rsidRPr="000D3221" w:rsidRDefault="000D3221" w:rsidP="000D3221">
      <w:pPr>
        <w:ind w:left="4395"/>
        <w:jc w:val="right"/>
      </w:pPr>
      <w:r w:rsidRPr="000D3221">
        <w:rPr>
          <w:iCs/>
        </w:rPr>
        <w:t xml:space="preserve">от кредитных организаций </w:t>
      </w:r>
    </w:p>
    <w:p w:rsidR="000D3221" w:rsidRPr="000D3221" w:rsidRDefault="000D3221" w:rsidP="000D3221">
      <w:pPr>
        <w:keepNext/>
        <w:ind w:left="4395"/>
        <w:jc w:val="right"/>
        <w:outlineLvl w:val="0"/>
      </w:pPr>
      <w:r w:rsidRPr="000D3221">
        <w:t xml:space="preserve">от «___» _______   2022 г.  № </w:t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  <w:t>_____</w:t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</w:r>
      <w:r w:rsidRPr="000D3221">
        <w:softHyphen/>
        <w:t>_</w:t>
      </w:r>
    </w:p>
    <w:p w:rsidR="000D3221" w:rsidRPr="000D3221" w:rsidRDefault="000D3221" w:rsidP="000D3221">
      <w:pPr>
        <w:ind w:left="5387"/>
        <w:jc w:val="both"/>
        <w:rPr>
          <w:sz w:val="20"/>
          <w:szCs w:val="20"/>
        </w:rPr>
      </w:pPr>
      <w:r w:rsidRPr="000D3221">
        <w:rPr>
          <w:sz w:val="20"/>
          <w:szCs w:val="20"/>
        </w:rPr>
        <w:tab/>
      </w:r>
    </w:p>
    <w:p w:rsidR="000D3221" w:rsidRPr="000D3221" w:rsidRDefault="000D3221" w:rsidP="000D3221">
      <w:pPr>
        <w:keepNext/>
        <w:jc w:val="center"/>
        <w:outlineLvl w:val="1"/>
        <w:rPr>
          <w:b/>
          <w:sz w:val="28"/>
          <w:szCs w:val="20"/>
        </w:rPr>
      </w:pPr>
    </w:p>
    <w:p w:rsidR="000D3221" w:rsidRPr="000D3221" w:rsidRDefault="000D3221" w:rsidP="000D3221">
      <w:pPr>
        <w:keepNext/>
        <w:jc w:val="center"/>
        <w:outlineLvl w:val="1"/>
        <w:rPr>
          <w:b/>
          <w:sz w:val="28"/>
          <w:szCs w:val="20"/>
        </w:rPr>
      </w:pPr>
      <w:r w:rsidRPr="000D3221">
        <w:rPr>
          <w:b/>
          <w:sz w:val="28"/>
          <w:szCs w:val="20"/>
        </w:rPr>
        <w:t xml:space="preserve">График </w:t>
      </w:r>
    </w:p>
    <w:p w:rsidR="000D3221" w:rsidRPr="000D3221" w:rsidRDefault="000D3221" w:rsidP="000D3221">
      <w:pPr>
        <w:jc w:val="center"/>
        <w:rPr>
          <w:sz w:val="28"/>
          <w:szCs w:val="20"/>
        </w:rPr>
      </w:pPr>
      <w:r w:rsidRPr="000D3221">
        <w:rPr>
          <w:sz w:val="28"/>
          <w:szCs w:val="20"/>
        </w:rPr>
        <w:t>погашения задолженности по бюджетному кредиту, уплаты процентов за пользование бюджетным кредитом</w:t>
      </w:r>
    </w:p>
    <w:p w:rsidR="000D3221" w:rsidRPr="000D3221" w:rsidRDefault="000D3221" w:rsidP="000D3221">
      <w:pPr>
        <w:jc w:val="center"/>
        <w:rPr>
          <w:sz w:val="20"/>
          <w:szCs w:val="20"/>
        </w:rPr>
      </w:pPr>
    </w:p>
    <w:p w:rsidR="000D3221" w:rsidRPr="000D3221" w:rsidRDefault="000D3221" w:rsidP="000D3221">
      <w:pPr>
        <w:spacing w:line="264" w:lineRule="auto"/>
        <w:ind w:right="-512"/>
        <w:jc w:val="both"/>
        <w:rPr>
          <w:sz w:val="28"/>
          <w:szCs w:val="20"/>
        </w:rPr>
      </w:pPr>
      <w:r w:rsidRPr="000D3221">
        <w:rPr>
          <w:b/>
          <w:sz w:val="28"/>
          <w:szCs w:val="20"/>
        </w:rPr>
        <w:tab/>
      </w:r>
    </w:p>
    <w:tbl>
      <w:tblPr>
        <w:tblW w:w="4947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1681"/>
        <w:gridCol w:w="2164"/>
        <w:gridCol w:w="2164"/>
        <w:gridCol w:w="2162"/>
      </w:tblGrid>
      <w:tr w:rsidR="000D3221" w:rsidRPr="000D3221" w:rsidTr="001E30D7">
        <w:trPr>
          <w:jc w:val="center"/>
        </w:trPr>
        <w:tc>
          <w:tcPr>
            <w:tcW w:w="1671" w:type="pct"/>
            <w:gridSpan w:val="2"/>
            <w:vAlign w:val="center"/>
          </w:tcPr>
          <w:p w:rsidR="000D3221" w:rsidRPr="000D3221" w:rsidRDefault="000D3221" w:rsidP="000D3221">
            <w:pPr>
              <w:keepNext/>
              <w:jc w:val="center"/>
              <w:outlineLvl w:val="1"/>
              <w:rPr>
                <w:sz w:val="22"/>
                <w:szCs w:val="20"/>
              </w:rPr>
            </w:pPr>
            <w:r w:rsidRPr="000D3221">
              <w:rPr>
                <w:sz w:val="22"/>
                <w:szCs w:val="20"/>
              </w:rPr>
              <w:t>Срок возврата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0D3221" w:rsidRPr="000D3221" w:rsidRDefault="000D3221" w:rsidP="000D3221">
            <w:pPr>
              <w:keepNext/>
              <w:jc w:val="center"/>
              <w:outlineLvl w:val="1"/>
              <w:rPr>
                <w:sz w:val="22"/>
                <w:szCs w:val="20"/>
              </w:rPr>
            </w:pPr>
            <w:r w:rsidRPr="000D3221">
              <w:rPr>
                <w:sz w:val="22"/>
                <w:szCs w:val="20"/>
              </w:rPr>
              <w:t>Сумма возврата бюджетного кредита (рублей)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0D3221" w:rsidRPr="000D3221" w:rsidRDefault="000D3221" w:rsidP="000D3221">
            <w:pPr>
              <w:keepNext/>
              <w:jc w:val="center"/>
              <w:outlineLvl w:val="1"/>
              <w:rPr>
                <w:sz w:val="22"/>
                <w:szCs w:val="20"/>
              </w:rPr>
            </w:pPr>
            <w:r w:rsidRPr="000D3221">
              <w:rPr>
                <w:sz w:val="22"/>
                <w:szCs w:val="20"/>
              </w:rPr>
              <w:t>Сумма начисленных процентов за пользование бюджетным кредитом (рублей)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0D3221" w:rsidRPr="000D3221" w:rsidRDefault="000D3221" w:rsidP="000D3221">
            <w:pPr>
              <w:keepNext/>
              <w:jc w:val="center"/>
              <w:outlineLvl w:val="1"/>
              <w:rPr>
                <w:sz w:val="22"/>
                <w:szCs w:val="20"/>
              </w:rPr>
            </w:pPr>
            <w:r w:rsidRPr="000D3221">
              <w:rPr>
                <w:sz w:val="22"/>
                <w:szCs w:val="20"/>
              </w:rPr>
              <w:t>Итого к уплате (рублей)</w:t>
            </w:r>
          </w:p>
        </w:tc>
      </w:tr>
      <w:tr w:rsidR="000D3221" w:rsidRPr="000D3221" w:rsidTr="001E30D7">
        <w:trPr>
          <w:jc w:val="center"/>
        </w:trPr>
        <w:tc>
          <w:tcPr>
            <w:tcW w:w="809" w:type="pct"/>
          </w:tcPr>
          <w:p w:rsidR="000D3221" w:rsidRPr="000D3221" w:rsidRDefault="000D3221" w:rsidP="000D3221">
            <w:pPr>
              <w:keepNext/>
              <w:jc w:val="center"/>
              <w:outlineLvl w:val="1"/>
              <w:rPr>
                <w:sz w:val="22"/>
                <w:szCs w:val="20"/>
              </w:rPr>
            </w:pPr>
            <w:r w:rsidRPr="000D3221">
              <w:rPr>
                <w:sz w:val="22"/>
                <w:szCs w:val="20"/>
              </w:rPr>
              <w:t>2022 г.</w:t>
            </w:r>
          </w:p>
        </w:tc>
        <w:tc>
          <w:tcPr>
            <w:tcW w:w="862" w:type="pct"/>
            <w:shd w:val="clear" w:color="auto" w:fill="auto"/>
          </w:tcPr>
          <w:p w:rsidR="000D3221" w:rsidRPr="000D3221" w:rsidRDefault="000D3221" w:rsidP="000D3221">
            <w:pPr>
              <w:keepNext/>
              <w:jc w:val="center"/>
              <w:outlineLvl w:val="1"/>
              <w:rPr>
                <w:sz w:val="22"/>
                <w:szCs w:val="20"/>
              </w:rPr>
            </w:pPr>
          </w:p>
        </w:tc>
        <w:tc>
          <w:tcPr>
            <w:tcW w:w="1110" w:type="pct"/>
            <w:shd w:val="clear" w:color="auto" w:fill="auto"/>
          </w:tcPr>
          <w:p w:rsidR="000D3221" w:rsidRPr="000D3221" w:rsidRDefault="000D3221" w:rsidP="000D3221">
            <w:pPr>
              <w:keepNext/>
              <w:jc w:val="center"/>
              <w:outlineLvl w:val="1"/>
              <w:rPr>
                <w:sz w:val="22"/>
                <w:szCs w:val="16"/>
              </w:rPr>
            </w:pPr>
            <w:r w:rsidRPr="000D3221">
              <w:rPr>
                <w:b/>
                <w:sz w:val="22"/>
                <w:szCs w:val="20"/>
              </w:rPr>
              <w:t>х</w:t>
            </w:r>
          </w:p>
        </w:tc>
        <w:tc>
          <w:tcPr>
            <w:tcW w:w="1110" w:type="pct"/>
            <w:shd w:val="clear" w:color="auto" w:fill="auto"/>
          </w:tcPr>
          <w:p w:rsidR="000D3221" w:rsidRPr="000D3221" w:rsidRDefault="000D3221" w:rsidP="000D322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09" w:type="pct"/>
            <w:shd w:val="clear" w:color="auto" w:fill="auto"/>
          </w:tcPr>
          <w:p w:rsidR="000D3221" w:rsidRPr="000D3221" w:rsidRDefault="000D3221" w:rsidP="000D322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D3221" w:rsidRPr="000D3221" w:rsidTr="001E30D7">
        <w:trPr>
          <w:jc w:val="center"/>
        </w:trPr>
        <w:tc>
          <w:tcPr>
            <w:tcW w:w="809" w:type="pct"/>
          </w:tcPr>
          <w:p w:rsidR="000D3221" w:rsidRPr="000D3221" w:rsidRDefault="000D3221" w:rsidP="000D3221">
            <w:pPr>
              <w:keepNext/>
              <w:jc w:val="center"/>
              <w:outlineLvl w:val="1"/>
              <w:rPr>
                <w:sz w:val="22"/>
                <w:szCs w:val="20"/>
              </w:rPr>
            </w:pPr>
            <w:r w:rsidRPr="000D3221">
              <w:rPr>
                <w:sz w:val="22"/>
                <w:szCs w:val="20"/>
              </w:rPr>
              <w:t xml:space="preserve">2023 г. </w:t>
            </w:r>
          </w:p>
        </w:tc>
        <w:tc>
          <w:tcPr>
            <w:tcW w:w="862" w:type="pct"/>
            <w:shd w:val="clear" w:color="auto" w:fill="auto"/>
          </w:tcPr>
          <w:p w:rsidR="000D3221" w:rsidRPr="000D3221" w:rsidRDefault="000D3221" w:rsidP="000D3221">
            <w:pPr>
              <w:keepNext/>
              <w:jc w:val="center"/>
              <w:outlineLvl w:val="1"/>
              <w:rPr>
                <w:sz w:val="22"/>
                <w:szCs w:val="20"/>
              </w:rPr>
            </w:pPr>
          </w:p>
        </w:tc>
        <w:tc>
          <w:tcPr>
            <w:tcW w:w="1110" w:type="pct"/>
            <w:shd w:val="clear" w:color="auto" w:fill="auto"/>
          </w:tcPr>
          <w:p w:rsidR="000D3221" w:rsidRPr="000D3221" w:rsidRDefault="000D3221" w:rsidP="000D3221">
            <w:pPr>
              <w:keepNext/>
              <w:jc w:val="center"/>
              <w:outlineLvl w:val="1"/>
              <w:rPr>
                <w:sz w:val="22"/>
                <w:szCs w:val="16"/>
              </w:rPr>
            </w:pPr>
            <w:r w:rsidRPr="000D3221">
              <w:rPr>
                <w:b/>
                <w:sz w:val="22"/>
                <w:szCs w:val="20"/>
              </w:rPr>
              <w:t>х</w:t>
            </w:r>
          </w:p>
        </w:tc>
        <w:tc>
          <w:tcPr>
            <w:tcW w:w="1110" w:type="pct"/>
            <w:shd w:val="clear" w:color="auto" w:fill="auto"/>
          </w:tcPr>
          <w:p w:rsidR="000D3221" w:rsidRPr="000D3221" w:rsidRDefault="000D3221" w:rsidP="000D322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09" w:type="pct"/>
            <w:shd w:val="clear" w:color="auto" w:fill="auto"/>
          </w:tcPr>
          <w:p w:rsidR="000D3221" w:rsidRPr="000D3221" w:rsidRDefault="000D3221" w:rsidP="000D322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D3221" w:rsidRPr="000D3221" w:rsidTr="001E30D7">
        <w:trPr>
          <w:jc w:val="center"/>
        </w:trPr>
        <w:tc>
          <w:tcPr>
            <w:tcW w:w="809" w:type="pct"/>
          </w:tcPr>
          <w:p w:rsidR="000D3221" w:rsidRPr="000D3221" w:rsidRDefault="000D3221" w:rsidP="000D3221">
            <w:pPr>
              <w:keepNext/>
              <w:jc w:val="center"/>
              <w:outlineLvl w:val="1"/>
              <w:rPr>
                <w:sz w:val="22"/>
                <w:szCs w:val="20"/>
              </w:rPr>
            </w:pPr>
            <w:r w:rsidRPr="000D3221">
              <w:rPr>
                <w:sz w:val="22"/>
                <w:szCs w:val="20"/>
              </w:rPr>
              <w:t>2024 г.</w:t>
            </w:r>
          </w:p>
        </w:tc>
        <w:tc>
          <w:tcPr>
            <w:tcW w:w="862" w:type="pct"/>
            <w:shd w:val="clear" w:color="auto" w:fill="auto"/>
          </w:tcPr>
          <w:p w:rsidR="000D3221" w:rsidRPr="000D3221" w:rsidRDefault="000D3221" w:rsidP="000D3221">
            <w:pPr>
              <w:keepNext/>
              <w:jc w:val="center"/>
              <w:outlineLvl w:val="1"/>
              <w:rPr>
                <w:sz w:val="22"/>
                <w:szCs w:val="20"/>
              </w:rPr>
            </w:pPr>
          </w:p>
        </w:tc>
        <w:tc>
          <w:tcPr>
            <w:tcW w:w="1110" w:type="pct"/>
            <w:shd w:val="clear" w:color="auto" w:fill="auto"/>
          </w:tcPr>
          <w:p w:rsidR="000D3221" w:rsidRPr="000D3221" w:rsidRDefault="000D3221" w:rsidP="000D322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221">
              <w:rPr>
                <w:b/>
                <w:sz w:val="22"/>
                <w:szCs w:val="20"/>
              </w:rPr>
              <w:t>х</w:t>
            </w:r>
          </w:p>
        </w:tc>
        <w:tc>
          <w:tcPr>
            <w:tcW w:w="1110" w:type="pct"/>
            <w:shd w:val="clear" w:color="auto" w:fill="auto"/>
          </w:tcPr>
          <w:p w:rsidR="000D3221" w:rsidRPr="000D3221" w:rsidRDefault="000D3221" w:rsidP="000D322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09" w:type="pct"/>
            <w:shd w:val="clear" w:color="auto" w:fill="auto"/>
          </w:tcPr>
          <w:p w:rsidR="000D3221" w:rsidRPr="000D3221" w:rsidRDefault="000D3221" w:rsidP="000D322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D3221" w:rsidRPr="000D3221" w:rsidTr="001E30D7">
        <w:trPr>
          <w:jc w:val="center"/>
        </w:trPr>
        <w:tc>
          <w:tcPr>
            <w:tcW w:w="809" w:type="pct"/>
          </w:tcPr>
          <w:p w:rsidR="000D3221" w:rsidRPr="000D3221" w:rsidRDefault="000D3221" w:rsidP="000D3221">
            <w:pPr>
              <w:jc w:val="center"/>
              <w:rPr>
                <w:color w:val="000000"/>
                <w:sz w:val="22"/>
                <w:szCs w:val="22"/>
              </w:rPr>
            </w:pPr>
            <w:r w:rsidRPr="000D3221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0D3221" w:rsidRPr="000D3221" w:rsidRDefault="000D3221" w:rsidP="000D32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pct"/>
            <w:shd w:val="clear" w:color="auto" w:fill="auto"/>
          </w:tcPr>
          <w:p w:rsidR="000D3221" w:rsidRPr="000D3221" w:rsidRDefault="000D3221" w:rsidP="000D322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221" w:rsidRPr="000D3221" w:rsidRDefault="000D3221" w:rsidP="000D322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221" w:rsidRPr="000D3221" w:rsidRDefault="000D3221" w:rsidP="000D322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D3221" w:rsidRPr="000D3221" w:rsidTr="001E30D7">
        <w:trPr>
          <w:jc w:val="center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21" w:rsidRPr="000D3221" w:rsidRDefault="000D3221" w:rsidP="000D3221">
            <w:pPr>
              <w:jc w:val="center"/>
              <w:rPr>
                <w:color w:val="000000"/>
                <w:sz w:val="22"/>
                <w:szCs w:val="22"/>
              </w:rPr>
            </w:pPr>
            <w:r w:rsidRPr="000D3221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21" w:rsidRPr="000D3221" w:rsidRDefault="000D3221" w:rsidP="000D32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pct"/>
            <w:shd w:val="clear" w:color="auto" w:fill="auto"/>
          </w:tcPr>
          <w:p w:rsidR="000D3221" w:rsidRPr="000D3221" w:rsidRDefault="000D3221" w:rsidP="000D322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221" w:rsidRPr="000D3221" w:rsidRDefault="000D3221" w:rsidP="000D322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221" w:rsidRPr="000D3221" w:rsidRDefault="000D3221" w:rsidP="000D322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D3221" w:rsidRPr="000D3221" w:rsidTr="001E30D7">
        <w:trPr>
          <w:jc w:val="center"/>
        </w:trPr>
        <w:tc>
          <w:tcPr>
            <w:tcW w:w="8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3221" w:rsidRPr="000D3221" w:rsidRDefault="000D3221" w:rsidP="009D6DF0">
            <w:pPr>
              <w:jc w:val="center"/>
              <w:rPr>
                <w:color w:val="000000"/>
                <w:sz w:val="22"/>
                <w:szCs w:val="22"/>
              </w:rPr>
            </w:pPr>
            <w:r w:rsidRPr="000D3221">
              <w:rPr>
                <w:color w:val="000000"/>
                <w:sz w:val="22"/>
                <w:szCs w:val="22"/>
              </w:rPr>
              <w:t>202</w:t>
            </w:r>
            <w:r w:rsidR="009D6DF0">
              <w:rPr>
                <w:color w:val="000000"/>
                <w:sz w:val="22"/>
                <w:szCs w:val="22"/>
              </w:rPr>
              <w:t>7</w:t>
            </w:r>
            <w:r w:rsidRPr="000D3221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21" w:rsidRPr="000D3221" w:rsidRDefault="000D3221" w:rsidP="000D3221">
            <w:pPr>
              <w:jc w:val="center"/>
              <w:rPr>
                <w:color w:val="000000"/>
                <w:sz w:val="22"/>
                <w:szCs w:val="22"/>
              </w:rPr>
            </w:pPr>
            <w:r w:rsidRPr="000D3221">
              <w:rPr>
                <w:color w:val="000000"/>
                <w:sz w:val="22"/>
                <w:szCs w:val="22"/>
              </w:rPr>
              <w:t>__. __.202</w:t>
            </w:r>
            <w:r w:rsidR="009D6DF0">
              <w:rPr>
                <w:color w:val="000000"/>
                <w:sz w:val="22"/>
                <w:szCs w:val="22"/>
              </w:rPr>
              <w:t>7</w:t>
            </w:r>
          </w:p>
          <w:p w:rsidR="000D3221" w:rsidRPr="000D3221" w:rsidRDefault="000D3221" w:rsidP="000D322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0D3221" w:rsidRPr="000D3221" w:rsidRDefault="000D3221" w:rsidP="000D3221">
            <w:pPr>
              <w:keepNext/>
              <w:jc w:val="center"/>
              <w:outlineLvl w:val="1"/>
              <w:rPr>
                <w:sz w:val="22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221" w:rsidRPr="000D3221" w:rsidRDefault="000D3221" w:rsidP="000D32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221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221" w:rsidRPr="000D3221" w:rsidRDefault="000D3221" w:rsidP="000D322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D3221" w:rsidRPr="000D3221" w:rsidTr="001E30D7">
        <w:trPr>
          <w:jc w:val="center"/>
        </w:trPr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21" w:rsidRPr="000D3221" w:rsidRDefault="000D3221" w:rsidP="000D32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21" w:rsidRPr="000D3221" w:rsidRDefault="000D3221" w:rsidP="000D3221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0D3221">
              <w:rPr>
                <w:i/>
                <w:color w:val="000000"/>
                <w:sz w:val="20"/>
                <w:szCs w:val="22"/>
              </w:rPr>
              <w:t>месяц погашения</w:t>
            </w:r>
          </w:p>
        </w:tc>
        <w:tc>
          <w:tcPr>
            <w:tcW w:w="1110" w:type="pct"/>
            <w:shd w:val="clear" w:color="auto" w:fill="auto"/>
          </w:tcPr>
          <w:p w:rsidR="000D3221" w:rsidRPr="000D3221" w:rsidRDefault="000D3221" w:rsidP="000D3221">
            <w:pPr>
              <w:keepNext/>
              <w:jc w:val="center"/>
              <w:outlineLvl w:val="1"/>
              <w:rPr>
                <w:b/>
                <w:sz w:val="22"/>
                <w:szCs w:val="20"/>
              </w:rPr>
            </w:pPr>
            <w:r w:rsidRPr="000D3221">
              <w:rPr>
                <w:b/>
                <w:sz w:val="22"/>
                <w:szCs w:val="20"/>
              </w:rPr>
              <w:t>х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221" w:rsidRPr="000D3221" w:rsidRDefault="000D3221" w:rsidP="000D322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221" w:rsidRPr="000D3221" w:rsidRDefault="000D3221" w:rsidP="000D322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D3221" w:rsidRPr="000D3221" w:rsidTr="001E30D7">
        <w:trPr>
          <w:jc w:val="center"/>
        </w:trPr>
        <w:tc>
          <w:tcPr>
            <w:tcW w:w="809" w:type="pct"/>
          </w:tcPr>
          <w:p w:rsidR="000D3221" w:rsidRPr="000D3221" w:rsidRDefault="000D3221" w:rsidP="000D3221">
            <w:pPr>
              <w:keepNext/>
              <w:jc w:val="center"/>
              <w:outlineLvl w:val="1"/>
              <w:rPr>
                <w:b/>
                <w:sz w:val="22"/>
                <w:szCs w:val="20"/>
              </w:rPr>
            </w:pPr>
            <w:r w:rsidRPr="000D3221">
              <w:rPr>
                <w:b/>
                <w:sz w:val="22"/>
                <w:szCs w:val="20"/>
              </w:rPr>
              <w:t>Итого</w:t>
            </w:r>
          </w:p>
        </w:tc>
        <w:tc>
          <w:tcPr>
            <w:tcW w:w="862" w:type="pct"/>
            <w:shd w:val="clear" w:color="auto" w:fill="auto"/>
          </w:tcPr>
          <w:p w:rsidR="000D3221" w:rsidRPr="000D3221" w:rsidRDefault="000D3221" w:rsidP="000D3221">
            <w:pPr>
              <w:keepNext/>
              <w:jc w:val="center"/>
              <w:outlineLvl w:val="1"/>
              <w:rPr>
                <w:b/>
                <w:sz w:val="22"/>
                <w:szCs w:val="20"/>
              </w:rPr>
            </w:pPr>
            <w:r w:rsidRPr="000D3221">
              <w:rPr>
                <w:b/>
                <w:sz w:val="22"/>
                <w:szCs w:val="20"/>
              </w:rPr>
              <w:t>х</w:t>
            </w:r>
          </w:p>
        </w:tc>
        <w:tc>
          <w:tcPr>
            <w:tcW w:w="1110" w:type="pct"/>
            <w:shd w:val="clear" w:color="auto" w:fill="auto"/>
          </w:tcPr>
          <w:p w:rsidR="000D3221" w:rsidRPr="000D3221" w:rsidRDefault="000D3221" w:rsidP="000D32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</w:tcPr>
          <w:p w:rsidR="000D3221" w:rsidRPr="000D3221" w:rsidRDefault="000D3221" w:rsidP="000D32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auto"/>
          </w:tcPr>
          <w:p w:rsidR="000D3221" w:rsidRPr="000D3221" w:rsidRDefault="000D3221" w:rsidP="000D322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D3221" w:rsidRPr="000D3221" w:rsidRDefault="000D3221" w:rsidP="000D3221">
      <w:pPr>
        <w:keepNext/>
        <w:outlineLvl w:val="1"/>
        <w:rPr>
          <w:b/>
          <w:sz w:val="28"/>
          <w:szCs w:val="20"/>
        </w:rPr>
      </w:pPr>
    </w:p>
    <w:p w:rsidR="000D3221" w:rsidRPr="000D3221" w:rsidRDefault="000D3221" w:rsidP="000D3221">
      <w:pPr>
        <w:spacing w:line="264" w:lineRule="auto"/>
        <w:ind w:right="-512"/>
        <w:jc w:val="both"/>
        <w:rPr>
          <w:sz w:val="28"/>
          <w:szCs w:val="28"/>
        </w:rPr>
      </w:pPr>
    </w:p>
    <w:p w:rsidR="000D3221" w:rsidRPr="000D3221" w:rsidRDefault="000D3221" w:rsidP="000D3221">
      <w:pPr>
        <w:spacing w:line="264" w:lineRule="auto"/>
        <w:ind w:right="-512"/>
        <w:jc w:val="both"/>
        <w:rPr>
          <w:sz w:val="28"/>
          <w:szCs w:val="28"/>
        </w:rPr>
      </w:pPr>
    </w:p>
    <w:p w:rsidR="000D3221" w:rsidRPr="000D3221" w:rsidRDefault="000D3221" w:rsidP="000D3221">
      <w:pPr>
        <w:spacing w:line="264" w:lineRule="auto"/>
        <w:ind w:right="-512"/>
        <w:jc w:val="both"/>
        <w:rPr>
          <w:sz w:val="28"/>
          <w:szCs w:val="28"/>
        </w:rPr>
      </w:pPr>
      <w:r w:rsidRPr="000D3221">
        <w:rPr>
          <w:sz w:val="28"/>
          <w:szCs w:val="28"/>
        </w:rPr>
        <w:t>Заместитель Губернатора</w:t>
      </w:r>
    </w:p>
    <w:p w:rsidR="000D3221" w:rsidRPr="000D3221" w:rsidRDefault="000D3221" w:rsidP="000D3221">
      <w:pPr>
        <w:spacing w:line="264" w:lineRule="auto"/>
        <w:ind w:right="-512"/>
        <w:jc w:val="both"/>
        <w:rPr>
          <w:sz w:val="28"/>
          <w:szCs w:val="28"/>
        </w:rPr>
      </w:pPr>
      <w:r w:rsidRPr="000D3221">
        <w:rPr>
          <w:sz w:val="28"/>
          <w:szCs w:val="28"/>
        </w:rPr>
        <w:t>Брянской области                                                                           Г.В. Петушкова</w:t>
      </w:r>
    </w:p>
    <w:p w:rsidR="000D3221" w:rsidRPr="000D3221" w:rsidRDefault="000D3221" w:rsidP="000D3221">
      <w:pPr>
        <w:keepNext/>
        <w:outlineLvl w:val="1"/>
        <w:rPr>
          <w:b/>
          <w:sz w:val="28"/>
          <w:szCs w:val="20"/>
        </w:rPr>
      </w:pPr>
    </w:p>
    <w:p w:rsidR="000D3221" w:rsidRPr="000D3221" w:rsidRDefault="000D3221" w:rsidP="000D3221">
      <w:pPr>
        <w:keepNext/>
        <w:jc w:val="center"/>
        <w:outlineLvl w:val="1"/>
        <w:rPr>
          <w:b/>
          <w:sz w:val="28"/>
          <w:szCs w:val="20"/>
        </w:rPr>
      </w:pPr>
    </w:p>
    <w:p w:rsidR="000D3221" w:rsidRPr="00163AA7" w:rsidRDefault="000D3221" w:rsidP="000D3221">
      <w:pPr>
        <w:pStyle w:val="ae"/>
        <w:spacing w:line="264" w:lineRule="auto"/>
        <w:ind w:right="-512"/>
        <w:rPr>
          <w:szCs w:val="28"/>
        </w:rPr>
      </w:pPr>
    </w:p>
    <w:p w:rsidR="000D3221" w:rsidRDefault="000D3221" w:rsidP="000D3221">
      <w:pPr>
        <w:keepNext/>
        <w:outlineLvl w:val="1"/>
        <w:rPr>
          <w:b/>
          <w:sz w:val="28"/>
        </w:rPr>
      </w:pPr>
    </w:p>
    <w:p w:rsidR="000D3221" w:rsidRDefault="000D3221" w:rsidP="000D3221">
      <w:pPr>
        <w:keepNext/>
        <w:jc w:val="center"/>
        <w:outlineLvl w:val="1"/>
        <w:rPr>
          <w:b/>
          <w:sz w:val="28"/>
        </w:rPr>
      </w:pPr>
    </w:p>
    <w:p w:rsidR="000D3221" w:rsidRPr="00765C35" w:rsidRDefault="000D322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sectPr w:rsidR="000D3221" w:rsidRPr="00765C35" w:rsidSect="009F251B">
      <w:headerReference w:type="default" r:id="rId9"/>
      <w:pgSz w:w="11906" w:h="16838" w:code="9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18B" w:rsidRDefault="0056418B" w:rsidP="009F251B">
      <w:r>
        <w:separator/>
      </w:r>
    </w:p>
  </w:endnote>
  <w:endnote w:type="continuationSeparator" w:id="0">
    <w:p w:rsidR="0056418B" w:rsidRDefault="0056418B" w:rsidP="009F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18B" w:rsidRDefault="0056418B" w:rsidP="009F251B">
      <w:r>
        <w:separator/>
      </w:r>
    </w:p>
  </w:footnote>
  <w:footnote w:type="continuationSeparator" w:id="0">
    <w:p w:rsidR="0056418B" w:rsidRDefault="0056418B" w:rsidP="009F2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76108"/>
      <w:docPartObj>
        <w:docPartGallery w:val="Page Numbers (Top of Page)"/>
        <w:docPartUnique/>
      </w:docPartObj>
    </w:sdtPr>
    <w:sdtEndPr/>
    <w:sdtContent>
      <w:p w:rsidR="004A46F4" w:rsidRDefault="004A46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CD9">
          <w:rPr>
            <w:noProof/>
          </w:rPr>
          <w:t>6</w:t>
        </w:r>
        <w:r>
          <w:fldChar w:fldCharType="end"/>
        </w:r>
      </w:p>
    </w:sdtContent>
  </w:sdt>
  <w:p w:rsidR="004A46F4" w:rsidRDefault="004A46F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3FAD"/>
    <w:multiLevelType w:val="hybridMultilevel"/>
    <w:tmpl w:val="32CE8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B10EA2"/>
    <w:multiLevelType w:val="hybridMultilevel"/>
    <w:tmpl w:val="CD5AA3D8"/>
    <w:lvl w:ilvl="0" w:tplc="0419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0B196D9E"/>
    <w:multiLevelType w:val="hybridMultilevel"/>
    <w:tmpl w:val="C21410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47693"/>
    <w:multiLevelType w:val="hybridMultilevel"/>
    <w:tmpl w:val="51C21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48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E411C"/>
    <w:multiLevelType w:val="hybridMultilevel"/>
    <w:tmpl w:val="25CC6906"/>
    <w:lvl w:ilvl="0" w:tplc="DE6C671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F1B71BA"/>
    <w:multiLevelType w:val="multilevel"/>
    <w:tmpl w:val="197866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58B860E0"/>
    <w:multiLevelType w:val="multilevel"/>
    <w:tmpl w:val="0D222EE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448" w:hanging="145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3307" w:hanging="14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33" w:hanging="14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159" w:hanging="14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85" w:hanging="145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hint="default"/>
        <w:b/>
      </w:rPr>
    </w:lvl>
  </w:abstractNum>
  <w:abstractNum w:abstractNumId="7">
    <w:nsid w:val="5DF41D46"/>
    <w:multiLevelType w:val="hybridMultilevel"/>
    <w:tmpl w:val="25EE654C"/>
    <w:lvl w:ilvl="0" w:tplc="0F4AE23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EFE06C7"/>
    <w:multiLevelType w:val="singleLevel"/>
    <w:tmpl w:val="A7586A4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9">
    <w:nsid w:val="767F3CE2"/>
    <w:multiLevelType w:val="multilevel"/>
    <w:tmpl w:val="D786B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48" w:hanging="2160"/>
      </w:pPr>
      <w:rPr>
        <w:rFonts w:hint="default"/>
      </w:rPr>
    </w:lvl>
  </w:abstractNum>
  <w:abstractNum w:abstractNumId="10">
    <w:nsid w:val="7AD9315A"/>
    <w:multiLevelType w:val="multilevel"/>
    <w:tmpl w:val="E80CD6B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06"/>
    <w:rsid w:val="000012C2"/>
    <w:rsid w:val="000014FF"/>
    <w:rsid w:val="00004DFE"/>
    <w:rsid w:val="00005CD3"/>
    <w:rsid w:val="00005F56"/>
    <w:rsid w:val="00021515"/>
    <w:rsid w:val="00021F0A"/>
    <w:rsid w:val="00022496"/>
    <w:rsid w:val="0002721A"/>
    <w:rsid w:val="000302E4"/>
    <w:rsid w:val="00036384"/>
    <w:rsid w:val="0004055C"/>
    <w:rsid w:val="00041F2A"/>
    <w:rsid w:val="000426D1"/>
    <w:rsid w:val="00047363"/>
    <w:rsid w:val="000505D7"/>
    <w:rsid w:val="00050E95"/>
    <w:rsid w:val="00060E47"/>
    <w:rsid w:val="00061467"/>
    <w:rsid w:val="0006357E"/>
    <w:rsid w:val="00071F7F"/>
    <w:rsid w:val="00072C65"/>
    <w:rsid w:val="00074EA7"/>
    <w:rsid w:val="00083BB8"/>
    <w:rsid w:val="00084B7C"/>
    <w:rsid w:val="00085199"/>
    <w:rsid w:val="00087C88"/>
    <w:rsid w:val="00090371"/>
    <w:rsid w:val="0009658C"/>
    <w:rsid w:val="00096A15"/>
    <w:rsid w:val="000A2312"/>
    <w:rsid w:val="000A2ADF"/>
    <w:rsid w:val="000A39EE"/>
    <w:rsid w:val="000A4A42"/>
    <w:rsid w:val="000A52E4"/>
    <w:rsid w:val="000B25F3"/>
    <w:rsid w:val="000B4453"/>
    <w:rsid w:val="000C030A"/>
    <w:rsid w:val="000C0F79"/>
    <w:rsid w:val="000C5626"/>
    <w:rsid w:val="000C75EE"/>
    <w:rsid w:val="000D27AF"/>
    <w:rsid w:val="000D3221"/>
    <w:rsid w:val="000D4600"/>
    <w:rsid w:val="000E0650"/>
    <w:rsid w:val="000E52A6"/>
    <w:rsid w:val="000E7090"/>
    <w:rsid w:val="000F0B22"/>
    <w:rsid w:val="000F13A0"/>
    <w:rsid w:val="0010058B"/>
    <w:rsid w:val="00101B4B"/>
    <w:rsid w:val="00102C79"/>
    <w:rsid w:val="00105EF7"/>
    <w:rsid w:val="00107CED"/>
    <w:rsid w:val="001164DF"/>
    <w:rsid w:val="00117161"/>
    <w:rsid w:val="0012099D"/>
    <w:rsid w:val="00124751"/>
    <w:rsid w:val="00125947"/>
    <w:rsid w:val="001315CD"/>
    <w:rsid w:val="00131844"/>
    <w:rsid w:val="0013355D"/>
    <w:rsid w:val="00142D2D"/>
    <w:rsid w:val="00144B35"/>
    <w:rsid w:val="001450E7"/>
    <w:rsid w:val="001526E5"/>
    <w:rsid w:val="00152A6C"/>
    <w:rsid w:val="00164F60"/>
    <w:rsid w:val="0016654E"/>
    <w:rsid w:val="0017039D"/>
    <w:rsid w:val="001734E1"/>
    <w:rsid w:val="00174060"/>
    <w:rsid w:val="001753EF"/>
    <w:rsid w:val="00176122"/>
    <w:rsid w:val="00176ADB"/>
    <w:rsid w:val="00176DB0"/>
    <w:rsid w:val="001776EB"/>
    <w:rsid w:val="00181954"/>
    <w:rsid w:val="00190A4A"/>
    <w:rsid w:val="00191031"/>
    <w:rsid w:val="00192A51"/>
    <w:rsid w:val="00194772"/>
    <w:rsid w:val="001958D5"/>
    <w:rsid w:val="001A0422"/>
    <w:rsid w:val="001A0DAC"/>
    <w:rsid w:val="001A5EA1"/>
    <w:rsid w:val="001A647D"/>
    <w:rsid w:val="001B0456"/>
    <w:rsid w:val="001B1179"/>
    <w:rsid w:val="001B4300"/>
    <w:rsid w:val="001B4545"/>
    <w:rsid w:val="001B6114"/>
    <w:rsid w:val="001C1BE7"/>
    <w:rsid w:val="001D00DC"/>
    <w:rsid w:val="001D12CD"/>
    <w:rsid w:val="001D1879"/>
    <w:rsid w:val="001D3580"/>
    <w:rsid w:val="001D39FA"/>
    <w:rsid w:val="001D43DE"/>
    <w:rsid w:val="001D49BE"/>
    <w:rsid w:val="001D56B7"/>
    <w:rsid w:val="001D56FC"/>
    <w:rsid w:val="001D5D9F"/>
    <w:rsid w:val="001D6D46"/>
    <w:rsid w:val="001D72AB"/>
    <w:rsid w:val="001D7897"/>
    <w:rsid w:val="001E2B68"/>
    <w:rsid w:val="001E33A0"/>
    <w:rsid w:val="001F537B"/>
    <w:rsid w:val="001F60EF"/>
    <w:rsid w:val="00200910"/>
    <w:rsid w:val="00205675"/>
    <w:rsid w:val="00212FB0"/>
    <w:rsid w:val="00215A71"/>
    <w:rsid w:val="00216DA4"/>
    <w:rsid w:val="00220D43"/>
    <w:rsid w:val="00224242"/>
    <w:rsid w:val="00224CE5"/>
    <w:rsid w:val="00226176"/>
    <w:rsid w:val="00234DBF"/>
    <w:rsid w:val="002422A8"/>
    <w:rsid w:val="00244309"/>
    <w:rsid w:val="00245067"/>
    <w:rsid w:val="00252F7D"/>
    <w:rsid w:val="00260DF7"/>
    <w:rsid w:val="00261D83"/>
    <w:rsid w:val="002702FF"/>
    <w:rsid w:val="002727C7"/>
    <w:rsid w:val="00273066"/>
    <w:rsid w:val="0027551B"/>
    <w:rsid w:val="0028033B"/>
    <w:rsid w:val="00281EE1"/>
    <w:rsid w:val="002835D0"/>
    <w:rsid w:val="00285E8F"/>
    <w:rsid w:val="00291124"/>
    <w:rsid w:val="0029279D"/>
    <w:rsid w:val="00292F44"/>
    <w:rsid w:val="002955A5"/>
    <w:rsid w:val="00296B5B"/>
    <w:rsid w:val="002A380E"/>
    <w:rsid w:val="002A4753"/>
    <w:rsid w:val="002A4ACF"/>
    <w:rsid w:val="002A619B"/>
    <w:rsid w:val="002B2F97"/>
    <w:rsid w:val="002C06C9"/>
    <w:rsid w:val="002C1926"/>
    <w:rsid w:val="002C5958"/>
    <w:rsid w:val="002C5CCB"/>
    <w:rsid w:val="002C5E42"/>
    <w:rsid w:val="002C7B0B"/>
    <w:rsid w:val="002D19AD"/>
    <w:rsid w:val="002D3396"/>
    <w:rsid w:val="002D546D"/>
    <w:rsid w:val="002D7E96"/>
    <w:rsid w:val="002E345C"/>
    <w:rsid w:val="002E41BA"/>
    <w:rsid w:val="002E67AA"/>
    <w:rsid w:val="002F072B"/>
    <w:rsid w:val="002F5946"/>
    <w:rsid w:val="00300213"/>
    <w:rsid w:val="003012B5"/>
    <w:rsid w:val="00301B21"/>
    <w:rsid w:val="0031018B"/>
    <w:rsid w:val="00313818"/>
    <w:rsid w:val="00315818"/>
    <w:rsid w:val="003158C8"/>
    <w:rsid w:val="003159B6"/>
    <w:rsid w:val="0031672B"/>
    <w:rsid w:val="00323B51"/>
    <w:rsid w:val="00324CF2"/>
    <w:rsid w:val="0032612B"/>
    <w:rsid w:val="00326D17"/>
    <w:rsid w:val="00327DA9"/>
    <w:rsid w:val="00333E1E"/>
    <w:rsid w:val="00335CBD"/>
    <w:rsid w:val="00341172"/>
    <w:rsid w:val="00350317"/>
    <w:rsid w:val="00352B54"/>
    <w:rsid w:val="0035562B"/>
    <w:rsid w:val="00357827"/>
    <w:rsid w:val="003662D6"/>
    <w:rsid w:val="00371FD6"/>
    <w:rsid w:val="00374072"/>
    <w:rsid w:val="003777CF"/>
    <w:rsid w:val="00382538"/>
    <w:rsid w:val="00384E23"/>
    <w:rsid w:val="003935FC"/>
    <w:rsid w:val="00395896"/>
    <w:rsid w:val="00397F8C"/>
    <w:rsid w:val="003A0BD1"/>
    <w:rsid w:val="003A15AA"/>
    <w:rsid w:val="003A4A2B"/>
    <w:rsid w:val="003A6184"/>
    <w:rsid w:val="003A6EB9"/>
    <w:rsid w:val="003B00AA"/>
    <w:rsid w:val="003B0310"/>
    <w:rsid w:val="003B0F6D"/>
    <w:rsid w:val="003B1787"/>
    <w:rsid w:val="003B2E0E"/>
    <w:rsid w:val="003B4752"/>
    <w:rsid w:val="003B4DE6"/>
    <w:rsid w:val="003B5A26"/>
    <w:rsid w:val="003C2676"/>
    <w:rsid w:val="003C6F09"/>
    <w:rsid w:val="003D33E6"/>
    <w:rsid w:val="003D4E46"/>
    <w:rsid w:val="003E5EFD"/>
    <w:rsid w:val="003E7B9B"/>
    <w:rsid w:val="003F1C0D"/>
    <w:rsid w:val="003F277D"/>
    <w:rsid w:val="003F3324"/>
    <w:rsid w:val="003F5276"/>
    <w:rsid w:val="0040073B"/>
    <w:rsid w:val="00402C6F"/>
    <w:rsid w:val="00402EBF"/>
    <w:rsid w:val="00403915"/>
    <w:rsid w:val="00411993"/>
    <w:rsid w:val="004133AA"/>
    <w:rsid w:val="004172CF"/>
    <w:rsid w:val="0042643B"/>
    <w:rsid w:val="004314CA"/>
    <w:rsid w:val="00432B22"/>
    <w:rsid w:val="004346FE"/>
    <w:rsid w:val="00440126"/>
    <w:rsid w:val="004402D1"/>
    <w:rsid w:val="00443A7B"/>
    <w:rsid w:val="00446B46"/>
    <w:rsid w:val="00446B50"/>
    <w:rsid w:val="00447750"/>
    <w:rsid w:val="00447E39"/>
    <w:rsid w:val="004505FE"/>
    <w:rsid w:val="00450E2C"/>
    <w:rsid w:val="00452653"/>
    <w:rsid w:val="0045273A"/>
    <w:rsid w:val="00452B93"/>
    <w:rsid w:val="00455B62"/>
    <w:rsid w:val="00456B39"/>
    <w:rsid w:val="004570EA"/>
    <w:rsid w:val="00460B0B"/>
    <w:rsid w:val="00465489"/>
    <w:rsid w:val="0046666A"/>
    <w:rsid w:val="004674D9"/>
    <w:rsid w:val="00473704"/>
    <w:rsid w:val="00484095"/>
    <w:rsid w:val="004850BF"/>
    <w:rsid w:val="00485E46"/>
    <w:rsid w:val="004955F5"/>
    <w:rsid w:val="004A25CF"/>
    <w:rsid w:val="004A46F4"/>
    <w:rsid w:val="004B0448"/>
    <w:rsid w:val="004B05C7"/>
    <w:rsid w:val="004B7918"/>
    <w:rsid w:val="004C3065"/>
    <w:rsid w:val="004E0106"/>
    <w:rsid w:val="004E0D55"/>
    <w:rsid w:val="004E3106"/>
    <w:rsid w:val="004E31F3"/>
    <w:rsid w:val="004E476D"/>
    <w:rsid w:val="004E4FCC"/>
    <w:rsid w:val="004E53B3"/>
    <w:rsid w:val="004E5A74"/>
    <w:rsid w:val="004F30C7"/>
    <w:rsid w:val="004F54AC"/>
    <w:rsid w:val="004F6AC4"/>
    <w:rsid w:val="00514879"/>
    <w:rsid w:val="00515BF3"/>
    <w:rsid w:val="005211B7"/>
    <w:rsid w:val="005214F8"/>
    <w:rsid w:val="00521FDF"/>
    <w:rsid w:val="00527819"/>
    <w:rsid w:val="00530473"/>
    <w:rsid w:val="005328D5"/>
    <w:rsid w:val="005350EF"/>
    <w:rsid w:val="005355EC"/>
    <w:rsid w:val="00542602"/>
    <w:rsid w:val="00542A5B"/>
    <w:rsid w:val="0054760D"/>
    <w:rsid w:val="00554B46"/>
    <w:rsid w:val="0055711A"/>
    <w:rsid w:val="005575D6"/>
    <w:rsid w:val="00561EF6"/>
    <w:rsid w:val="00563602"/>
    <w:rsid w:val="0056418B"/>
    <w:rsid w:val="005652B9"/>
    <w:rsid w:val="00566579"/>
    <w:rsid w:val="00567A57"/>
    <w:rsid w:val="00570479"/>
    <w:rsid w:val="00571FDE"/>
    <w:rsid w:val="0057318B"/>
    <w:rsid w:val="005833AD"/>
    <w:rsid w:val="005840A8"/>
    <w:rsid w:val="00587526"/>
    <w:rsid w:val="00587CEA"/>
    <w:rsid w:val="00590370"/>
    <w:rsid w:val="005943BF"/>
    <w:rsid w:val="0059443B"/>
    <w:rsid w:val="00595924"/>
    <w:rsid w:val="00597B3F"/>
    <w:rsid w:val="005A145F"/>
    <w:rsid w:val="005A5477"/>
    <w:rsid w:val="005A765F"/>
    <w:rsid w:val="005B0436"/>
    <w:rsid w:val="005B045D"/>
    <w:rsid w:val="005B79DA"/>
    <w:rsid w:val="005B7BD1"/>
    <w:rsid w:val="005C0389"/>
    <w:rsid w:val="005C450D"/>
    <w:rsid w:val="005C4D4F"/>
    <w:rsid w:val="005C609D"/>
    <w:rsid w:val="005D242E"/>
    <w:rsid w:val="005D2E67"/>
    <w:rsid w:val="005D3079"/>
    <w:rsid w:val="005E18E9"/>
    <w:rsid w:val="005E20A3"/>
    <w:rsid w:val="005E2862"/>
    <w:rsid w:val="005E2C6A"/>
    <w:rsid w:val="005E3CFB"/>
    <w:rsid w:val="005F11DA"/>
    <w:rsid w:val="005F1AA0"/>
    <w:rsid w:val="005F2E25"/>
    <w:rsid w:val="005F5929"/>
    <w:rsid w:val="005F7FBD"/>
    <w:rsid w:val="0060112D"/>
    <w:rsid w:val="006049D8"/>
    <w:rsid w:val="0060518E"/>
    <w:rsid w:val="00610857"/>
    <w:rsid w:val="00611269"/>
    <w:rsid w:val="0061560A"/>
    <w:rsid w:val="00624190"/>
    <w:rsid w:val="00625717"/>
    <w:rsid w:val="006263D1"/>
    <w:rsid w:val="0063013E"/>
    <w:rsid w:val="00632695"/>
    <w:rsid w:val="006357C7"/>
    <w:rsid w:val="0064220A"/>
    <w:rsid w:val="00645186"/>
    <w:rsid w:val="00646E9E"/>
    <w:rsid w:val="00647AFD"/>
    <w:rsid w:val="00656653"/>
    <w:rsid w:val="00657344"/>
    <w:rsid w:val="00660D68"/>
    <w:rsid w:val="006625AF"/>
    <w:rsid w:val="00664088"/>
    <w:rsid w:val="006676CB"/>
    <w:rsid w:val="00671CEF"/>
    <w:rsid w:val="00682887"/>
    <w:rsid w:val="00685D05"/>
    <w:rsid w:val="00692BDB"/>
    <w:rsid w:val="0069639E"/>
    <w:rsid w:val="00697D02"/>
    <w:rsid w:val="006A11B6"/>
    <w:rsid w:val="006A22AF"/>
    <w:rsid w:val="006A4E07"/>
    <w:rsid w:val="006A57CF"/>
    <w:rsid w:val="006A6ACB"/>
    <w:rsid w:val="006B0813"/>
    <w:rsid w:val="006B2099"/>
    <w:rsid w:val="006B35A3"/>
    <w:rsid w:val="006B5532"/>
    <w:rsid w:val="006B5F77"/>
    <w:rsid w:val="006C57E7"/>
    <w:rsid w:val="006C641D"/>
    <w:rsid w:val="006D2DE7"/>
    <w:rsid w:val="006D2F26"/>
    <w:rsid w:val="006D3C32"/>
    <w:rsid w:val="006D4FD3"/>
    <w:rsid w:val="006D7314"/>
    <w:rsid w:val="006D7775"/>
    <w:rsid w:val="006E06F5"/>
    <w:rsid w:val="006E33F7"/>
    <w:rsid w:val="006E359B"/>
    <w:rsid w:val="006E4D2B"/>
    <w:rsid w:val="006E57C4"/>
    <w:rsid w:val="006E718E"/>
    <w:rsid w:val="006E72D3"/>
    <w:rsid w:val="006F1A63"/>
    <w:rsid w:val="006F1E52"/>
    <w:rsid w:val="006F5ED8"/>
    <w:rsid w:val="006F632B"/>
    <w:rsid w:val="0070301A"/>
    <w:rsid w:val="00703ED5"/>
    <w:rsid w:val="0070495D"/>
    <w:rsid w:val="00707AFB"/>
    <w:rsid w:val="007112EF"/>
    <w:rsid w:val="00720407"/>
    <w:rsid w:val="007211E3"/>
    <w:rsid w:val="0072693F"/>
    <w:rsid w:val="00727A19"/>
    <w:rsid w:val="00730375"/>
    <w:rsid w:val="0073290E"/>
    <w:rsid w:val="007333E8"/>
    <w:rsid w:val="007352A1"/>
    <w:rsid w:val="007357D3"/>
    <w:rsid w:val="00736D45"/>
    <w:rsid w:val="00740379"/>
    <w:rsid w:val="0074455E"/>
    <w:rsid w:val="007456A2"/>
    <w:rsid w:val="007506E5"/>
    <w:rsid w:val="007516F8"/>
    <w:rsid w:val="007526DB"/>
    <w:rsid w:val="007549BD"/>
    <w:rsid w:val="00756C20"/>
    <w:rsid w:val="00756D76"/>
    <w:rsid w:val="007578E6"/>
    <w:rsid w:val="00762FD1"/>
    <w:rsid w:val="00763A6A"/>
    <w:rsid w:val="00763EE5"/>
    <w:rsid w:val="007653AF"/>
    <w:rsid w:val="00765C35"/>
    <w:rsid w:val="007742B7"/>
    <w:rsid w:val="00777D92"/>
    <w:rsid w:val="00777E1F"/>
    <w:rsid w:val="00780786"/>
    <w:rsid w:val="00781B5E"/>
    <w:rsid w:val="007820AE"/>
    <w:rsid w:val="00783C3A"/>
    <w:rsid w:val="00786421"/>
    <w:rsid w:val="00796393"/>
    <w:rsid w:val="007A18ED"/>
    <w:rsid w:val="007B2E75"/>
    <w:rsid w:val="007B3CDB"/>
    <w:rsid w:val="007C54F9"/>
    <w:rsid w:val="007C6121"/>
    <w:rsid w:val="007D005C"/>
    <w:rsid w:val="007D744B"/>
    <w:rsid w:val="007E47AC"/>
    <w:rsid w:val="007E6BD0"/>
    <w:rsid w:val="007F0656"/>
    <w:rsid w:val="007F1193"/>
    <w:rsid w:val="007F5EEF"/>
    <w:rsid w:val="008074D6"/>
    <w:rsid w:val="008129B8"/>
    <w:rsid w:val="00812FB6"/>
    <w:rsid w:val="00816B9D"/>
    <w:rsid w:val="008204D1"/>
    <w:rsid w:val="008225A3"/>
    <w:rsid w:val="00823E4B"/>
    <w:rsid w:val="00825E5C"/>
    <w:rsid w:val="00830DF1"/>
    <w:rsid w:val="0083147F"/>
    <w:rsid w:val="00841507"/>
    <w:rsid w:val="008474E6"/>
    <w:rsid w:val="008616C7"/>
    <w:rsid w:val="00863C22"/>
    <w:rsid w:val="008660BE"/>
    <w:rsid w:val="008672FC"/>
    <w:rsid w:val="00871744"/>
    <w:rsid w:val="008721B3"/>
    <w:rsid w:val="00872AFF"/>
    <w:rsid w:val="00872B3B"/>
    <w:rsid w:val="00874892"/>
    <w:rsid w:val="00874CD8"/>
    <w:rsid w:val="0088055F"/>
    <w:rsid w:val="008824D8"/>
    <w:rsid w:val="008825F4"/>
    <w:rsid w:val="008863EA"/>
    <w:rsid w:val="00890BE3"/>
    <w:rsid w:val="00891ADF"/>
    <w:rsid w:val="008929A8"/>
    <w:rsid w:val="0089566F"/>
    <w:rsid w:val="00896DEC"/>
    <w:rsid w:val="00897EF5"/>
    <w:rsid w:val="008A0894"/>
    <w:rsid w:val="008A13AB"/>
    <w:rsid w:val="008A2FA1"/>
    <w:rsid w:val="008B3A05"/>
    <w:rsid w:val="008B4231"/>
    <w:rsid w:val="008B558D"/>
    <w:rsid w:val="008B5CAC"/>
    <w:rsid w:val="008B5F02"/>
    <w:rsid w:val="008C17E1"/>
    <w:rsid w:val="008C42DA"/>
    <w:rsid w:val="008C6100"/>
    <w:rsid w:val="008C62FB"/>
    <w:rsid w:val="008C6FF3"/>
    <w:rsid w:val="008C70C3"/>
    <w:rsid w:val="008D08D2"/>
    <w:rsid w:val="008D0F55"/>
    <w:rsid w:val="008D412A"/>
    <w:rsid w:val="008D4A47"/>
    <w:rsid w:val="008D5373"/>
    <w:rsid w:val="008D6A49"/>
    <w:rsid w:val="008E3DA6"/>
    <w:rsid w:val="008E57BA"/>
    <w:rsid w:val="008E6804"/>
    <w:rsid w:val="008F1E00"/>
    <w:rsid w:val="008F391A"/>
    <w:rsid w:val="008F6576"/>
    <w:rsid w:val="008F6865"/>
    <w:rsid w:val="008F7C1B"/>
    <w:rsid w:val="009003F9"/>
    <w:rsid w:val="00901E5E"/>
    <w:rsid w:val="00902673"/>
    <w:rsid w:val="00902F86"/>
    <w:rsid w:val="009047E3"/>
    <w:rsid w:val="00906F8A"/>
    <w:rsid w:val="00907D52"/>
    <w:rsid w:val="009103A6"/>
    <w:rsid w:val="0091668E"/>
    <w:rsid w:val="00917F9F"/>
    <w:rsid w:val="00920ED1"/>
    <w:rsid w:val="00926DAD"/>
    <w:rsid w:val="00933A12"/>
    <w:rsid w:val="009371A1"/>
    <w:rsid w:val="009372BA"/>
    <w:rsid w:val="00940AF2"/>
    <w:rsid w:val="00945B8F"/>
    <w:rsid w:val="00947291"/>
    <w:rsid w:val="00952F93"/>
    <w:rsid w:val="009562F6"/>
    <w:rsid w:val="00957B28"/>
    <w:rsid w:val="0096506E"/>
    <w:rsid w:val="009651D4"/>
    <w:rsid w:val="00967006"/>
    <w:rsid w:val="00970BA4"/>
    <w:rsid w:val="00972B88"/>
    <w:rsid w:val="00976D73"/>
    <w:rsid w:val="00980054"/>
    <w:rsid w:val="0098145C"/>
    <w:rsid w:val="00981509"/>
    <w:rsid w:val="009856C5"/>
    <w:rsid w:val="00995D7E"/>
    <w:rsid w:val="009A5B49"/>
    <w:rsid w:val="009A78D2"/>
    <w:rsid w:val="009A7F01"/>
    <w:rsid w:val="009B0726"/>
    <w:rsid w:val="009C0AAE"/>
    <w:rsid w:val="009C2101"/>
    <w:rsid w:val="009C2A7F"/>
    <w:rsid w:val="009C7C9D"/>
    <w:rsid w:val="009D1A34"/>
    <w:rsid w:val="009D276A"/>
    <w:rsid w:val="009D61DA"/>
    <w:rsid w:val="009D6DF0"/>
    <w:rsid w:val="009E4197"/>
    <w:rsid w:val="009F251B"/>
    <w:rsid w:val="009F6B9F"/>
    <w:rsid w:val="009F6F40"/>
    <w:rsid w:val="00A025E9"/>
    <w:rsid w:val="00A03ACB"/>
    <w:rsid w:val="00A03B64"/>
    <w:rsid w:val="00A04858"/>
    <w:rsid w:val="00A1075B"/>
    <w:rsid w:val="00A13DDC"/>
    <w:rsid w:val="00A15678"/>
    <w:rsid w:val="00A157EA"/>
    <w:rsid w:val="00A16365"/>
    <w:rsid w:val="00A237EE"/>
    <w:rsid w:val="00A239F5"/>
    <w:rsid w:val="00A23D94"/>
    <w:rsid w:val="00A26A2D"/>
    <w:rsid w:val="00A27122"/>
    <w:rsid w:val="00A332A0"/>
    <w:rsid w:val="00A33DE8"/>
    <w:rsid w:val="00A41AC1"/>
    <w:rsid w:val="00A44A6D"/>
    <w:rsid w:val="00A45200"/>
    <w:rsid w:val="00A50AF3"/>
    <w:rsid w:val="00A52315"/>
    <w:rsid w:val="00A56C6D"/>
    <w:rsid w:val="00A6319E"/>
    <w:rsid w:val="00A632A6"/>
    <w:rsid w:val="00A64992"/>
    <w:rsid w:val="00A65006"/>
    <w:rsid w:val="00A65B1B"/>
    <w:rsid w:val="00A77A5A"/>
    <w:rsid w:val="00A85E1B"/>
    <w:rsid w:val="00A86D24"/>
    <w:rsid w:val="00A91816"/>
    <w:rsid w:val="00A92952"/>
    <w:rsid w:val="00A97A98"/>
    <w:rsid w:val="00AA02FF"/>
    <w:rsid w:val="00AA3B7C"/>
    <w:rsid w:val="00AA46BB"/>
    <w:rsid w:val="00AA6953"/>
    <w:rsid w:val="00AB0B2F"/>
    <w:rsid w:val="00AB130F"/>
    <w:rsid w:val="00AB1D1A"/>
    <w:rsid w:val="00AB39FD"/>
    <w:rsid w:val="00AB422F"/>
    <w:rsid w:val="00AB484D"/>
    <w:rsid w:val="00AB654F"/>
    <w:rsid w:val="00AD0478"/>
    <w:rsid w:val="00AE6757"/>
    <w:rsid w:val="00AF41D5"/>
    <w:rsid w:val="00AF4524"/>
    <w:rsid w:val="00AF606A"/>
    <w:rsid w:val="00B002B7"/>
    <w:rsid w:val="00B127B7"/>
    <w:rsid w:val="00B129EB"/>
    <w:rsid w:val="00B16728"/>
    <w:rsid w:val="00B23DF8"/>
    <w:rsid w:val="00B26D84"/>
    <w:rsid w:val="00B30DB3"/>
    <w:rsid w:val="00B3211F"/>
    <w:rsid w:val="00B32745"/>
    <w:rsid w:val="00B32960"/>
    <w:rsid w:val="00B3420A"/>
    <w:rsid w:val="00B34B5D"/>
    <w:rsid w:val="00B375EE"/>
    <w:rsid w:val="00B40CE0"/>
    <w:rsid w:val="00B410B0"/>
    <w:rsid w:val="00B42D55"/>
    <w:rsid w:val="00B44FA8"/>
    <w:rsid w:val="00B4633F"/>
    <w:rsid w:val="00B46AC0"/>
    <w:rsid w:val="00B475AD"/>
    <w:rsid w:val="00B50446"/>
    <w:rsid w:val="00B519D2"/>
    <w:rsid w:val="00B5205F"/>
    <w:rsid w:val="00B53ED6"/>
    <w:rsid w:val="00B60FB6"/>
    <w:rsid w:val="00B617A3"/>
    <w:rsid w:val="00B63549"/>
    <w:rsid w:val="00B64A73"/>
    <w:rsid w:val="00B710E5"/>
    <w:rsid w:val="00B8066A"/>
    <w:rsid w:val="00B81B84"/>
    <w:rsid w:val="00B864E5"/>
    <w:rsid w:val="00B91F66"/>
    <w:rsid w:val="00B92259"/>
    <w:rsid w:val="00B95CC4"/>
    <w:rsid w:val="00B97D2C"/>
    <w:rsid w:val="00BA2193"/>
    <w:rsid w:val="00BA4006"/>
    <w:rsid w:val="00BA6F49"/>
    <w:rsid w:val="00BB1A6D"/>
    <w:rsid w:val="00BB233D"/>
    <w:rsid w:val="00BB2A00"/>
    <w:rsid w:val="00BB4510"/>
    <w:rsid w:val="00BB789C"/>
    <w:rsid w:val="00BC0D4A"/>
    <w:rsid w:val="00BC4AB0"/>
    <w:rsid w:val="00BC66B7"/>
    <w:rsid w:val="00BD0C36"/>
    <w:rsid w:val="00BD13D2"/>
    <w:rsid w:val="00BD3A7A"/>
    <w:rsid w:val="00BD53F8"/>
    <w:rsid w:val="00BD6833"/>
    <w:rsid w:val="00BD7A94"/>
    <w:rsid w:val="00BD7E94"/>
    <w:rsid w:val="00BE36BC"/>
    <w:rsid w:val="00BE448B"/>
    <w:rsid w:val="00BE45E6"/>
    <w:rsid w:val="00BE5974"/>
    <w:rsid w:val="00BE6C1B"/>
    <w:rsid w:val="00BE73D8"/>
    <w:rsid w:val="00BF07D3"/>
    <w:rsid w:val="00BF2ACF"/>
    <w:rsid w:val="00BF2D0F"/>
    <w:rsid w:val="00BF40EB"/>
    <w:rsid w:val="00BF52FB"/>
    <w:rsid w:val="00C022D6"/>
    <w:rsid w:val="00C023EB"/>
    <w:rsid w:val="00C03B21"/>
    <w:rsid w:val="00C043CE"/>
    <w:rsid w:val="00C063C1"/>
    <w:rsid w:val="00C1216B"/>
    <w:rsid w:val="00C12B26"/>
    <w:rsid w:val="00C16E78"/>
    <w:rsid w:val="00C2189F"/>
    <w:rsid w:val="00C22C50"/>
    <w:rsid w:val="00C250EA"/>
    <w:rsid w:val="00C277B6"/>
    <w:rsid w:val="00C33080"/>
    <w:rsid w:val="00C35175"/>
    <w:rsid w:val="00C35551"/>
    <w:rsid w:val="00C449EC"/>
    <w:rsid w:val="00C4552C"/>
    <w:rsid w:val="00C4672F"/>
    <w:rsid w:val="00C46D7D"/>
    <w:rsid w:val="00C477BD"/>
    <w:rsid w:val="00C50D50"/>
    <w:rsid w:val="00C5257A"/>
    <w:rsid w:val="00C52653"/>
    <w:rsid w:val="00C53606"/>
    <w:rsid w:val="00C53ECA"/>
    <w:rsid w:val="00C55A52"/>
    <w:rsid w:val="00C55B44"/>
    <w:rsid w:val="00C56915"/>
    <w:rsid w:val="00C56D95"/>
    <w:rsid w:val="00C60080"/>
    <w:rsid w:val="00C616A8"/>
    <w:rsid w:val="00C61D15"/>
    <w:rsid w:val="00C63710"/>
    <w:rsid w:val="00C63AE8"/>
    <w:rsid w:val="00C67588"/>
    <w:rsid w:val="00C67B7F"/>
    <w:rsid w:val="00C67E20"/>
    <w:rsid w:val="00C709F2"/>
    <w:rsid w:val="00C71C37"/>
    <w:rsid w:val="00C754CC"/>
    <w:rsid w:val="00C80885"/>
    <w:rsid w:val="00C81A52"/>
    <w:rsid w:val="00C81CD9"/>
    <w:rsid w:val="00C82626"/>
    <w:rsid w:val="00C83108"/>
    <w:rsid w:val="00C867AD"/>
    <w:rsid w:val="00CA0DA0"/>
    <w:rsid w:val="00CB107F"/>
    <w:rsid w:val="00CB1FE7"/>
    <w:rsid w:val="00CB2919"/>
    <w:rsid w:val="00CB2C8F"/>
    <w:rsid w:val="00CB3881"/>
    <w:rsid w:val="00CB6F7F"/>
    <w:rsid w:val="00CB7695"/>
    <w:rsid w:val="00CC1DAD"/>
    <w:rsid w:val="00CC3DB3"/>
    <w:rsid w:val="00CC5A93"/>
    <w:rsid w:val="00CD15CB"/>
    <w:rsid w:val="00CD26B0"/>
    <w:rsid w:val="00CD367A"/>
    <w:rsid w:val="00CD38C8"/>
    <w:rsid w:val="00CD4B33"/>
    <w:rsid w:val="00CD5DE1"/>
    <w:rsid w:val="00CD7C33"/>
    <w:rsid w:val="00CE1254"/>
    <w:rsid w:val="00CE14DC"/>
    <w:rsid w:val="00CE5825"/>
    <w:rsid w:val="00CE6591"/>
    <w:rsid w:val="00CE6ED7"/>
    <w:rsid w:val="00CF5DF5"/>
    <w:rsid w:val="00D04EA8"/>
    <w:rsid w:val="00D06B3C"/>
    <w:rsid w:val="00D06D40"/>
    <w:rsid w:val="00D10B47"/>
    <w:rsid w:val="00D115DD"/>
    <w:rsid w:val="00D11B68"/>
    <w:rsid w:val="00D145B0"/>
    <w:rsid w:val="00D16F99"/>
    <w:rsid w:val="00D17FAB"/>
    <w:rsid w:val="00D21853"/>
    <w:rsid w:val="00D2350C"/>
    <w:rsid w:val="00D25CA7"/>
    <w:rsid w:val="00D31FC3"/>
    <w:rsid w:val="00D32DBF"/>
    <w:rsid w:val="00D4450F"/>
    <w:rsid w:val="00D45442"/>
    <w:rsid w:val="00D460FB"/>
    <w:rsid w:val="00D47426"/>
    <w:rsid w:val="00D4784B"/>
    <w:rsid w:val="00D55063"/>
    <w:rsid w:val="00D57A31"/>
    <w:rsid w:val="00D6229B"/>
    <w:rsid w:val="00D63246"/>
    <w:rsid w:val="00D67B54"/>
    <w:rsid w:val="00D707F9"/>
    <w:rsid w:val="00D70E0B"/>
    <w:rsid w:val="00D776A4"/>
    <w:rsid w:val="00D82C46"/>
    <w:rsid w:val="00D843E3"/>
    <w:rsid w:val="00D85ED2"/>
    <w:rsid w:val="00D86CA4"/>
    <w:rsid w:val="00D906A7"/>
    <w:rsid w:val="00D936C7"/>
    <w:rsid w:val="00D9483F"/>
    <w:rsid w:val="00DB43DF"/>
    <w:rsid w:val="00DB6C5C"/>
    <w:rsid w:val="00DB706C"/>
    <w:rsid w:val="00DC64BA"/>
    <w:rsid w:val="00DC6E43"/>
    <w:rsid w:val="00DD0184"/>
    <w:rsid w:val="00DD0645"/>
    <w:rsid w:val="00DD48E1"/>
    <w:rsid w:val="00DD4D51"/>
    <w:rsid w:val="00DD6192"/>
    <w:rsid w:val="00DE128C"/>
    <w:rsid w:val="00DE1420"/>
    <w:rsid w:val="00DE259E"/>
    <w:rsid w:val="00DE326B"/>
    <w:rsid w:val="00DF20E6"/>
    <w:rsid w:val="00DF3609"/>
    <w:rsid w:val="00E05AAB"/>
    <w:rsid w:val="00E20A1F"/>
    <w:rsid w:val="00E21E81"/>
    <w:rsid w:val="00E22BAF"/>
    <w:rsid w:val="00E24AD6"/>
    <w:rsid w:val="00E266D2"/>
    <w:rsid w:val="00E269D8"/>
    <w:rsid w:val="00E323CB"/>
    <w:rsid w:val="00E345B7"/>
    <w:rsid w:val="00E35932"/>
    <w:rsid w:val="00E42649"/>
    <w:rsid w:val="00E451FD"/>
    <w:rsid w:val="00E502AB"/>
    <w:rsid w:val="00E50EE3"/>
    <w:rsid w:val="00E51C52"/>
    <w:rsid w:val="00E62D49"/>
    <w:rsid w:val="00E63B10"/>
    <w:rsid w:val="00E63B5A"/>
    <w:rsid w:val="00E6686B"/>
    <w:rsid w:val="00E70540"/>
    <w:rsid w:val="00E745DB"/>
    <w:rsid w:val="00E751E5"/>
    <w:rsid w:val="00E80416"/>
    <w:rsid w:val="00E81949"/>
    <w:rsid w:val="00E821C3"/>
    <w:rsid w:val="00E827E2"/>
    <w:rsid w:val="00E83903"/>
    <w:rsid w:val="00E84244"/>
    <w:rsid w:val="00E85864"/>
    <w:rsid w:val="00E864C8"/>
    <w:rsid w:val="00E871AB"/>
    <w:rsid w:val="00E87B0B"/>
    <w:rsid w:val="00E94064"/>
    <w:rsid w:val="00E942B7"/>
    <w:rsid w:val="00EA1DE4"/>
    <w:rsid w:val="00EA3E24"/>
    <w:rsid w:val="00EB40F9"/>
    <w:rsid w:val="00EB5272"/>
    <w:rsid w:val="00EC11BB"/>
    <w:rsid w:val="00EC1832"/>
    <w:rsid w:val="00EC1F8F"/>
    <w:rsid w:val="00EC2702"/>
    <w:rsid w:val="00EC594C"/>
    <w:rsid w:val="00ED0CF3"/>
    <w:rsid w:val="00ED1332"/>
    <w:rsid w:val="00ED2092"/>
    <w:rsid w:val="00ED220B"/>
    <w:rsid w:val="00ED2CE4"/>
    <w:rsid w:val="00ED3138"/>
    <w:rsid w:val="00ED4030"/>
    <w:rsid w:val="00ED4F9F"/>
    <w:rsid w:val="00EE08E7"/>
    <w:rsid w:val="00EE4AA3"/>
    <w:rsid w:val="00EF1195"/>
    <w:rsid w:val="00EF7021"/>
    <w:rsid w:val="00F05618"/>
    <w:rsid w:val="00F06020"/>
    <w:rsid w:val="00F11435"/>
    <w:rsid w:val="00F16842"/>
    <w:rsid w:val="00F21A9F"/>
    <w:rsid w:val="00F2608A"/>
    <w:rsid w:val="00F265A3"/>
    <w:rsid w:val="00F270CE"/>
    <w:rsid w:val="00F30A31"/>
    <w:rsid w:val="00F33FAB"/>
    <w:rsid w:val="00F350CF"/>
    <w:rsid w:val="00F359F5"/>
    <w:rsid w:val="00F35BEA"/>
    <w:rsid w:val="00F40091"/>
    <w:rsid w:val="00F40C39"/>
    <w:rsid w:val="00F41C40"/>
    <w:rsid w:val="00F44F59"/>
    <w:rsid w:val="00F461DC"/>
    <w:rsid w:val="00F515D2"/>
    <w:rsid w:val="00F518C0"/>
    <w:rsid w:val="00F5270E"/>
    <w:rsid w:val="00F578C6"/>
    <w:rsid w:val="00F62842"/>
    <w:rsid w:val="00F667D6"/>
    <w:rsid w:val="00F704D0"/>
    <w:rsid w:val="00F704F5"/>
    <w:rsid w:val="00F71361"/>
    <w:rsid w:val="00F75A47"/>
    <w:rsid w:val="00F770C4"/>
    <w:rsid w:val="00F77B4D"/>
    <w:rsid w:val="00F80A93"/>
    <w:rsid w:val="00F8231A"/>
    <w:rsid w:val="00F829A2"/>
    <w:rsid w:val="00F864E4"/>
    <w:rsid w:val="00F86998"/>
    <w:rsid w:val="00F86E28"/>
    <w:rsid w:val="00F8741C"/>
    <w:rsid w:val="00F87AED"/>
    <w:rsid w:val="00F91364"/>
    <w:rsid w:val="00F92964"/>
    <w:rsid w:val="00F92B8B"/>
    <w:rsid w:val="00FA2839"/>
    <w:rsid w:val="00FA2E81"/>
    <w:rsid w:val="00FA5B74"/>
    <w:rsid w:val="00FA5F52"/>
    <w:rsid w:val="00FA5F53"/>
    <w:rsid w:val="00FB08AB"/>
    <w:rsid w:val="00FB2FC9"/>
    <w:rsid w:val="00FC5947"/>
    <w:rsid w:val="00FD49A2"/>
    <w:rsid w:val="00FD5A06"/>
    <w:rsid w:val="00FD6B90"/>
    <w:rsid w:val="00FD7C17"/>
    <w:rsid w:val="00FE403E"/>
    <w:rsid w:val="00FE5A54"/>
    <w:rsid w:val="00FE5C17"/>
    <w:rsid w:val="00FF0D39"/>
    <w:rsid w:val="00FF537C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32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765C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23B5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B25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25F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0B25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BC66B7"/>
    <w:pPr>
      <w:widowControl w:val="0"/>
    </w:pPr>
    <w:rPr>
      <w:rFonts w:ascii="Courier New" w:hAnsi="Courier New"/>
      <w:snapToGrid w:val="0"/>
    </w:rPr>
  </w:style>
  <w:style w:type="character" w:styleId="a5">
    <w:name w:val="Hyperlink"/>
    <w:uiPriority w:val="99"/>
    <w:unhideWhenUsed/>
    <w:rsid w:val="00215A71"/>
    <w:rPr>
      <w:strike w:val="0"/>
      <w:dstrike w:val="0"/>
      <w:color w:val="3960BC"/>
      <w:u w:val="none"/>
      <w:effect w:val="none"/>
    </w:rPr>
  </w:style>
  <w:style w:type="paragraph" w:styleId="a6">
    <w:name w:val="Normal (Web)"/>
    <w:basedOn w:val="a"/>
    <w:uiPriority w:val="99"/>
    <w:unhideWhenUsed/>
    <w:rsid w:val="00215A7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30DB3"/>
    <w:pPr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3935F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682887"/>
    <w:pPr>
      <w:ind w:left="426" w:hanging="426"/>
      <w:jc w:val="center"/>
    </w:pPr>
    <w:rPr>
      <w:rFonts w:ascii="Garamond" w:hAnsi="Garamond"/>
      <w:sz w:val="28"/>
      <w:szCs w:val="20"/>
    </w:rPr>
  </w:style>
  <w:style w:type="paragraph" w:styleId="a8">
    <w:name w:val="header"/>
    <w:basedOn w:val="a"/>
    <w:link w:val="a9"/>
    <w:uiPriority w:val="99"/>
    <w:rsid w:val="009F25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251B"/>
    <w:rPr>
      <w:sz w:val="24"/>
      <w:szCs w:val="24"/>
    </w:rPr>
  </w:style>
  <w:style w:type="paragraph" w:styleId="aa">
    <w:name w:val="footer"/>
    <w:basedOn w:val="a"/>
    <w:link w:val="ab"/>
    <w:rsid w:val="009F25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251B"/>
    <w:rPr>
      <w:sz w:val="24"/>
      <w:szCs w:val="24"/>
    </w:rPr>
  </w:style>
  <w:style w:type="paragraph" w:styleId="ac">
    <w:name w:val="Body Text Indent"/>
    <w:basedOn w:val="a"/>
    <w:link w:val="ad"/>
    <w:rsid w:val="0088055F"/>
    <w:pPr>
      <w:ind w:firstLine="851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88055F"/>
    <w:rPr>
      <w:sz w:val="28"/>
    </w:rPr>
  </w:style>
  <w:style w:type="character" w:customStyle="1" w:styleId="90">
    <w:name w:val="Заголовок 9 Знак"/>
    <w:basedOn w:val="a0"/>
    <w:link w:val="9"/>
    <w:semiHidden/>
    <w:rsid w:val="00765C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0">
    <w:name w:val="Body Text Indent 2"/>
    <w:basedOn w:val="a"/>
    <w:link w:val="22"/>
    <w:rsid w:val="00765C3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765C35"/>
    <w:rPr>
      <w:sz w:val="24"/>
      <w:szCs w:val="24"/>
    </w:rPr>
  </w:style>
  <w:style w:type="paragraph" w:styleId="23">
    <w:name w:val="Body Text 2"/>
    <w:basedOn w:val="a"/>
    <w:link w:val="24"/>
    <w:rsid w:val="00765C3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65C35"/>
    <w:rPr>
      <w:sz w:val="24"/>
      <w:szCs w:val="24"/>
    </w:rPr>
  </w:style>
  <w:style w:type="paragraph" w:styleId="ae">
    <w:name w:val="Body Text"/>
    <w:basedOn w:val="a"/>
    <w:link w:val="af"/>
    <w:rsid w:val="00765C35"/>
    <w:pPr>
      <w:spacing w:after="120"/>
    </w:pPr>
  </w:style>
  <w:style w:type="character" w:customStyle="1" w:styleId="af">
    <w:name w:val="Основной текст Знак"/>
    <w:basedOn w:val="a0"/>
    <w:link w:val="ae"/>
    <w:rsid w:val="00765C35"/>
    <w:rPr>
      <w:sz w:val="24"/>
      <w:szCs w:val="24"/>
    </w:rPr>
  </w:style>
  <w:style w:type="character" w:customStyle="1" w:styleId="af0">
    <w:name w:val="Основной текст_"/>
    <w:link w:val="11"/>
    <w:locked/>
    <w:rsid w:val="00765C35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765C35"/>
    <w:pPr>
      <w:widowControl w:val="0"/>
      <w:shd w:val="clear" w:color="auto" w:fill="FFFFFF"/>
      <w:spacing w:line="317" w:lineRule="exact"/>
      <w:jc w:val="both"/>
    </w:pPr>
    <w:rPr>
      <w:sz w:val="25"/>
      <w:szCs w:val="25"/>
    </w:rPr>
  </w:style>
  <w:style w:type="character" w:customStyle="1" w:styleId="10">
    <w:name w:val="Заголовок 1 Знак"/>
    <w:basedOn w:val="a0"/>
    <w:link w:val="1"/>
    <w:rsid w:val="000D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32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765C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23B5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B25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25F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0B25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BC66B7"/>
    <w:pPr>
      <w:widowControl w:val="0"/>
    </w:pPr>
    <w:rPr>
      <w:rFonts w:ascii="Courier New" w:hAnsi="Courier New"/>
      <w:snapToGrid w:val="0"/>
    </w:rPr>
  </w:style>
  <w:style w:type="character" w:styleId="a5">
    <w:name w:val="Hyperlink"/>
    <w:uiPriority w:val="99"/>
    <w:unhideWhenUsed/>
    <w:rsid w:val="00215A71"/>
    <w:rPr>
      <w:strike w:val="0"/>
      <w:dstrike w:val="0"/>
      <w:color w:val="3960BC"/>
      <w:u w:val="none"/>
      <w:effect w:val="none"/>
    </w:rPr>
  </w:style>
  <w:style w:type="paragraph" w:styleId="a6">
    <w:name w:val="Normal (Web)"/>
    <w:basedOn w:val="a"/>
    <w:uiPriority w:val="99"/>
    <w:unhideWhenUsed/>
    <w:rsid w:val="00215A7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30DB3"/>
    <w:pPr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3935F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682887"/>
    <w:pPr>
      <w:ind w:left="426" w:hanging="426"/>
      <w:jc w:val="center"/>
    </w:pPr>
    <w:rPr>
      <w:rFonts w:ascii="Garamond" w:hAnsi="Garamond"/>
      <w:sz w:val="28"/>
      <w:szCs w:val="20"/>
    </w:rPr>
  </w:style>
  <w:style w:type="paragraph" w:styleId="a8">
    <w:name w:val="header"/>
    <w:basedOn w:val="a"/>
    <w:link w:val="a9"/>
    <w:uiPriority w:val="99"/>
    <w:rsid w:val="009F25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251B"/>
    <w:rPr>
      <w:sz w:val="24"/>
      <w:szCs w:val="24"/>
    </w:rPr>
  </w:style>
  <w:style w:type="paragraph" w:styleId="aa">
    <w:name w:val="footer"/>
    <w:basedOn w:val="a"/>
    <w:link w:val="ab"/>
    <w:rsid w:val="009F25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251B"/>
    <w:rPr>
      <w:sz w:val="24"/>
      <w:szCs w:val="24"/>
    </w:rPr>
  </w:style>
  <w:style w:type="paragraph" w:styleId="ac">
    <w:name w:val="Body Text Indent"/>
    <w:basedOn w:val="a"/>
    <w:link w:val="ad"/>
    <w:rsid w:val="0088055F"/>
    <w:pPr>
      <w:ind w:firstLine="851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88055F"/>
    <w:rPr>
      <w:sz w:val="28"/>
    </w:rPr>
  </w:style>
  <w:style w:type="character" w:customStyle="1" w:styleId="90">
    <w:name w:val="Заголовок 9 Знак"/>
    <w:basedOn w:val="a0"/>
    <w:link w:val="9"/>
    <w:semiHidden/>
    <w:rsid w:val="00765C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0">
    <w:name w:val="Body Text Indent 2"/>
    <w:basedOn w:val="a"/>
    <w:link w:val="22"/>
    <w:rsid w:val="00765C3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765C35"/>
    <w:rPr>
      <w:sz w:val="24"/>
      <w:szCs w:val="24"/>
    </w:rPr>
  </w:style>
  <w:style w:type="paragraph" w:styleId="23">
    <w:name w:val="Body Text 2"/>
    <w:basedOn w:val="a"/>
    <w:link w:val="24"/>
    <w:rsid w:val="00765C3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65C35"/>
    <w:rPr>
      <w:sz w:val="24"/>
      <w:szCs w:val="24"/>
    </w:rPr>
  </w:style>
  <w:style w:type="paragraph" w:styleId="ae">
    <w:name w:val="Body Text"/>
    <w:basedOn w:val="a"/>
    <w:link w:val="af"/>
    <w:rsid w:val="00765C35"/>
    <w:pPr>
      <w:spacing w:after="120"/>
    </w:pPr>
  </w:style>
  <w:style w:type="character" w:customStyle="1" w:styleId="af">
    <w:name w:val="Основной текст Знак"/>
    <w:basedOn w:val="a0"/>
    <w:link w:val="ae"/>
    <w:rsid w:val="00765C35"/>
    <w:rPr>
      <w:sz w:val="24"/>
      <w:szCs w:val="24"/>
    </w:rPr>
  </w:style>
  <w:style w:type="character" w:customStyle="1" w:styleId="af0">
    <w:name w:val="Основной текст_"/>
    <w:link w:val="11"/>
    <w:locked/>
    <w:rsid w:val="00765C35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765C35"/>
    <w:pPr>
      <w:widowControl w:val="0"/>
      <w:shd w:val="clear" w:color="auto" w:fill="FFFFFF"/>
      <w:spacing w:line="317" w:lineRule="exact"/>
      <w:jc w:val="both"/>
    </w:pPr>
    <w:rPr>
      <w:sz w:val="25"/>
      <w:szCs w:val="25"/>
    </w:rPr>
  </w:style>
  <w:style w:type="character" w:customStyle="1" w:styleId="10">
    <w:name w:val="Заголовок 1 Знак"/>
    <w:basedOn w:val="a0"/>
    <w:link w:val="1"/>
    <w:rsid w:val="000D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05B33-4E73-45A2-9602-DF872C00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2791</Words>
  <Characters>15910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Финуправление</Company>
  <LinksUpToDate>false</LinksUpToDate>
  <CharactersWithSpaces>18664</CharactersWithSpaces>
  <SharedDoc>false</SharedDoc>
  <HLinks>
    <vt:vector size="66" baseType="variant">
      <vt:variant>
        <vt:i4>2818152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consultantplus://offline/ref=D978D792EEFD2E4DCBA78BEC571780A050E1BE70723D1C712875D9F2BC08AEB3C183F1FB2E34E295J005K</vt:lpwstr>
      </vt:variant>
      <vt:variant>
        <vt:lpwstr/>
      </vt:variant>
      <vt:variant>
        <vt:i4>4522064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consultantplus://offline/ref=006A5E1ECDE292BE42F01C20AEE61C80A9ED093DEA9CE3B832548C07AFN578H</vt:lpwstr>
      </vt:variant>
      <vt:variant>
        <vt:lpwstr/>
      </vt:variant>
      <vt:variant>
        <vt:i4>65629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consultantplus://offline/ref=195317EFADD83AF5DBB21090B80215B8374B6C0FCE5A6B1A10A741A0F9575D3DDC6ABCCB95DF624738D817t134G</vt:lpwstr>
      </vt:variant>
      <vt:variant>
        <vt:lpwstr/>
      </vt:variant>
      <vt:variant>
        <vt:i4>8126514</vt:i4>
      </vt:variant>
      <vt:variant>
        <vt:i4>21</vt:i4>
      </vt:variant>
      <vt:variant>
        <vt:i4>0</vt:i4>
      </vt:variant>
      <vt:variant>
        <vt:i4>5</vt:i4>
      </vt:variant>
      <vt:variant>
        <vt:lpwstr>http://32.gosuslugi.ru/</vt:lpwstr>
      </vt:variant>
      <vt:variant>
        <vt:lpwstr/>
      </vt:variant>
      <vt:variant>
        <vt:i4>3080293</vt:i4>
      </vt:variant>
      <vt:variant>
        <vt:i4>18</vt:i4>
      </vt:variant>
      <vt:variant>
        <vt:i4>0</vt:i4>
      </vt:variant>
      <vt:variant>
        <vt:i4>5</vt:i4>
      </vt:variant>
      <vt:variant>
        <vt:lpwstr>(http:/www.gosuslugi.ru</vt:lpwstr>
      </vt:variant>
      <vt:variant>
        <vt:lpwstr/>
      </vt:variant>
      <vt:variant>
        <vt:i4>131160</vt:i4>
      </vt:variant>
      <vt:variant>
        <vt:i4>15</vt:i4>
      </vt:variant>
      <vt:variant>
        <vt:i4>0</vt:i4>
      </vt:variant>
      <vt:variant>
        <vt:i4>5</vt:i4>
      </vt:variant>
      <vt:variant>
        <vt:lpwstr>http://bryanskoblfin.ru/</vt:lpwstr>
      </vt:variant>
      <vt:variant>
        <vt:lpwstr/>
      </vt:variant>
      <vt:variant>
        <vt:i4>2490469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consultantplus://offline/ref=006A5E1ECDE292BE42F01C20AEE61C80A1E80D34ED96BEB23A0D8005NA78H</vt:lpwstr>
      </vt:variant>
      <vt:variant>
        <vt:lpwstr/>
      </vt:variant>
      <vt:variant>
        <vt:i4>4521993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consultantplus://offline/ref=006A5E1ECDE292BE42F01C20AEE61C80A9ED093DE99BE3B832548C07AFN578H</vt:lpwstr>
      </vt:variant>
      <vt:variant>
        <vt:lpwstr/>
      </vt:variant>
      <vt:variant>
        <vt:i4>2490431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consultantplus://offline/ref=006A5E1ECDE292BE42F01C20AEE61C80A9ED093DEA9CE3B832548C07AF5824503E66E96E7E42A3E5N878H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consultantplus://offline/ref=CA36999BFC36C0A6507DD61A35B8A69E54073CEBD938F56F3C569066E1DCCA171F254F58B2957989G2QFG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Кохан</dc:creator>
  <cp:lastModifiedBy>Засова</cp:lastModifiedBy>
  <cp:revision>25</cp:revision>
  <cp:lastPrinted>2022-07-13T07:45:00Z</cp:lastPrinted>
  <dcterms:created xsi:type="dcterms:W3CDTF">2022-07-08T13:13:00Z</dcterms:created>
  <dcterms:modified xsi:type="dcterms:W3CDTF">2022-07-14T06:09:00Z</dcterms:modified>
</cp:coreProperties>
</file>