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7CFC8" w14:textId="77777777" w:rsidR="00BE25E4" w:rsidRPr="00BE25E4" w:rsidRDefault="00BE25E4" w:rsidP="00BE25E4">
      <w:pPr>
        <w:jc w:val="both"/>
        <w:rPr>
          <w:b/>
          <w:bCs/>
        </w:rPr>
      </w:pPr>
      <w:bookmarkStart w:id="0" w:name="_GoBack"/>
      <w:bookmarkEnd w:id="0"/>
      <w:r w:rsidRPr="00BE25E4">
        <w:rPr>
          <w:b/>
          <w:bCs/>
        </w:rPr>
        <w:t>Как правильно подобрать тип банковского вклада</w:t>
      </w:r>
    </w:p>
    <w:p w14:paraId="0D44A3B4" w14:textId="57FBA0BD" w:rsidR="00BE25E4" w:rsidRDefault="00BE25E4" w:rsidP="00BE25E4">
      <w:pPr>
        <w:jc w:val="both"/>
      </w:pPr>
    </w:p>
    <w:p w14:paraId="18E8F707" w14:textId="3964F78C" w:rsidR="00B2691F" w:rsidRDefault="00B2691F" w:rsidP="00BE25E4">
      <w:pPr>
        <w:jc w:val="both"/>
      </w:pPr>
      <w:r>
        <w:t>Б</w:t>
      </w:r>
      <w:r w:rsidRPr="00B2691F">
        <w:t>анки после заметного повышения ключевой ставки Центробанком поднимают и ставки по вкладам.</w:t>
      </w:r>
      <w:r>
        <w:t xml:space="preserve"> С</w:t>
      </w:r>
      <w:r w:rsidRPr="00B2691F">
        <w:t xml:space="preserve">редняя максимальная ставка по вкладам в топ-10 банках </w:t>
      </w:r>
      <w:r>
        <w:t>=</w:t>
      </w:r>
      <w:r w:rsidRPr="00B2691F">
        <w:t xml:space="preserve"> 5,46%.</w:t>
      </w:r>
    </w:p>
    <w:p w14:paraId="5F95AB8B" w14:textId="77777777" w:rsidR="00B2691F" w:rsidRDefault="00B2691F" w:rsidP="00BE25E4">
      <w:pPr>
        <w:jc w:val="both"/>
      </w:pPr>
    </w:p>
    <w:p w14:paraId="6B52527E" w14:textId="71798D73" w:rsidR="00B2691F" w:rsidRDefault="00B2691F" w:rsidP="00BE25E4">
      <w:pPr>
        <w:jc w:val="both"/>
      </w:pPr>
      <w:r w:rsidRPr="00B2691F">
        <w:t>По прогнозу вице-президента, старшего кредитного специалиста рейтингового агентства Moody's Ольги Ульяновой, до конца года средние ставки по вкладам поднимутся как минимум на тот же процентный пункт.</w:t>
      </w:r>
    </w:p>
    <w:p w14:paraId="4A55C88D" w14:textId="77777777" w:rsidR="00B2691F" w:rsidRDefault="00B2691F" w:rsidP="00BE25E4">
      <w:pPr>
        <w:jc w:val="both"/>
      </w:pPr>
    </w:p>
    <w:p w14:paraId="06CAE1D5" w14:textId="1084731D" w:rsidR="00BE25E4" w:rsidRDefault="00B2691F" w:rsidP="00BE25E4">
      <w:pPr>
        <w:jc w:val="both"/>
      </w:pPr>
      <w:r>
        <w:t>Как выбрать банковский депозит, МАКСИМ КВАША</w:t>
      </w:r>
      <w:r w:rsidR="00BE25E4">
        <w:t>, эксперт Центра финансовой грамотности НИФИ Минфина России:</w:t>
      </w:r>
    </w:p>
    <w:p w14:paraId="3046685E" w14:textId="77777777" w:rsidR="00BE25E4" w:rsidRDefault="00BE25E4" w:rsidP="00BE25E4">
      <w:pPr>
        <w:jc w:val="both"/>
      </w:pPr>
    </w:p>
    <w:p w14:paraId="13F46908" w14:textId="6D422A90" w:rsidR="00BE25E4" w:rsidRDefault="0023586A" w:rsidP="00BE25E4">
      <w:pPr>
        <w:jc w:val="both"/>
      </w:pPr>
      <w:r w:rsidRPr="0023586A">
        <w:rPr>
          <w:rFonts w:ascii="Apple Color Emoji" w:hAnsi="Apple Color Emoji" w:cs="Apple Color Emoji"/>
        </w:rPr>
        <w:t>🎯</w:t>
      </w:r>
      <w:r w:rsidR="00BE25E4">
        <w:t>банковский вклад -</w:t>
      </w:r>
      <w:r w:rsidR="008D722D">
        <w:t xml:space="preserve"> это не</w:t>
      </w:r>
      <w:r w:rsidR="00BE25E4">
        <w:t xml:space="preserve"> способ заработать. Эти времена ушли в прошлое. Сейчас ставки по любым (легальным, застрахованным государством) сберегательным инструментам - примерно на уровне инфляции. </w:t>
      </w:r>
      <w:r w:rsidR="0087458B">
        <w:t>Б</w:t>
      </w:r>
      <w:r w:rsidR="00BE25E4">
        <w:t>анковские вклады сейчас позволяют только сохранить деньги, но никак не преумножить.</w:t>
      </w:r>
    </w:p>
    <w:p w14:paraId="5F9970BD" w14:textId="1C86E831" w:rsidR="00BE25E4" w:rsidRDefault="00BE25E4" w:rsidP="00BE25E4">
      <w:pPr>
        <w:jc w:val="both"/>
      </w:pPr>
    </w:p>
    <w:p w14:paraId="4C6FB316" w14:textId="415E9F9E" w:rsidR="00BE25E4" w:rsidRDefault="0087458B" w:rsidP="00BE25E4">
      <w:pPr>
        <w:jc w:val="both"/>
      </w:pPr>
      <w:r w:rsidRPr="0087458B">
        <w:rPr>
          <w:rFonts w:ascii="Apple Color Emoji" w:hAnsi="Apple Color Emoji" w:cs="Apple Color Emoji"/>
        </w:rPr>
        <w:t>🎯</w:t>
      </w:r>
      <w:r w:rsidR="00BE25E4">
        <w:t>стоит вспомнить, что любые сбережения - это перенос потребления в будущее. И задуматься - насколько отдаленное? На что вы копите деньги и когда они вам могут понадобиться?</w:t>
      </w:r>
    </w:p>
    <w:p w14:paraId="7436275C" w14:textId="77777777" w:rsidR="00BE25E4" w:rsidRDefault="00BE25E4" w:rsidP="00BE25E4">
      <w:pPr>
        <w:jc w:val="both"/>
      </w:pPr>
    </w:p>
    <w:p w14:paraId="5C90E27D" w14:textId="585233EF" w:rsidR="00BE25E4" w:rsidRDefault="0087458B" w:rsidP="00BE25E4">
      <w:pPr>
        <w:jc w:val="both"/>
      </w:pPr>
      <w:r w:rsidRPr="0087458B">
        <w:rPr>
          <w:rFonts w:ascii="Apple Color Emoji" w:hAnsi="Apple Color Emoji" w:cs="Apple Color Emoji"/>
        </w:rPr>
        <w:t>🎯</w:t>
      </w:r>
      <w:r w:rsidR="00BE25E4">
        <w:t xml:space="preserve"> решить - будете ли вы пополнять свои сбережения или, наоборот, какая-то часть понадобится вам раньше.</w:t>
      </w:r>
    </w:p>
    <w:p w14:paraId="3D4DCF2B" w14:textId="77777777" w:rsidR="00BE25E4" w:rsidRDefault="00BE25E4" w:rsidP="00BE25E4">
      <w:pPr>
        <w:jc w:val="both"/>
      </w:pPr>
    </w:p>
    <w:p w14:paraId="6D1184D4" w14:textId="57C1197D" w:rsidR="00BE25E4" w:rsidRDefault="0087458B" w:rsidP="00BE25E4">
      <w:pPr>
        <w:jc w:val="both"/>
      </w:pPr>
      <w:r w:rsidRPr="0087458B">
        <w:rPr>
          <w:rFonts w:ascii="Apple Color Emoji" w:hAnsi="Apple Color Emoji" w:cs="Apple Color Emoji"/>
        </w:rPr>
        <w:t>💡</w:t>
      </w:r>
      <w:r w:rsidR="00BE25E4">
        <w:t>Если это какие-то отдаленные цели и большой срок, то имеет смысл открыть депозит на этот срок. Обычно ставки по длинным вкладам выше (хотя и не всегда), но главное - будет меньше соблазна потратить сбережения. Иногда банки предусматривают возможность пополнения вкладов</w:t>
      </w:r>
      <w:r w:rsidR="001A635B">
        <w:t>.</w:t>
      </w:r>
    </w:p>
    <w:p w14:paraId="54219B8C" w14:textId="77777777" w:rsidR="00BE25E4" w:rsidRDefault="00BE25E4" w:rsidP="00BE25E4">
      <w:pPr>
        <w:jc w:val="both"/>
      </w:pPr>
    </w:p>
    <w:p w14:paraId="28591E4E" w14:textId="410008F8" w:rsidR="00BE25E4" w:rsidRDefault="0087458B" w:rsidP="00BE25E4">
      <w:pPr>
        <w:jc w:val="both"/>
      </w:pPr>
      <w:r w:rsidRPr="0087458B">
        <w:rPr>
          <w:rFonts w:ascii="Apple Color Emoji" w:hAnsi="Apple Color Emoji" w:cs="Apple Color Emoji"/>
        </w:rPr>
        <w:t>💡</w:t>
      </w:r>
      <w:r w:rsidR="00BE25E4">
        <w:t>Накопительные счета - те же вклады, но (чаще всего) с неограниченной возможностью пополнения. Подходят тем, кто копит на крупную покупку и/или хочет сформировать подушку безопасности</w:t>
      </w:r>
      <w:r w:rsidR="001A635B">
        <w:t>.</w:t>
      </w:r>
    </w:p>
    <w:p w14:paraId="7DEC6502" w14:textId="77777777" w:rsidR="00BE25E4" w:rsidRDefault="00BE25E4" w:rsidP="00BE25E4">
      <w:pPr>
        <w:jc w:val="both"/>
      </w:pPr>
    </w:p>
    <w:p w14:paraId="70EBF349" w14:textId="40D9E1EA" w:rsidR="00BE25E4" w:rsidRDefault="0087458B" w:rsidP="00BE25E4">
      <w:pPr>
        <w:jc w:val="both"/>
      </w:pPr>
      <w:r w:rsidRPr="0087458B">
        <w:rPr>
          <w:rFonts w:ascii="Apple Color Emoji" w:hAnsi="Apple Color Emoji" w:cs="Apple Color Emoji"/>
        </w:rPr>
        <w:t>💡</w:t>
      </w:r>
      <w:r w:rsidR="00BE25E4">
        <w:t>Короткий (на несколько месяцев) депозит удобен людям, которые хорошо понимают, когда и на что им потребуются эти средства, не хотят, чтобы деньги обесценились от инфляции или просто боятся потратить их раньше времени.</w:t>
      </w:r>
    </w:p>
    <w:p w14:paraId="26E13793" w14:textId="77777777" w:rsidR="00BE25E4" w:rsidRDefault="00BE25E4" w:rsidP="00BE25E4">
      <w:pPr>
        <w:jc w:val="both"/>
      </w:pPr>
    </w:p>
    <w:p w14:paraId="5D5F98DC" w14:textId="30D7EA4C" w:rsidR="00CE45C3" w:rsidRDefault="0087458B" w:rsidP="00BE25E4">
      <w:pPr>
        <w:jc w:val="both"/>
      </w:pPr>
      <w:r w:rsidRPr="0087458B">
        <w:rPr>
          <w:rFonts w:ascii="Apple Color Emoji" w:hAnsi="Apple Color Emoji" w:cs="Apple Color Emoji"/>
        </w:rPr>
        <w:t>💡</w:t>
      </w:r>
      <w:r w:rsidR="00BE25E4">
        <w:t>счета, позволяю</w:t>
      </w:r>
      <w:r w:rsidR="008D722D">
        <w:t>щие</w:t>
      </w:r>
      <w:r w:rsidR="00BE25E4">
        <w:t xml:space="preserve"> пополн</w:t>
      </w:r>
      <w:r w:rsidR="008D722D">
        <w:t>ять</w:t>
      </w:r>
      <w:r w:rsidR="00BE25E4">
        <w:t xml:space="preserve"> и сн</w:t>
      </w:r>
      <w:r w:rsidR="008D722D">
        <w:t>имать</w:t>
      </w:r>
      <w:r w:rsidR="00BE25E4">
        <w:t xml:space="preserve"> ден</w:t>
      </w:r>
      <w:r w:rsidR="008D722D">
        <w:t>ьги</w:t>
      </w:r>
      <w:r w:rsidR="00BE25E4">
        <w:t xml:space="preserve">. Чаще всего это депозитные карты с процентом на остаток. Удобно - и процент идет, а значит, деньги не обесцениваются и всегда можно ими воспользоваться. </w:t>
      </w:r>
      <w:r w:rsidR="008D722D">
        <w:t>И</w:t>
      </w:r>
      <w:r w:rsidR="00BE25E4">
        <w:t xml:space="preserve">ногда процент по таким инструментам выше, чем по долгосрочным вкладам. </w:t>
      </w:r>
    </w:p>
    <w:p w14:paraId="2A177F8E" w14:textId="77777777" w:rsidR="00CE45C3" w:rsidRDefault="00CE45C3" w:rsidP="00BE25E4">
      <w:pPr>
        <w:jc w:val="both"/>
      </w:pPr>
    </w:p>
    <w:p w14:paraId="17DE18AE" w14:textId="3E60FEB0" w:rsidR="00CE45C3" w:rsidRDefault="00CE45C3" w:rsidP="00BE25E4">
      <w:pPr>
        <w:jc w:val="both"/>
      </w:pPr>
      <w:r>
        <w:t>НО ПОМНИМ!</w:t>
      </w:r>
    </w:p>
    <w:p w14:paraId="6F9D0AF5" w14:textId="7CCB28E4" w:rsidR="00CE45C3" w:rsidRDefault="00CE45C3" w:rsidP="00BE25E4">
      <w:pPr>
        <w:jc w:val="both"/>
      </w:pPr>
      <w:r w:rsidRPr="00CE45C3">
        <w:rPr>
          <w:rFonts w:ascii="Apple Color Emoji" w:hAnsi="Apple Color Emoji" w:cs="Apple Color Emoji"/>
        </w:rPr>
        <w:t>💣</w:t>
      </w:r>
      <w:r w:rsidR="00BE25E4">
        <w:t>карты уязвимее обычных вкладов с точки зрения безопасности (те же телефонные мошенники)</w:t>
      </w:r>
    </w:p>
    <w:p w14:paraId="0DFFDFBD" w14:textId="79FE8115" w:rsidR="00CE45C3" w:rsidRDefault="00CE45C3" w:rsidP="00BE25E4">
      <w:pPr>
        <w:jc w:val="both"/>
      </w:pPr>
      <w:r w:rsidRPr="00CE45C3">
        <w:rPr>
          <w:rFonts w:ascii="Apple Color Emoji" w:hAnsi="Apple Color Emoji" w:cs="Apple Color Emoji"/>
        </w:rPr>
        <w:t>💣</w:t>
      </w:r>
      <w:r w:rsidR="00BE25E4">
        <w:t>чтобы получать проценты, обычно надо не забывать выполнять ряд условий (тратить не меньше определенной суммы в месяц, например) - не у всех это получается</w:t>
      </w:r>
    </w:p>
    <w:p w14:paraId="7E8657FE" w14:textId="1CE64FB9" w:rsidR="00BE25E4" w:rsidRDefault="00CE45C3" w:rsidP="00BE25E4">
      <w:pPr>
        <w:jc w:val="both"/>
      </w:pPr>
      <w:r w:rsidRPr="00CE45C3">
        <w:rPr>
          <w:rFonts w:ascii="Apple Color Emoji" w:hAnsi="Apple Color Emoji" w:cs="Apple Color Emoji"/>
        </w:rPr>
        <w:lastRenderedPageBreak/>
        <w:t>💣</w:t>
      </w:r>
      <w:r w:rsidR="00BE25E4">
        <w:t xml:space="preserve">придется противостоять соблазну потратить все здесь и сейчас. </w:t>
      </w:r>
      <w:r>
        <w:t>Е</w:t>
      </w:r>
      <w:r w:rsidR="00BE25E4">
        <w:t>сли вы уверены в своей финансовой дисциплине, это удобный инструмент, чтобы накопить на подушку безопасности или хранить ее.</w:t>
      </w:r>
    </w:p>
    <w:p w14:paraId="705D8D17" w14:textId="29370227" w:rsidR="00BE25E4" w:rsidRDefault="00BE25E4" w:rsidP="00BE25E4">
      <w:pPr>
        <w:jc w:val="both"/>
      </w:pPr>
    </w:p>
    <w:sectPr w:rsidR="00BE25E4" w:rsidSect="00BE25E4">
      <w:headerReference w:type="firs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506B1" w14:textId="77777777" w:rsidR="00204193" w:rsidRDefault="00204193" w:rsidP="00BE25E4">
      <w:r>
        <w:separator/>
      </w:r>
    </w:p>
  </w:endnote>
  <w:endnote w:type="continuationSeparator" w:id="0">
    <w:p w14:paraId="64FDCC94" w14:textId="77777777" w:rsidR="00204193" w:rsidRDefault="00204193" w:rsidP="00BE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Roboto Thin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CDA90" w14:textId="77777777" w:rsidR="00204193" w:rsidRDefault="00204193" w:rsidP="00BE25E4">
      <w:r>
        <w:separator/>
      </w:r>
    </w:p>
  </w:footnote>
  <w:footnote w:type="continuationSeparator" w:id="0">
    <w:p w14:paraId="78B47E33" w14:textId="77777777" w:rsidR="00204193" w:rsidRDefault="00204193" w:rsidP="00BE2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635"/>
    </w:tblGrid>
    <w:tr w:rsidR="00BE25E4" w14:paraId="0E4EF68E" w14:textId="77777777" w:rsidTr="00525527">
      <w:tc>
        <w:tcPr>
          <w:tcW w:w="704" w:type="dxa"/>
        </w:tcPr>
        <w:p w14:paraId="4582BA26" w14:textId="77777777" w:rsidR="00BE25E4" w:rsidRDefault="00BE25E4" w:rsidP="00BE25E4">
          <w:pPr>
            <w:rPr>
              <w:rFonts w:ascii="Times New Roman" w:eastAsia="Times New Roman" w:hAnsi="Times New Roman" w:cs="Times New Roman"/>
              <w:lang w:eastAsia="ru-RU"/>
            </w:rPr>
          </w:pP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begin"/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instrText xml:space="preserve"> INCLUDEPICTURE "https://lh5.googleusercontent.com/veeMZa728PUSBXIhMQ4F8gu5YIo4SNxGf1H_MzthGG19T5QbPmuEkU5o4NsulNdFVNf40wSCbPEkOD-nZskvPxTCtbtso3WDLAkZl_bsbM0fZlfhgqbXjTq7VspmL2u7vfbfXpo" \* MERGEFORMATINET </w:instrText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separate"/>
          </w:r>
          <w:r w:rsidRPr="005E6DB9">
            <w:rPr>
              <w:rFonts w:ascii="Times New Roman" w:eastAsia="Times New Roman" w:hAnsi="Times New Roman" w:cs="Times New Roman"/>
              <w:noProof/>
              <w:bdr w:val="none" w:sz="0" w:space="0" w:color="auto" w:frame="1"/>
              <w:lang w:eastAsia="ru-RU"/>
            </w:rPr>
            <w:drawing>
              <wp:inline distT="0" distB="0" distL="0" distR="0" wp14:anchorId="06557012" wp14:editId="16B904C9">
                <wp:extent cx="304800" cy="376052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274" cy="379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end"/>
          </w:r>
        </w:p>
      </w:tc>
      <w:tc>
        <w:tcPr>
          <w:tcW w:w="8635" w:type="dxa"/>
        </w:tcPr>
        <w:p w14:paraId="432C1C85" w14:textId="77777777" w:rsidR="00BE25E4" w:rsidRPr="005E6DB9" w:rsidRDefault="00BE25E4" w:rsidP="00BE25E4">
          <w:pPr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</w:pP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Центр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финансовой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грамотности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НИФИ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Минфина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России</w:t>
          </w:r>
        </w:p>
      </w:tc>
    </w:tr>
  </w:tbl>
  <w:p w14:paraId="6D671D08" w14:textId="77777777" w:rsidR="00BE25E4" w:rsidRDefault="00BE25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E4"/>
    <w:rsid w:val="001157FB"/>
    <w:rsid w:val="001A635B"/>
    <w:rsid w:val="001B3527"/>
    <w:rsid w:val="00204193"/>
    <w:rsid w:val="0023586A"/>
    <w:rsid w:val="002615E9"/>
    <w:rsid w:val="00643FD7"/>
    <w:rsid w:val="006642C1"/>
    <w:rsid w:val="0087458B"/>
    <w:rsid w:val="008D722D"/>
    <w:rsid w:val="00B2691F"/>
    <w:rsid w:val="00B75138"/>
    <w:rsid w:val="00BE25E4"/>
    <w:rsid w:val="00C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7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5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25E4"/>
  </w:style>
  <w:style w:type="paragraph" w:styleId="a5">
    <w:name w:val="footer"/>
    <w:basedOn w:val="a"/>
    <w:link w:val="a6"/>
    <w:uiPriority w:val="99"/>
    <w:unhideWhenUsed/>
    <w:rsid w:val="00BE25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25E4"/>
  </w:style>
  <w:style w:type="table" w:styleId="a7">
    <w:name w:val="Table Grid"/>
    <w:basedOn w:val="a1"/>
    <w:uiPriority w:val="39"/>
    <w:rsid w:val="00BE2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3F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5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25E4"/>
  </w:style>
  <w:style w:type="paragraph" w:styleId="a5">
    <w:name w:val="footer"/>
    <w:basedOn w:val="a"/>
    <w:link w:val="a6"/>
    <w:uiPriority w:val="99"/>
    <w:unhideWhenUsed/>
    <w:rsid w:val="00BE25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25E4"/>
  </w:style>
  <w:style w:type="table" w:styleId="a7">
    <w:name w:val="Table Grid"/>
    <w:basedOn w:val="a1"/>
    <w:uiPriority w:val="39"/>
    <w:rsid w:val="00BE2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3F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Евсютина Н.В.</cp:lastModifiedBy>
  <cp:revision>2</cp:revision>
  <dcterms:created xsi:type="dcterms:W3CDTF">2021-08-10T09:38:00Z</dcterms:created>
  <dcterms:modified xsi:type="dcterms:W3CDTF">2021-08-10T09:38:00Z</dcterms:modified>
</cp:coreProperties>
</file>