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58" w:rsidRPr="008B60C8" w:rsidRDefault="009D23BE" w:rsidP="007E5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C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06BCD">
        <w:rPr>
          <w:rFonts w:ascii="Times New Roman" w:hAnsi="Times New Roman" w:cs="Times New Roman"/>
          <w:b/>
          <w:sz w:val="24"/>
          <w:szCs w:val="24"/>
        </w:rPr>
        <w:t xml:space="preserve">Отделения по Брянской области Главного управления ЦБ РФ по ЦФО </w:t>
      </w:r>
      <w:r w:rsidRPr="008B60C8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повышению </w:t>
      </w:r>
      <w:r w:rsidR="008A1774" w:rsidRPr="008B60C8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8B60C8">
        <w:rPr>
          <w:rFonts w:ascii="Times New Roman" w:hAnsi="Times New Roman" w:cs="Times New Roman"/>
          <w:b/>
          <w:sz w:val="24"/>
          <w:szCs w:val="24"/>
        </w:rPr>
        <w:t xml:space="preserve">финансовой грамотности населения Брянской области на 2019-2021 годы, </w:t>
      </w:r>
      <w:r w:rsidR="00211740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8D6E34" w:rsidRPr="002A2AE0" w:rsidRDefault="008D6E34" w:rsidP="007E5B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268"/>
        <w:gridCol w:w="2410"/>
        <w:gridCol w:w="1985"/>
        <w:gridCol w:w="1984"/>
      </w:tblGrid>
      <w:tr w:rsidR="003D7367" w:rsidTr="00B028E8">
        <w:trPr>
          <w:tblHeader/>
        </w:trPr>
        <w:tc>
          <w:tcPr>
            <w:tcW w:w="675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 участников мероприятий (потребителей бесплатных </w:t>
            </w:r>
            <w:proofErr w:type="gramStart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</w:t>
            </w:r>
            <w:r w:rsidR="004E6F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услуг)</w:t>
            </w:r>
          </w:p>
        </w:tc>
        <w:tc>
          <w:tcPr>
            <w:tcW w:w="3969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410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985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(учреждения) – куратора мероприятий</w:t>
            </w:r>
          </w:p>
        </w:tc>
        <w:tc>
          <w:tcPr>
            <w:tcW w:w="1984" w:type="dxa"/>
            <w:vAlign w:val="center"/>
          </w:tcPr>
          <w:p w:rsidR="003D7367" w:rsidRPr="00B028E8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</w:t>
            </w:r>
            <w:bookmarkStart w:id="0" w:name="_GoBack"/>
            <w:bookmarkEnd w:id="0"/>
            <w:r w:rsidRPr="00B028E8">
              <w:rPr>
                <w:rFonts w:ascii="Times New Roman" w:hAnsi="Times New Roman" w:cs="Times New Roman"/>
                <w:b/>
                <w:sz w:val="24"/>
                <w:szCs w:val="24"/>
              </w:rPr>
              <w:t>ения мероприятий</w:t>
            </w:r>
          </w:p>
        </w:tc>
      </w:tr>
      <w:tr w:rsidR="00323542" w:rsidTr="00B028E8">
        <w:trPr>
          <w:trHeight w:val="765"/>
        </w:trPr>
        <w:tc>
          <w:tcPr>
            <w:tcW w:w="675" w:type="dxa"/>
            <w:vMerge w:val="restart"/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Pr="00D12DD1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школ и школ-интернатов</w:t>
            </w: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2" w:rsidRPr="00D12DD1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542" w:rsidRPr="00D12DD1" w:rsidRDefault="00211740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23542" w:rsidRPr="00E374E5">
              <w:rPr>
                <w:rFonts w:ascii="Times New Roman" w:hAnsi="Times New Roman" w:cs="Times New Roman"/>
                <w:sz w:val="24"/>
                <w:szCs w:val="24"/>
              </w:rPr>
              <w:t>нтерактивное занятие со школьниками младших классов с использованием викторины и любимых мультфильмов на тему "Сказка о монетке"</w:t>
            </w:r>
          </w:p>
        </w:tc>
        <w:tc>
          <w:tcPr>
            <w:tcW w:w="2268" w:type="dxa"/>
          </w:tcPr>
          <w:p w:rsidR="00323542" w:rsidRPr="00E374E5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21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410" w:type="dxa"/>
          </w:tcPr>
          <w:p w:rsidR="00323542" w:rsidRPr="00D12DD1" w:rsidRDefault="00211740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чащимся розданы брошюры «Путешествие в мир финансов»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323542" w:rsidTr="00B028E8">
        <w:trPr>
          <w:trHeight w:val="1429"/>
        </w:trPr>
        <w:tc>
          <w:tcPr>
            <w:tcW w:w="675" w:type="dxa"/>
            <w:vMerge/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542" w:rsidRPr="00E374E5" w:rsidRDefault="00211740" w:rsidP="00D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542"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образовательного проекта "Школа юного дипломата" 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 проведены две лекции на темы</w:t>
            </w:r>
            <w:r w:rsidR="00323542">
              <w:t xml:space="preserve"> </w:t>
            </w:r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 xml:space="preserve">"Безопасное использование сети Интернет. </w:t>
            </w:r>
            <w:proofErr w:type="gramStart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gramEnd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интернет-</w:t>
            </w:r>
            <w:proofErr w:type="spellStart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>шопоголиков</w:t>
            </w:r>
            <w:proofErr w:type="spellEnd"/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"Финансовое мошенничество"</w:t>
            </w:r>
            <w:r w:rsidR="0034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542" w:rsidRPr="00FC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3542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научная 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им. Ф.И. Тютчева</w:t>
            </w:r>
          </w:p>
        </w:tc>
        <w:tc>
          <w:tcPr>
            <w:tcW w:w="2410" w:type="dxa"/>
          </w:tcPr>
          <w:p w:rsidR="00323542" w:rsidRPr="00D12DD1" w:rsidRDefault="00211740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лекций распространены брошюры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 банк», «Финансовое мошенничество»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19.02.2020,</w:t>
            </w:r>
            <w:r>
              <w:t xml:space="preserve"> 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7261EB" w:rsidTr="00B028E8">
        <w:trPr>
          <w:trHeight w:val="1429"/>
        </w:trPr>
        <w:tc>
          <w:tcPr>
            <w:tcW w:w="675" w:type="dxa"/>
            <w:vMerge/>
          </w:tcPr>
          <w:p w:rsidR="007261EB" w:rsidRDefault="007261EB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1EB" w:rsidRDefault="0072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1EB" w:rsidRPr="007261EB" w:rsidRDefault="00211740" w:rsidP="004779F4">
            <w:pPr>
              <w:shd w:val="clear" w:color="auto" w:fill="FFFFFF"/>
              <w:spacing w:line="274" w:lineRule="exact"/>
              <w:ind w:right="209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261EB"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рамках информационного </w:t>
            </w:r>
            <w:r w:rsidR="007261EB" w:rsidRPr="007261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онлайн-проекта "Финансовые </w:t>
            </w:r>
            <w:proofErr w:type="gramStart"/>
            <w:r w:rsidR="007261EB"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грамотеи</w:t>
            </w:r>
            <w:proofErr w:type="gramEnd"/>
            <w:r w:rsidR="007261EB"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" проведена запись </w:t>
            </w:r>
            <w:r w:rsidR="007261EB"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видео-уроков "Телефонное мошенничество" и "</w:t>
            </w:r>
            <w:proofErr w:type="spellStart"/>
            <w:r w:rsidR="007261EB"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="007261EB"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которые размещены на сайте </w:t>
            </w:r>
            <w:r w:rsidR="007261EB"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МБУК "ЦСДБ г. Брянска"</w:t>
            </w:r>
            <w:r w:rsidR="00340D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61EB" w:rsidRPr="007261EB" w:rsidRDefault="007261EB" w:rsidP="004779F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</w:t>
            </w:r>
          </w:p>
          <w:p w:rsidR="007261EB" w:rsidRDefault="007261EB" w:rsidP="004779F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«Централизованная </w:t>
            </w:r>
            <w:r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система детских </w:t>
            </w:r>
            <w:r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 </w:t>
            </w:r>
          </w:p>
          <w:p w:rsidR="007261EB" w:rsidRPr="007261EB" w:rsidRDefault="007261EB" w:rsidP="004779F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>г. Брянска»</w:t>
            </w:r>
          </w:p>
        </w:tc>
        <w:tc>
          <w:tcPr>
            <w:tcW w:w="2410" w:type="dxa"/>
          </w:tcPr>
          <w:p w:rsidR="007261EB" w:rsidRPr="007261EB" w:rsidRDefault="007261EB" w:rsidP="004779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61EB" w:rsidRPr="007261EB" w:rsidRDefault="007261EB" w:rsidP="004779F4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</w:rPr>
            </w:pPr>
            <w:r w:rsidRPr="007261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Отделение Брянск </w:t>
            </w:r>
            <w:r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Банка России </w:t>
            </w:r>
            <w:r w:rsidRPr="007261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Центральному </w:t>
            </w:r>
            <w:r w:rsidRPr="007261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федеральному округу</w:t>
            </w:r>
          </w:p>
        </w:tc>
        <w:tc>
          <w:tcPr>
            <w:tcW w:w="1984" w:type="dxa"/>
          </w:tcPr>
          <w:p w:rsidR="007261EB" w:rsidRPr="007261EB" w:rsidRDefault="007261EB" w:rsidP="004779F4">
            <w:pPr>
              <w:shd w:val="clear" w:color="auto" w:fill="FFFFFF"/>
              <w:spacing w:line="274" w:lineRule="exact"/>
              <w:ind w:left="22" w:right="439" w:hanging="22"/>
              <w:rPr>
                <w:rFonts w:ascii="Times New Roman" w:hAnsi="Times New Roman" w:cs="Times New Roman"/>
              </w:rPr>
            </w:pPr>
            <w:r w:rsidRPr="007261EB">
              <w:rPr>
                <w:rFonts w:ascii="Times New Roman" w:hAnsi="Times New Roman" w:cs="Times New Roman"/>
                <w:sz w:val="24"/>
                <w:szCs w:val="24"/>
              </w:rPr>
              <w:t>22.06.2020, 30.06.2020</w:t>
            </w:r>
          </w:p>
        </w:tc>
      </w:tr>
      <w:tr w:rsidR="00323542" w:rsidTr="00B028E8">
        <w:trPr>
          <w:trHeight w:val="1429"/>
        </w:trPr>
        <w:tc>
          <w:tcPr>
            <w:tcW w:w="675" w:type="dxa"/>
            <w:vMerge/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542" w:rsidRPr="00D12DD1" w:rsidRDefault="00211740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542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рамках информационного онлайн-проекта "Финансовые </w:t>
            </w:r>
            <w:proofErr w:type="gramStart"/>
            <w:r w:rsidR="00323542" w:rsidRPr="006B19EF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="00323542" w:rsidRPr="006B19EF">
              <w:rPr>
                <w:rFonts w:ascii="Times New Roman" w:hAnsi="Times New Roman" w:cs="Times New Roman"/>
                <w:sz w:val="24"/>
                <w:szCs w:val="24"/>
              </w:rPr>
              <w:t>" записан и размещен на сайте МБУК "ЦСДБ г. Брянска" видео-урок "Если ваши права нарушают"</w:t>
            </w:r>
            <w:r w:rsidR="0034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5C57" w:rsidRDefault="00323542" w:rsidP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система детских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2" w:rsidRPr="00D12DD1" w:rsidRDefault="00323542" w:rsidP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Брянска»</w:t>
            </w:r>
          </w:p>
        </w:tc>
        <w:tc>
          <w:tcPr>
            <w:tcW w:w="2410" w:type="dxa"/>
          </w:tcPr>
          <w:p w:rsidR="002F3201" w:rsidRDefault="00211740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а сайте МБУК "ЦСДБ г. Брянска" </w:t>
            </w:r>
            <w:proofErr w:type="gramStart"/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201" w:rsidRDefault="00323542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"Как 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инансовую организацию"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"Мобильное приложение </w:t>
            </w:r>
          </w:p>
          <w:p w:rsidR="00323542" w:rsidRPr="00D12DD1" w:rsidRDefault="00323542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"ЦБ онлайн"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Pr="00D12DD1" w:rsidRDefault="00323542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323542" w:rsidTr="00B028E8">
        <w:trPr>
          <w:trHeight w:val="1429"/>
        </w:trPr>
        <w:tc>
          <w:tcPr>
            <w:tcW w:w="675" w:type="dxa"/>
            <w:vMerge/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542" w:rsidRPr="002A2AE0" w:rsidRDefault="00211740" w:rsidP="002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542" w:rsidRPr="002A2AE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323542" w:rsidRPr="002A2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</w:t>
            </w:r>
            <w:r w:rsidR="0032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="00323542" w:rsidRPr="002A2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сесси</w:t>
            </w:r>
            <w:r w:rsidR="0032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323542" w:rsidRPr="002A2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Проекта </w:t>
            </w:r>
            <w:r w:rsidR="0032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Банка России </w:t>
            </w:r>
            <w:r w:rsidR="00323542" w:rsidRPr="002A2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«Онлайн-уроки финансовой грамотности»</w:t>
            </w:r>
          </w:p>
        </w:tc>
        <w:tc>
          <w:tcPr>
            <w:tcW w:w="2268" w:type="dxa"/>
          </w:tcPr>
          <w:p w:rsidR="004E6F4D" w:rsidRDefault="00211740" w:rsidP="0072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учебные заведения среднего профессионального образования</w:t>
            </w:r>
          </w:p>
        </w:tc>
        <w:tc>
          <w:tcPr>
            <w:tcW w:w="2410" w:type="dxa"/>
          </w:tcPr>
          <w:p w:rsidR="00323542" w:rsidRPr="003A0F6D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 –</w:t>
            </w:r>
          </w:p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DC5C57" w:rsidTr="00B028E8">
        <w:trPr>
          <w:trHeight w:val="2929"/>
        </w:trPr>
        <w:tc>
          <w:tcPr>
            <w:tcW w:w="675" w:type="dxa"/>
            <w:vMerge/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542" w:rsidRPr="002A2AE0" w:rsidRDefault="00211740" w:rsidP="0043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542" w:rsidRPr="008A093E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совместного проекта в сотрудничестве с МБУК «Централизованная система детских библиотек г. Брянска» проведена семейная онлайн-викторина "По дорогам финансовой грамотности"  для школьников в возрасте 8-12 лет</w:t>
            </w:r>
            <w:r w:rsidR="0034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3542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система детских библиотек </w:t>
            </w:r>
          </w:p>
          <w:p w:rsidR="00323542" w:rsidRPr="00D12DD1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Брянска»</w:t>
            </w:r>
          </w:p>
        </w:tc>
        <w:tc>
          <w:tcPr>
            <w:tcW w:w="2410" w:type="dxa"/>
          </w:tcPr>
          <w:p w:rsidR="00323542" w:rsidRDefault="00211740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а сайте МБУК "ЦСДБ г. Брянска" </w:t>
            </w:r>
            <w:proofErr w:type="gramStart"/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="00323542"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«Своими словами. Наличные деньги»,</w:t>
            </w:r>
          </w:p>
          <w:p w:rsidR="00323542" w:rsidRPr="00D12DD1" w:rsidRDefault="00323542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брошюры для детей </w:t>
            </w:r>
          </w:p>
          <w:p w:rsidR="00323542" w:rsidRPr="00D12DD1" w:rsidRDefault="00323542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финансов»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3542" w:rsidRPr="00D12DD1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ктябрь-декабрь </w:t>
            </w:r>
          </w:p>
          <w:p w:rsidR="00323542" w:rsidRPr="00D12DD1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DC5C57" w:rsidTr="00B028E8">
        <w:trPr>
          <w:trHeight w:val="62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23542" w:rsidRDefault="00323542" w:rsidP="001F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23542" w:rsidRDefault="003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F4D" w:rsidRPr="00E41754" w:rsidRDefault="00211740" w:rsidP="00CE1FAC">
            <w:pPr>
              <w:spacing w:after="120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>рганизовано участие школ области в Проекте Банка России «Онлайн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грамотности»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>и Международной неделе инвесторов</w:t>
            </w:r>
            <w:r w:rsidR="00323542" w:rsidRPr="000673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323542" w:rsidRPr="0006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32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2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просмотрено уроков – 1 295, в рамках </w:t>
            </w:r>
            <w:r w:rsidR="0032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просмотрено 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2 576 </w:t>
            </w:r>
            <w:r w:rsidR="00323542" w:rsidRPr="00E41754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34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3542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  <w:p w:rsidR="004E6F4D" w:rsidRDefault="004E6F4D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Default="004E6F4D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4D" w:rsidRPr="00D12DD1" w:rsidRDefault="004E6F4D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542" w:rsidRPr="003A0F6D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542" w:rsidRPr="00D12DD1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323542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542">
              <w:rPr>
                <w:rFonts w:ascii="Times New Roman" w:hAnsi="Times New Roman" w:cs="Times New Roman"/>
                <w:sz w:val="24"/>
                <w:szCs w:val="24"/>
              </w:rPr>
              <w:t xml:space="preserve">ктябрь-декабрь </w:t>
            </w:r>
          </w:p>
          <w:p w:rsidR="00323542" w:rsidRPr="00D12DD1" w:rsidRDefault="0032354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DC5C57" w:rsidTr="00B028E8">
        <w:trPr>
          <w:trHeight w:val="58"/>
        </w:trPr>
        <w:tc>
          <w:tcPr>
            <w:tcW w:w="675" w:type="dxa"/>
            <w:vMerge w:val="restart"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Pr="00D12DD1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ВУЗов и учащиеся колледжей</w:t>
            </w: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57" w:rsidRPr="00D12DD1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C57" w:rsidRPr="00D12DD1" w:rsidRDefault="00C53E36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екция "Актуальные вопросы денежно-кредитной политики Банка России. Региональный аспект"</w:t>
            </w:r>
          </w:p>
        </w:tc>
        <w:tc>
          <w:tcPr>
            <w:tcW w:w="2268" w:type="dxa"/>
          </w:tcPr>
          <w:p w:rsidR="00DC5C57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>Брянский филиал Российской академии народного хозяйства и государственной службы при Президенте Российской Федерации</w:t>
            </w:r>
          </w:p>
          <w:p w:rsidR="007261EB" w:rsidRPr="00D12DD1" w:rsidRDefault="007261EB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C57" w:rsidRPr="00D12DD1" w:rsidRDefault="00C53E36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лекции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«Инфляция», «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Денежно кредитная политика и ключевая ставка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5C57" w:rsidRPr="00D12DD1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C5C57" w:rsidRPr="00D12DD1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DC5C57" w:rsidTr="00B028E8">
        <w:tc>
          <w:tcPr>
            <w:tcW w:w="675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C57" w:rsidRPr="00D12DD1" w:rsidRDefault="00C53E36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финансиста прове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  <w:proofErr w:type="spellStart"/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студентами-первокурсниками  и лекци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>езопасно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е использование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C57"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DC5C57" w:rsidRPr="00D12DD1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техникум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технологий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410" w:type="dxa"/>
          </w:tcPr>
          <w:p w:rsidR="00DC5C57" w:rsidRDefault="00C53E36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лекции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мошенничество», «</w:t>
            </w:r>
            <w:r w:rsidR="00DC5C57"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C5C57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C57"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B4A" w:rsidRPr="00D12DD1" w:rsidRDefault="00437B4A" w:rsidP="00DC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C57" w:rsidRPr="00D12DD1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C5C57" w:rsidRPr="00D12DD1" w:rsidRDefault="00DC5C5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0.2020,</w:t>
            </w:r>
            <w:r>
              <w:t xml:space="preserve"> 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C54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</w:tr>
      <w:tr w:rsidR="00DC5C57" w:rsidTr="00B028E8">
        <w:tc>
          <w:tcPr>
            <w:tcW w:w="675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C57" w:rsidRPr="00E41754" w:rsidRDefault="00340DBA" w:rsidP="004E6F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>рганизовано участие школ области в Проекте Банка России «Онлайн уроки финансовой грамотности» и Международной неделе инвесторов</w:t>
            </w:r>
            <w:r w:rsidR="00DC5C57" w:rsidRPr="000673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DC5C57" w:rsidRPr="0006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2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просмотрено уроков – 1 295, в рамках 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просмотрено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2 576 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DC5C57" w:rsidRPr="00D12DD1" w:rsidRDefault="00340DBA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аспространены брошюры «Центральный банк»,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«Инфляция», «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>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C57"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 w:rsidRPr="002B7E44">
              <w:rPr>
                <w:rFonts w:ascii="Times New Roman" w:hAnsi="Times New Roman" w:cs="Times New Roman"/>
                <w:sz w:val="24"/>
                <w:szCs w:val="24"/>
              </w:rPr>
              <w:t xml:space="preserve">кредитная политика и ключевая ставка»,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C57" w:rsidRPr="002B7E44">
              <w:rPr>
                <w:rFonts w:ascii="Times New Roman" w:hAnsi="Times New Roman" w:cs="Times New Roman"/>
                <w:sz w:val="24"/>
                <w:szCs w:val="24"/>
              </w:rPr>
              <w:t>Мой первый финансовый план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C57" w:rsidRPr="002B7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C57" w:rsidRPr="002B7E4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C5C57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DC5C57" w:rsidTr="00B028E8">
        <w:tc>
          <w:tcPr>
            <w:tcW w:w="675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C57" w:rsidRPr="00E41754" w:rsidRDefault="00340DBA" w:rsidP="00EA2E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ВУЗов в 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>Международной неделе инвесторов</w:t>
            </w:r>
            <w:r w:rsidR="00DC5C57" w:rsidRPr="000673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DC5C57" w:rsidRPr="0006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просмотрено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166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DC5C57" w:rsidRPr="003A0F6D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C5C57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ктябрь-ноябрь </w:t>
            </w:r>
          </w:p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DC5C57" w:rsidTr="00B028E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5C57" w:rsidRDefault="00DC5C57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C57" w:rsidRPr="00E41754" w:rsidRDefault="00340DBA" w:rsidP="002F320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учащихся колледжей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Банка России 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«Онлай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н уроки финансовой грамотности». 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5C57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>ПОО, просмотрено уроков –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Брянск ГУ Банка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Центральному федеральному округу</w:t>
            </w:r>
          </w:p>
        </w:tc>
        <w:tc>
          <w:tcPr>
            <w:tcW w:w="2410" w:type="dxa"/>
          </w:tcPr>
          <w:p w:rsidR="00DC5C57" w:rsidRPr="003A0F6D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C57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Брянск ГУ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Центральному федеральному округу</w:t>
            </w:r>
          </w:p>
          <w:p w:rsidR="00437B4A" w:rsidRPr="00D12DD1" w:rsidRDefault="00437B4A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C57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C5C57">
              <w:rPr>
                <w:rFonts w:ascii="Times New Roman" w:hAnsi="Times New Roman" w:cs="Times New Roman"/>
                <w:sz w:val="24"/>
                <w:szCs w:val="24"/>
              </w:rPr>
              <w:t xml:space="preserve">ктябрь-декабрь </w:t>
            </w:r>
          </w:p>
          <w:p w:rsidR="00DC5C57" w:rsidRPr="00D12DD1" w:rsidRDefault="00DC5C5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DC5C57" w:rsidTr="00B028E8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3969" w:type="dxa"/>
          </w:tcPr>
          <w:p w:rsidR="00812D76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D76" w:rsidRPr="00540FF8"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12D76" w:rsidRPr="00540FF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>частие в работе круглого стола в</w:t>
            </w:r>
            <w:r w:rsidR="00812D76" w:rsidRPr="00540FF8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онлайн "Финансовые инструменты в период восстановления деловой активности" 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D76" w:rsidRPr="00540FF8">
              <w:rPr>
                <w:rFonts w:ascii="Times New Roman" w:hAnsi="Times New Roman" w:cs="Times New Roman"/>
                <w:sz w:val="24"/>
                <w:szCs w:val="24"/>
              </w:rPr>
              <w:t xml:space="preserve"> выступ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r w:rsidR="00812D76" w:rsidRPr="00540FF8">
              <w:rPr>
                <w:rFonts w:ascii="Times New Roman" w:hAnsi="Times New Roman" w:cs="Times New Roman"/>
                <w:sz w:val="24"/>
                <w:szCs w:val="24"/>
              </w:rPr>
              <w:t xml:space="preserve"> на тему "Финансовые инструменты для МСП в период восстановления деловой активности"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2D76" w:rsidRPr="00EB79FE" w:rsidRDefault="00812D76" w:rsidP="003A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F8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</w:p>
        </w:tc>
        <w:tc>
          <w:tcPr>
            <w:tcW w:w="2410" w:type="dxa"/>
          </w:tcPr>
          <w:p w:rsidR="00812D76" w:rsidRDefault="00812D76" w:rsidP="008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812D76" w:rsidTr="00B028E8">
        <w:tc>
          <w:tcPr>
            <w:tcW w:w="675" w:type="dxa"/>
            <w:vMerge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D76" w:rsidRPr="00BF1D9A" w:rsidRDefault="00340DBA" w:rsidP="00EA2E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Очастие вано </w:t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812D76" w:rsidRPr="00BF1D9A">
              <w:rPr>
                <w:rFonts w:ascii="Times New Roman" w:hAnsi="Times New Roman" w:cs="Times New Roman"/>
                <w:sz w:val="24"/>
                <w:szCs w:val="24"/>
              </w:rPr>
              <w:t>рганизовано</w:t>
            </w:r>
            <w:proofErr w:type="gramEnd"/>
            <w:r w:rsidR="00812D76" w:rsidRPr="00BF1D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представителей МСП, КО, МФО в работе дискуссионной площадки «Финансовая доступность МСП" в формате видеоконференции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D76" w:rsidRPr="00BF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2D76" w:rsidRPr="00D12DD1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812D76" w:rsidRPr="00F80F0D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76" w:rsidRPr="00D12DD1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812D76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12D76" w:rsidTr="00B028E8">
        <w:tc>
          <w:tcPr>
            <w:tcW w:w="675" w:type="dxa"/>
            <w:vMerge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D76" w:rsidRDefault="00812D76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D76" w:rsidRPr="00BF1D9A" w:rsidRDefault="00340DBA" w:rsidP="00EA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субъектов МСП в  </w:t>
            </w:r>
            <w:r w:rsidR="0081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2D76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="00812D76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онлайн-зачете по финансовой грамотности. В зачете приняли участие 211 представителей МСП, успешно сдали 38%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2D76" w:rsidRPr="00D12DD1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812D76" w:rsidRPr="00F80F0D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76" w:rsidRPr="00D12DD1" w:rsidRDefault="00812D76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1131AB" w:rsidRDefault="00D00739" w:rsidP="0011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1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D76" w:rsidRDefault="001131AB" w:rsidP="0011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81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91A" w:rsidTr="00B028E8">
        <w:trPr>
          <w:trHeight w:val="482"/>
        </w:trPr>
        <w:tc>
          <w:tcPr>
            <w:tcW w:w="675" w:type="dxa"/>
            <w:vMerge w:val="restart"/>
          </w:tcPr>
          <w:p w:rsidR="0071791A" w:rsidRPr="00D12DD1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финансовых услуг (взрослое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население, граждане пенсионного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1A" w:rsidRPr="00D12DD1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91A" w:rsidRPr="00D12DD1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 xml:space="preserve">бучающие 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 xml:space="preserve">я с людьми пожилого возраста 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 "Банковские вклады" и 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"Финансовое мошенничество"</w:t>
            </w:r>
          </w:p>
        </w:tc>
        <w:tc>
          <w:tcPr>
            <w:tcW w:w="2268" w:type="dxa"/>
          </w:tcPr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"Комплексный центр социального обслуживания 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города Брянска"</w:t>
            </w:r>
          </w:p>
        </w:tc>
        <w:tc>
          <w:tcPr>
            <w:tcW w:w="2410" w:type="dxa"/>
          </w:tcPr>
          <w:p w:rsidR="0071791A" w:rsidRPr="00D12DD1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брошюры «Центральный банк»,</w:t>
            </w:r>
            <w:r w:rsidR="0071791A">
              <w:t xml:space="preserve"> 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Центральный банк,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Брянск ГУ Банка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1984" w:type="dxa"/>
          </w:tcPr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04.03.2020</w:t>
            </w:r>
          </w:p>
        </w:tc>
      </w:tr>
      <w:tr w:rsidR="0071791A" w:rsidTr="00B028E8">
        <w:trPr>
          <w:trHeight w:val="482"/>
        </w:trPr>
        <w:tc>
          <w:tcPr>
            <w:tcW w:w="675" w:type="dxa"/>
            <w:vMerge/>
          </w:tcPr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791A" w:rsidRDefault="0071791A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91A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 xml:space="preserve">бучающие 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 xml:space="preserve">я с людьми пожилого возраста 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1791A"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791A" w:rsidRPr="00D12DD1" w:rsidRDefault="0071791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Мошенничество с картами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Телефонное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мошенничество"</w:t>
            </w:r>
          </w:p>
        </w:tc>
        <w:tc>
          <w:tcPr>
            <w:tcW w:w="2268" w:type="dxa"/>
          </w:tcPr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"Комплексный центр социального обслуживания населения города Брянска"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Бежицком и Советском районах</w:t>
            </w:r>
          </w:p>
        </w:tc>
        <w:tc>
          <w:tcPr>
            <w:tcW w:w="2410" w:type="dxa"/>
          </w:tcPr>
          <w:p w:rsidR="0071791A" w:rsidRPr="00D12DD1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 w:rsidR="0071791A">
              <w:t xml:space="preserve"> 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«Типичные ошибки заемщика»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91A"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 w:rsidR="0071791A">
              <w:rPr>
                <w:rFonts w:ascii="Times New Roman" w:hAnsi="Times New Roman" w:cs="Times New Roman"/>
                <w:sz w:val="24"/>
                <w:szCs w:val="24"/>
              </w:rPr>
              <w:t>», листовка «Подменные номера»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71791A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71791A" w:rsidRPr="00D12DD1" w:rsidRDefault="0071791A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4A2254" w:rsidTr="00B028E8">
        <w:trPr>
          <w:trHeight w:val="482"/>
        </w:trPr>
        <w:tc>
          <w:tcPr>
            <w:tcW w:w="675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254" w:rsidRPr="00D12DD1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6969D8" w:rsidRPr="002C768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2254" w:rsidRPr="00D12DD1" w:rsidRDefault="004A2254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людьми пожилого возраста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E3A">
              <w:rPr>
                <w:rFonts w:ascii="Times New Roman" w:hAnsi="Times New Roman" w:cs="Times New Roman"/>
                <w:sz w:val="24"/>
                <w:szCs w:val="24"/>
              </w:rPr>
              <w:t>Платежные карты: виды, способы применения и риски при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>ГАУ ДПО "Брянский институт повышения квалификации работников образования»</w:t>
            </w:r>
          </w:p>
        </w:tc>
        <w:tc>
          <w:tcPr>
            <w:tcW w:w="2410" w:type="dxa"/>
          </w:tcPr>
          <w:p w:rsidR="004A2254" w:rsidRPr="00D12DD1" w:rsidRDefault="00340DBA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аспространены брошюры </w:t>
            </w:r>
            <w:r w:rsidR="004A2254">
              <w:t>«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="004A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254"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22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A2254" w:rsidRPr="002C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«Подменные номера (мошенничество звонят из банка)»</w:t>
            </w:r>
            <w:r w:rsidR="00696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4A2254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4A2254" w:rsidTr="00B028E8">
        <w:trPr>
          <w:trHeight w:val="482"/>
        </w:trPr>
        <w:tc>
          <w:tcPr>
            <w:tcW w:w="675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254" w:rsidRPr="0015735C" w:rsidRDefault="00340DBA" w:rsidP="006969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центров социального обслуживания населения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>в Проекте Банка России «Финансовая грамотность для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2254" w:rsidRPr="0015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PensionFG</w:t>
            </w:r>
            <w:proofErr w:type="spellEnd"/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4A2254" w:rsidRPr="00E41754">
              <w:rPr>
                <w:rFonts w:ascii="Times New Roman" w:hAnsi="Times New Roman" w:cs="Times New Roman"/>
                <w:sz w:val="24"/>
                <w:szCs w:val="24"/>
              </w:rPr>
              <w:t>Международной неделе инвесторов</w:t>
            </w:r>
            <w:r w:rsidR="004A2254" w:rsidRPr="000673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4A2254" w:rsidRPr="0006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254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A2254" w:rsidRPr="00E4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просмотренных уроков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proofErr w:type="spellStart"/>
            <w:r w:rsidR="004A2254" w:rsidRPr="0015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PensionFG</w:t>
            </w:r>
            <w:proofErr w:type="spellEnd"/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54" w:rsidRPr="0015735C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23, в рамках </w:t>
            </w:r>
            <w:r w:rsidR="004A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WIW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–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4A2254" w:rsidRPr="003A0F6D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1131AB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  <w:r w:rsidR="0011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254" w:rsidRPr="00D12DD1" w:rsidRDefault="001131A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A2254" w:rsidTr="00B028E8">
        <w:trPr>
          <w:trHeight w:val="482"/>
        </w:trPr>
        <w:tc>
          <w:tcPr>
            <w:tcW w:w="675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254" w:rsidRPr="00BF1D9A" w:rsidRDefault="00C07322" w:rsidP="00EA2E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взрослого населения в  </w:t>
            </w:r>
            <w:r w:rsidR="004A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254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онлайн-зачете по финансовой грамотности. В Брянской области в зачете приняли участие 5 411 человек, успешно сдали 57%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Брянск ГУ Банка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Центральному федеральному округу</w:t>
            </w:r>
          </w:p>
        </w:tc>
        <w:tc>
          <w:tcPr>
            <w:tcW w:w="2410" w:type="dxa"/>
          </w:tcPr>
          <w:p w:rsidR="004A2254" w:rsidRPr="00F80F0D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254" w:rsidRPr="00D12DD1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Брянск ГУ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Центральному федеральному округу</w:t>
            </w:r>
          </w:p>
        </w:tc>
        <w:tc>
          <w:tcPr>
            <w:tcW w:w="1984" w:type="dxa"/>
          </w:tcPr>
          <w:p w:rsidR="001131AB" w:rsidRDefault="00D00739" w:rsidP="0011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1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254" w:rsidRDefault="001131AB" w:rsidP="0011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254" w:rsidTr="00B028E8">
        <w:trPr>
          <w:trHeight w:val="482"/>
        </w:trPr>
        <w:tc>
          <w:tcPr>
            <w:tcW w:w="675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2254" w:rsidRDefault="004A2254" w:rsidP="001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254" w:rsidRDefault="00C07322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убликация информационных материалов в региональных СМИ</w:t>
            </w:r>
          </w:p>
        </w:tc>
        <w:tc>
          <w:tcPr>
            <w:tcW w:w="2268" w:type="dxa"/>
          </w:tcPr>
          <w:p w:rsidR="004A2254" w:rsidRPr="00192AD2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Брянской области</w:t>
            </w:r>
          </w:p>
        </w:tc>
        <w:tc>
          <w:tcPr>
            <w:tcW w:w="2410" w:type="dxa"/>
          </w:tcPr>
          <w:p w:rsidR="00437B4A" w:rsidRDefault="00C07322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2254" w:rsidRPr="00D72E5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 интернет СМИ размещено свыше </w:t>
            </w:r>
          </w:p>
          <w:p w:rsidR="005A0092" w:rsidRDefault="00437B4A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254" w:rsidRPr="00D72E5B">
              <w:rPr>
                <w:rFonts w:ascii="Times New Roman" w:hAnsi="Times New Roman" w:cs="Times New Roman"/>
                <w:sz w:val="24"/>
                <w:szCs w:val="24"/>
              </w:rPr>
              <w:t>0 публикаций с разъяснениями, информацией, советами, статистическими данными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</w:p>
          <w:p w:rsidR="005A0092" w:rsidRDefault="005A0092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телесюжет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участием спикеров Отделения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92" w:rsidRDefault="005A0092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интервью (по темам ДКП и МФО), </w:t>
            </w:r>
          </w:p>
          <w:p w:rsidR="004A2254" w:rsidRDefault="005A0092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254"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радиоинтервью о платежеспособности денег и о защите пра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в потребителей финансовых услуг.</w:t>
            </w:r>
            <w:r w:rsidR="004A2254" w:rsidRPr="00D72E5B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уделялось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банками государственных 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поддержки МСП и населения в условиях распространения </w:t>
            </w:r>
            <w:r w:rsidR="004A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A2254">
              <w:rPr>
                <w:rFonts w:ascii="Times New Roman" w:hAnsi="Times New Roman" w:cs="Times New Roman"/>
                <w:sz w:val="24"/>
                <w:szCs w:val="24"/>
              </w:rPr>
              <w:t>-19:</w:t>
            </w:r>
          </w:p>
          <w:p w:rsidR="00E918BC" w:rsidRDefault="004A2254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вышли </w:t>
            </w:r>
            <w:r w:rsidRPr="00D72E5B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материалы, а также </w:t>
            </w:r>
          </w:p>
          <w:p w:rsidR="004A2254" w:rsidRDefault="004A2254" w:rsidP="006969D8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телесюжета на телеканалах </w:t>
            </w:r>
            <w:r w:rsidR="00C07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Брянская губерния</w:t>
            </w:r>
            <w:r w:rsidR="00C07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7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07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E5B">
              <w:rPr>
                <w:rFonts w:ascii="Times New Roman" w:hAnsi="Times New Roman" w:cs="Times New Roman"/>
                <w:sz w:val="24"/>
                <w:szCs w:val="24"/>
              </w:rPr>
              <w:t>родолже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7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правил безопасного поведения в сети Интернет и схем обмана телефонных мошенников.  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В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 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Взрослым о детях» 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 xml:space="preserve">вышло 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грамотного поведения в Интернете детей. Уделялось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ОСАГО, кредитная история, поддельные банкноты.</w:t>
            </w:r>
          </w:p>
        </w:tc>
        <w:tc>
          <w:tcPr>
            <w:tcW w:w="1985" w:type="dxa"/>
          </w:tcPr>
          <w:p w:rsidR="004A2254" w:rsidRDefault="004A2254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5A0092" w:rsidRDefault="00D00739" w:rsidP="005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009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254" w:rsidRDefault="001131AB" w:rsidP="005A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D33477" w:rsidTr="00B028E8">
        <w:trPr>
          <w:trHeight w:val="907"/>
        </w:trPr>
        <w:tc>
          <w:tcPr>
            <w:tcW w:w="675" w:type="dxa"/>
            <w:vMerge w:val="restart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Pr="00676CC8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 определенный круг работников организаций Брянской области</w:t>
            </w: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EB" w:rsidRPr="00E71E0C" w:rsidRDefault="007261EB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477" w:rsidRPr="00657F4C" w:rsidRDefault="00D00739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33477" w:rsidRPr="00530692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семинар для педагогов школ г. Брянска, в рамках которого </w:t>
            </w:r>
            <w:r w:rsidR="00D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="00D33477"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лекции на темы: </w:t>
            </w:r>
            <w:proofErr w:type="gramStart"/>
            <w:r w:rsidR="00D33477"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финансовой грамотности обучающихся в образовательных организациях"</w:t>
            </w:r>
            <w:r w:rsidR="00D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3477"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"Финансовое мошеннич</w:t>
            </w:r>
            <w:r w:rsidR="00D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ество" и </w:t>
            </w:r>
            <w:r w:rsidR="00D33477"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</w:t>
            </w:r>
            <w:r w:rsidR="00D3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"Финансовое мошенничество"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D33477" w:rsidRPr="00E71E0C" w:rsidRDefault="00D33477" w:rsidP="006E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ДПО</w:t>
            </w: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институт повышения квалификации работников образования»</w:t>
            </w:r>
          </w:p>
        </w:tc>
        <w:tc>
          <w:tcPr>
            <w:tcW w:w="2410" w:type="dxa"/>
          </w:tcPr>
          <w:p w:rsidR="00D33477" w:rsidRPr="00E65D03" w:rsidRDefault="00D00739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мероприяти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темы: 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>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политика и ключевая ставка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«Финансовое мошенничество»,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477" w:rsidRPr="00E65D03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3477" w:rsidRPr="00E71E0C" w:rsidRDefault="00D33477" w:rsidP="006E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33477" w:rsidRPr="00C936E1" w:rsidRDefault="00D3347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AD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437B4A" w:rsidTr="00B028E8">
        <w:trPr>
          <w:trHeight w:val="1259"/>
        </w:trPr>
        <w:tc>
          <w:tcPr>
            <w:tcW w:w="675" w:type="dxa"/>
            <w:vMerge/>
          </w:tcPr>
          <w:p w:rsidR="00437B4A" w:rsidRDefault="00437B4A" w:rsidP="0043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7B4A" w:rsidRDefault="00437B4A" w:rsidP="0043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B4A" w:rsidRPr="00437B4A" w:rsidRDefault="00D00739" w:rsidP="006969D8">
            <w:pPr>
              <w:shd w:val="clear" w:color="auto" w:fill="FFFFFF"/>
              <w:spacing w:line="274" w:lineRule="exact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7B4A"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</w:t>
            </w:r>
            <w:proofErr w:type="spellStart"/>
            <w:r w:rsidR="00437B4A"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437B4A"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437B4A" w:rsidRPr="00437B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педагогов школ г. Брянска и </w:t>
            </w:r>
            <w:r w:rsidR="00437B4A"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Брянской области в целях повышения финансовой </w:t>
            </w:r>
            <w:r w:rsidR="00437B4A" w:rsidRPr="00437B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грамотности обучающихся в </w:t>
            </w:r>
            <w:r w:rsidR="00437B4A" w:rsidRPr="00437B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образовательных организациях </w:t>
            </w:r>
            <w:r w:rsidR="00437B4A"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(проведено 5 лекций)</w:t>
            </w:r>
          </w:p>
        </w:tc>
        <w:tc>
          <w:tcPr>
            <w:tcW w:w="2268" w:type="dxa"/>
          </w:tcPr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ГАУДДО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«Брянский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:rsidR="00437B4A" w:rsidRPr="00437B4A" w:rsidRDefault="00437B4A" w:rsidP="00437B4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410" w:type="dxa"/>
          </w:tcPr>
          <w:p w:rsidR="00437B4A" w:rsidRPr="00437B4A" w:rsidRDefault="00437B4A" w:rsidP="00437B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B4A" w:rsidRPr="00437B4A" w:rsidRDefault="00437B4A" w:rsidP="00437B4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Отделение Брянск </w:t>
            </w: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Банка России </w:t>
            </w:r>
            <w:r w:rsidRPr="00437B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Центральному </w:t>
            </w:r>
            <w:r w:rsidRPr="00437B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федеральному округу</w:t>
            </w:r>
          </w:p>
        </w:tc>
        <w:tc>
          <w:tcPr>
            <w:tcW w:w="1984" w:type="dxa"/>
          </w:tcPr>
          <w:p w:rsidR="00437B4A" w:rsidRPr="00437B4A" w:rsidRDefault="00437B4A" w:rsidP="00437B4A">
            <w:pPr>
              <w:shd w:val="clear" w:color="auto" w:fill="FFFFFF"/>
              <w:spacing w:line="274" w:lineRule="exact"/>
              <w:ind w:right="482"/>
              <w:rPr>
                <w:rFonts w:ascii="Times New Roman" w:hAnsi="Times New Roman" w:cs="Times New Roman"/>
              </w:rPr>
            </w:pPr>
            <w:r w:rsidRPr="00437B4A">
              <w:rPr>
                <w:rFonts w:ascii="Times New Roman" w:hAnsi="Times New Roman" w:cs="Times New Roman"/>
                <w:sz w:val="24"/>
                <w:szCs w:val="24"/>
              </w:rPr>
              <w:t>21.05.2020 29.05.2020</w:t>
            </w:r>
          </w:p>
        </w:tc>
      </w:tr>
      <w:tr w:rsidR="00D33477" w:rsidTr="00B028E8">
        <w:trPr>
          <w:trHeight w:val="1259"/>
        </w:trPr>
        <w:tc>
          <w:tcPr>
            <w:tcW w:w="675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477" w:rsidRPr="0030578C" w:rsidRDefault="00D00739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477" w:rsidRPr="0030578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участие представителей 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477" w:rsidRPr="0030578C">
              <w:rPr>
                <w:rFonts w:ascii="Times New Roman" w:hAnsi="Times New Roman" w:cs="Times New Roman"/>
                <w:sz w:val="24"/>
                <w:szCs w:val="24"/>
              </w:rPr>
              <w:t>ведущих региональных и районных СМИ в межведомственном обучающем онлайн-семинаре на тему «Как распознать рекламу нелегальных услуг на финансовом рынке?»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477" w:rsidRPr="0030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48">
              <w:rPr>
                <w:rFonts w:ascii="Times New Roman" w:hAnsi="Times New Roman" w:cs="Times New Roman"/>
                <w:sz w:val="24"/>
                <w:szCs w:val="24"/>
              </w:rPr>
              <w:t>Брянское управление ФАС России</w:t>
            </w:r>
          </w:p>
        </w:tc>
        <w:tc>
          <w:tcPr>
            <w:tcW w:w="2410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</w:tr>
      <w:tr w:rsidR="00D33477" w:rsidTr="00B028E8">
        <w:trPr>
          <w:trHeight w:val="1259"/>
        </w:trPr>
        <w:tc>
          <w:tcPr>
            <w:tcW w:w="675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477" w:rsidRDefault="00D00739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3477" w:rsidRPr="00190BFE"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33477" w:rsidRPr="00190BF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круглого стола в онлайн-формате "Финансовая грамотность населения как фактор профилактики и противодействия дистанционному мошенничеству" с выступлением на тему  "Роль Банка России в повышении финансовой грамотности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Брянской области</w:t>
            </w:r>
          </w:p>
        </w:tc>
        <w:tc>
          <w:tcPr>
            <w:tcW w:w="2410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FE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  <w:tr w:rsidR="00D33477" w:rsidTr="00B028E8">
        <w:trPr>
          <w:trHeight w:val="765"/>
        </w:trPr>
        <w:tc>
          <w:tcPr>
            <w:tcW w:w="675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477" w:rsidRPr="009A1B2C" w:rsidRDefault="00D00739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3477" w:rsidRPr="009A1B2C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Брянским институтом повышения квалификации работников образования и Брянским профессионально-педагогическим колледжем организован и проведен цикл онлайн-семинаров </w:t>
            </w:r>
            <w:r w:rsidR="00D33477" w:rsidRPr="009A1B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педагогических работников образовательных организаций разных уровней </w:t>
            </w:r>
            <w:r w:rsidR="00D33477" w:rsidRPr="009A1B2C">
              <w:rPr>
                <w:rFonts w:ascii="Times New Roman" w:hAnsi="Times New Roman" w:cs="Times New Roman"/>
                <w:sz w:val="24"/>
                <w:szCs w:val="24"/>
              </w:rPr>
              <w:t>по обмену опытом внедрения финансовой грамотности в образовательный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477" w:rsidRPr="00E71E0C" w:rsidRDefault="00D33477" w:rsidP="006E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410" w:type="dxa"/>
          </w:tcPr>
          <w:p w:rsidR="00D33477" w:rsidRPr="00EC506B" w:rsidRDefault="00D00739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3477" w:rsidRPr="00EC506B">
              <w:rPr>
                <w:rFonts w:ascii="Times New Roman" w:hAnsi="Times New Roman" w:cs="Times New Roman"/>
                <w:sz w:val="24"/>
                <w:szCs w:val="24"/>
              </w:rPr>
              <w:t>аспространены брошюры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3477" w:rsidRPr="00EC506B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 банк», «Инфляция», «Деньги», «Денежно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477" w:rsidRPr="00EC506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политика и ключевая ставка», «Мой первый финансовый план», «Карманные деньги», </w:t>
            </w:r>
            <w:r w:rsidR="00D33477" w:rsidRPr="00EC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мошенничество»,  «Если ваши права нарушают», «Кредиты и займы: какими они бывают»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, «Путешествие в мир финансов», «Как сорока карту потеряла»</w:t>
            </w:r>
            <w:r w:rsidR="0069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3477" w:rsidRPr="00E71E0C" w:rsidRDefault="00D33477" w:rsidP="006E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33477" w:rsidRDefault="00D3347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D33477" w:rsidRDefault="00D3347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D33477" w:rsidRPr="00C936E1" w:rsidRDefault="00D33477" w:rsidP="006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D33477" w:rsidTr="00B028E8">
        <w:trPr>
          <w:trHeight w:val="765"/>
        </w:trPr>
        <w:tc>
          <w:tcPr>
            <w:tcW w:w="675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477" w:rsidRPr="00B124B2" w:rsidRDefault="00D33477" w:rsidP="0069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 xml:space="preserve"> 240 учебно-методических комплектов по финансовой грамотности, разработанных Банком России и </w:t>
            </w:r>
            <w:proofErr w:type="spellStart"/>
            <w:r w:rsidRPr="00B124B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124B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сады, школы, техникумы и колледжи, ВУЗы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образовательном процессе</w:t>
            </w:r>
            <w:r w:rsidR="00D00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477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477" w:rsidRPr="00190BFE" w:rsidRDefault="00D33477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984" w:type="dxa"/>
          </w:tcPr>
          <w:p w:rsidR="00D33477" w:rsidRDefault="00D00739" w:rsidP="00EA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3477">
              <w:rPr>
                <w:rFonts w:ascii="Times New Roman" w:hAnsi="Times New Roman" w:cs="Times New Roman"/>
                <w:sz w:val="24"/>
                <w:szCs w:val="24"/>
              </w:rPr>
              <w:t>ентябрь-декабрь 2020 года</w:t>
            </w:r>
          </w:p>
        </w:tc>
      </w:tr>
    </w:tbl>
    <w:p w:rsidR="00445FBB" w:rsidRDefault="00445FBB">
      <w:pPr>
        <w:rPr>
          <w:b/>
        </w:rPr>
      </w:pPr>
    </w:p>
    <w:p w:rsidR="00445FBB" w:rsidRDefault="00445FBB">
      <w:pPr>
        <w:rPr>
          <w:b/>
        </w:rPr>
      </w:pPr>
    </w:p>
    <w:p w:rsidR="003D7367" w:rsidRPr="00E71E0C" w:rsidRDefault="003D7367">
      <w:pPr>
        <w:rPr>
          <w:b/>
        </w:rPr>
      </w:pPr>
    </w:p>
    <w:sectPr w:rsidR="003D7367" w:rsidRPr="00E71E0C" w:rsidSect="003A04CE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A" w:rsidRDefault="000216AA" w:rsidP="003A04CE">
      <w:pPr>
        <w:spacing w:after="0" w:line="240" w:lineRule="auto"/>
      </w:pPr>
      <w:r>
        <w:separator/>
      </w:r>
    </w:p>
  </w:endnote>
  <w:endnote w:type="continuationSeparator" w:id="0">
    <w:p w:rsidR="000216AA" w:rsidRDefault="000216AA" w:rsidP="003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A" w:rsidRDefault="000216AA" w:rsidP="003A04CE">
      <w:pPr>
        <w:spacing w:after="0" w:line="240" w:lineRule="auto"/>
      </w:pPr>
      <w:r>
        <w:separator/>
      </w:r>
    </w:p>
  </w:footnote>
  <w:footnote w:type="continuationSeparator" w:id="0">
    <w:p w:rsidR="000216AA" w:rsidRDefault="000216AA" w:rsidP="003A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3192"/>
      <w:docPartObj>
        <w:docPartGallery w:val="Page Numbers (Top of Page)"/>
        <w:docPartUnique/>
      </w:docPartObj>
    </w:sdtPr>
    <w:sdtEndPr/>
    <w:sdtContent>
      <w:p w:rsidR="003A04CE" w:rsidRDefault="00670215">
        <w:pPr>
          <w:pStyle w:val="a5"/>
          <w:jc w:val="center"/>
        </w:pPr>
        <w:r>
          <w:fldChar w:fldCharType="begin"/>
        </w:r>
        <w:r w:rsidR="003A04CE">
          <w:instrText>PAGE   \* MERGEFORMAT</w:instrText>
        </w:r>
        <w:r>
          <w:fldChar w:fldCharType="separate"/>
        </w:r>
        <w:r w:rsidR="00B028E8">
          <w:rPr>
            <w:noProof/>
          </w:rPr>
          <w:t>12</w:t>
        </w:r>
        <w:r>
          <w:fldChar w:fldCharType="end"/>
        </w:r>
      </w:p>
    </w:sdtContent>
  </w:sdt>
  <w:p w:rsidR="003A04CE" w:rsidRDefault="003A0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6A"/>
    <w:multiLevelType w:val="hybridMultilevel"/>
    <w:tmpl w:val="03B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E"/>
    <w:rsid w:val="000216AA"/>
    <w:rsid w:val="000216E8"/>
    <w:rsid w:val="000D2898"/>
    <w:rsid w:val="001003EB"/>
    <w:rsid w:val="001131AB"/>
    <w:rsid w:val="00160200"/>
    <w:rsid w:val="00192AD2"/>
    <w:rsid w:val="001B71C8"/>
    <w:rsid w:val="001C63F1"/>
    <w:rsid w:val="00211740"/>
    <w:rsid w:val="002504FF"/>
    <w:rsid w:val="00252CD1"/>
    <w:rsid w:val="00255CE5"/>
    <w:rsid w:val="00283D4D"/>
    <w:rsid w:val="002953B8"/>
    <w:rsid w:val="002A2AE0"/>
    <w:rsid w:val="002C06EC"/>
    <w:rsid w:val="002F3201"/>
    <w:rsid w:val="00323542"/>
    <w:rsid w:val="00340DBA"/>
    <w:rsid w:val="003845EC"/>
    <w:rsid w:val="003A04CE"/>
    <w:rsid w:val="003A0F6D"/>
    <w:rsid w:val="003D7367"/>
    <w:rsid w:val="00437B4A"/>
    <w:rsid w:val="00445FBB"/>
    <w:rsid w:val="004626AD"/>
    <w:rsid w:val="00495A8D"/>
    <w:rsid w:val="004A2254"/>
    <w:rsid w:val="004E3159"/>
    <w:rsid w:val="004E6F4D"/>
    <w:rsid w:val="00500883"/>
    <w:rsid w:val="00530692"/>
    <w:rsid w:val="00540FF8"/>
    <w:rsid w:val="005936FD"/>
    <w:rsid w:val="005A0092"/>
    <w:rsid w:val="005A7D62"/>
    <w:rsid w:val="005D5716"/>
    <w:rsid w:val="005E26A5"/>
    <w:rsid w:val="005E4BB0"/>
    <w:rsid w:val="005E6AC5"/>
    <w:rsid w:val="006201B4"/>
    <w:rsid w:val="006258DB"/>
    <w:rsid w:val="00657F4C"/>
    <w:rsid w:val="00670215"/>
    <w:rsid w:val="00676CC8"/>
    <w:rsid w:val="006969D8"/>
    <w:rsid w:val="006B19EF"/>
    <w:rsid w:val="006E6CDF"/>
    <w:rsid w:val="0071791A"/>
    <w:rsid w:val="007261EB"/>
    <w:rsid w:val="007903BA"/>
    <w:rsid w:val="007A7594"/>
    <w:rsid w:val="007B0830"/>
    <w:rsid w:val="007D2953"/>
    <w:rsid w:val="007E5B58"/>
    <w:rsid w:val="00812D76"/>
    <w:rsid w:val="00821E27"/>
    <w:rsid w:val="00880F34"/>
    <w:rsid w:val="00884E88"/>
    <w:rsid w:val="008A1774"/>
    <w:rsid w:val="008A48DE"/>
    <w:rsid w:val="008B60C8"/>
    <w:rsid w:val="008D6E34"/>
    <w:rsid w:val="00907B46"/>
    <w:rsid w:val="00930696"/>
    <w:rsid w:val="009742D3"/>
    <w:rsid w:val="009A308B"/>
    <w:rsid w:val="009C65B3"/>
    <w:rsid w:val="009D23BE"/>
    <w:rsid w:val="00A06BCD"/>
    <w:rsid w:val="00A8770E"/>
    <w:rsid w:val="00AA1881"/>
    <w:rsid w:val="00AB0ABC"/>
    <w:rsid w:val="00AC6566"/>
    <w:rsid w:val="00AC7AA9"/>
    <w:rsid w:val="00B028E8"/>
    <w:rsid w:val="00B064AD"/>
    <w:rsid w:val="00B26B67"/>
    <w:rsid w:val="00B27112"/>
    <w:rsid w:val="00BE70B1"/>
    <w:rsid w:val="00BF7F4C"/>
    <w:rsid w:val="00C07322"/>
    <w:rsid w:val="00C53E36"/>
    <w:rsid w:val="00C56B19"/>
    <w:rsid w:val="00C936E1"/>
    <w:rsid w:val="00C973BD"/>
    <w:rsid w:val="00CE1FAC"/>
    <w:rsid w:val="00D00739"/>
    <w:rsid w:val="00D12DD1"/>
    <w:rsid w:val="00D33477"/>
    <w:rsid w:val="00D42A01"/>
    <w:rsid w:val="00D521B2"/>
    <w:rsid w:val="00DC5C57"/>
    <w:rsid w:val="00DE2D88"/>
    <w:rsid w:val="00E374E5"/>
    <w:rsid w:val="00E62839"/>
    <w:rsid w:val="00E65D03"/>
    <w:rsid w:val="00E66F6C"/>
    <w:rsid w:val="00E71E0C"/>
    <w:rsid w:val="00E86ACE"/>
    <w:rsid w:val="00E918BC"/>
    <w:rsid w:val="00E9751F"/>
    <w:rsid w:val="00EA0C64"/>
    <w:rsid w:val="00EB79FE"/>
    <w:rsid w:val="00EE0664"/>
    <w:rsid w:val="00F0436D"/>
    <w:rsid w:val="00F418A5"/>
    <w:rsid w:val="00F7148E"/>
    <w:rsid w:val="00F80F0D"/>
    <w:rsid w:val="00FB5735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E6B4-40C1-4E22-A860-266C8462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1985</Words>
  <Characters>11316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Матюшина М.А.</cp:lastModifiedBy>
  <cp:revision>2</cp:revision>
  <cp:lastPrinted>2020-10-26T10:08:00Z</cp:lastPrinted>
  <dcterms:created xsi:type="dcterms:W3CDTF">2021-02-04T09:59:00Z</dcterms:created>
  <dcterms:modified xsi:type="dcterms:W3CDTF">2021-02-04T09:59:00Z</dcterms:modified>
</cp:coreProperties>
</file>