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6B" w:rsidRPr="005D3016" w:rsidRDefault="0072046B" w:rsidP="00894F72">
      <w:pPr>
        <w:pStyle w:val="ConsPlusNormal"/>
        <w:widowControl/>
        <w:spacing w:line="360" w:lineRule="auto"/>
        <w:ind w:firstLine="0"/>
        <w:jc w:val="right"/>
        <w:rPr>
          <w:rFonts w:ascii="Times New Roman" w:hAnsi="Times New Roman" w:cs="Times New Roman"/>
          <w:sz w:val="28"/>
          <w:szCs w:val="28"/>
        </w:rPr>
      </w:pPr>
      <w:r w:rsidRPr="005D3016">
        <w:rPr>
          <w:rFonts w:ascii="Times New Roman" w:hAnsi="Times New Roman" w:cs="Times New Roman"/>
          <w:sz w:val="28"/>
          <w:szCs w:val="28"/>
        </w:rPr>
        <w:t>Проект</w:t>
      </w:r>
    </w:p>
    <w:p w:rsidR="0072046B" w:rsidRPr="005D3016" w:rsidRDefault="0072046B" w:rsidP="00894F72">
      <w:pPr>
        <w:pStyle w:val="ConsPlusNormal"/>
        <w:widowControl/>
        <w:spacing w:line="360" w:lineRule="auto"/>
        <w:ind w:firstLine="0"/>
        <w:jc w:val="center"/>
        <w:rPr>
          <w:rFonts w:ascii="Times New Roman" w:hAnsi="Times New Roman" w:cs="Times New Roman"/>
          <w:sz w:val="28"/>
          <w:szCs w:val="28"/>
        </w:rPr>
      </w:pPr>
      <w:r w:rsidRPr="005D3016">
        <w:rPr>
          <w:rFonts w:ascii="Times New Roman" w:hAnsi="Times New Roman" w:cs="Times New Roman"/>
          <w:sz w:val="28"/>
          <w:szCs w:val="28"/>
        </w:rPr>
        <w:t>РОССИЙСКАЯ ФЕДЕРАЦИЯ</w:t>
      </w:r>
    </w:p>
    <w:p w:rsidR="0072046B" w:rsidRPr="005D3016" w:rsidRDefault="0072046B" w:rsidP="00894F72">
      <w:pPr>
        <w:pStyle w:val="ConsPlusNormal"/>
        <w:widowControl/>
        <w:spacing w:line="360" w:lineRule="auto"/>
        <w:ind w:firstLine="0"/>
        <w:jc w:val="center"/>
        <w:rPr>
          <w:rFonts w:ascii="Times New Roman" w:hAnsi="Times New Roman" w:cs="Times New Roman"/>
          <w:sz w:val="28"/>
          <w:szCs w:val="28"/>
        </w:rPr>
      </w:pPr>
      <w:r w:rsidRPr="005D3016">
        <w:rPr>
          <w:rFonts w:ascii="Times New Roman" w:hAnsi="Times New Roman" w:cs="Times New Roman"/>
          <w:sz w:val="28"/>
          <w:szCs w:val="28"/>
        </w:rPr>
        <w:t>Закон Брянской области</w:t>
      </w:r>
    </w:p>
    <w:p w:rsidR="0072046B" w:rsidRPr="005D3016" w:rsidRDefault="0072046B" w:rsidP="00894F72">
      <w:pPr>
        <w:pStyle w:val="ConsPlusNormal"/>
        <w:widowControl/>
        <w:spacing w:line="360" w:lineRule="auto"/>
        <w:ind w:firstLine="0"/>
        <w:jc w:val="center"/>
        <w:rPr>
          <w:rFonts w:ascii="Times New Roman" w:hAnsi="Times New Roman" w:cs="Times New Roman"/>
          <w:sz w:val="10"/>
          <w:szCs w:val="10"/>
        </w:rPr>
      </w:pPr>
    </w:p>
    <w:p w:rsidR="000539E3" w:rsidRPr="005D3016" w:rsidRDefault="000539E3" w:rsidP="00894F72">
      <w:pPr>
        <w:pStyle w:val="ConsPlusNormal"/>
        <w:widowControl/>
        <w:spacing w:line="360" w:lineRule="auto"/>
        <w:ind w:firstLine="0"/>
        <w:jc w:val="center"/>
        <w:rPr>
          <w:rFonts w:ascii="Times New Roman" w:hAnsi="Times New Roman" w:cs="Times New Roman"/>
          <w:sz w:val="10"/>
          <w:szCs w:val="10"/>
        </w:rPr>
      </w:pPr>
    </w:p>
    <w:p w:rsidR="00425E86" w:rsidRPr="005D3016" w:rsidRDefault="00425E86" w:rsidP="00894F72">
      <w:pPr>
        <w:pStyle w:val="ConsNormal"/>
        <w:ind w:firstLine="0"/>
        <w:jc w:val="center"/>
        <w:rPr>
          <w:rFonts w:ascii="Times New Roman" w:hAnsi="Times New Roman" w:cs="Times New Roman"/>
          <w:b/>
          <w:sz w:val="32"/>
          <w:szCs w:val="32"/>
        </w:rPr>
      </w:pPr>
      <w:r w:rsidRPr="005D3016">
        <w:rPr>
          <w:rFonts w:ascii="Times New Roman" w:hAnsi="Times New Roman" w:cs="Times New Roman"/>
          <w:b/>
          <w:sz w:val="32"/>
          <w:szCs w:val="32"/>
        </w:rPr>
        <w:t>О внесении изменений в Закон Брянской области</w:t>
      </w:r>
    </w:p>
    <w:p w:rsidR="00425E86" w:rsidRPr="005D3016" w:rsidRDefault="00425E86" w:rsidP="00894F72">
      <w:pPr>
        <w:pStyle w:val="ConsNormal"/>
        <w:ind w:firstLine="0"/>
        <w:jc w:val="center"/>
        <w:rPr>
          <w:rFonts w:ascii="Times New Roman" w:hAnsi="Times New Roman" w:cs="Times New Roman"/>
          <w:b/>
          <w:sz w:val="32"/>
          <w:szCs w:val="32"/>
        </w:rPr>
      </w:pPr>
      <w:r w:rsidRPr="005D3016">
        <w:rPr>
          <w:rFonts w:ascii="Times New Roman" w:hAnsi="Times New Roman" w:cs="Times New Roman"/>
          <w:b/>
          <w:sz w:val="32"/>
          <w:szCs w:val="32"/>
        </w:rPr>
        <w:t>«О межбюджетных отношениях в Брянской области»</w:t>
      </w:r>
    </w:p>
    <w:p w:rsidR="003F18F5" w:rsidRPr="005D3016" w:rsidRDefault="003F18F5" w:rsidP="00894F72">
      <w:pPr>
        <w:pStyle w:val="ConsPlusNormal"/>
        <w:widowControl/>
        <w:spacing w:line="360" w:lineRule="auto"/>
        <w:ind w:firstLine="0"/>
        <w:jc w:val="center"/>
        <w:rPr>
          <w:rFonts w:ascii="Times New Roman" w:hAnsi="Times New Roman" w:cs="Times New Roman"/>
          <w:sz w:val="10"/>
          <w:szCs w:val="10"/>
        </w:rPr>
      </w:pPr>
    </w:p>
    <w:p w:rsidR="003F18F5" w:rsidRPr="005D3016" w:rsidRDefault="003F18F5" w:rsidP="00894F72">
      <w:pPr>
        <w:pStyle w:val="ConsPlusNormal"/>
        <w:widowControl/>
        <w:spacing w:line="360" w:lineRule="auto"/>
        <w:ind w:firstLine="0"/>
        <w:jc w:val="center"/>
        <w:rPr>
          <w:rFonts w:ascii="Times New Roman" w:hAnsi="Times New Roman" w:cs="Times New Roman"/>
          <w:sz w:val="28"/>
          <w:szCs w:val="28"/>
        </w:rPr>
      </w:pPr>
      <w:r w:rsidRPr="005D3016">
        <w:rPr>
          <w:rFonts w:ascii="Times New Roman" w:hAnsi="Times New Roman" w:cs="Times New Roman"/>
          <w:sz w:val="28"/>
          <w:szCs w:val="28"/>
        </w:rPr>
        <w:t xml:space="preserve">Принят Брянской областной Думой ____ </w:t>
      </w:r>
      <w:r w:rsidR="00894F72" w:rsidRPr="005D3016">
        <w:rPr>
          <w:rFonts w:ascii="Times New Roman" w:hAnsi="Times New Roman" w:cs="Times New Roman"/>
          <w:sz w:val="28"/>
          <w:szCs w:val="28"/>
        </w:rPr>
        <w:t>октября</w:t>
      </w:r>
      <w:r w:rsidRPr="005D3016">
        <w:rPr>
          <w:rFonts w:ascii="Times New Roman" w:hAnsi="Times New Roman" w:cs="Times New Roman"/>
          <w:sz w:val="28"/>
          <w:szCs w:val="28"/>
        </w:rPr>
        <w:t xml:space="preserve">  2020 года</w:t>
      </w:r>
    </w:p>
    <w:p w:rsidR="00787F9E" w:rsidRPr="005D3016" w:rsidRDefault="00787F9E" w:rsidP="00894F72">
      <w:pPr>
        <w:pStyle w:val="2"/>
        <w:spacing w:after="0" w:line="240" w:lineRule="auto"/>
        <w:ind w:firstLine="720"/>
        <w:jc w:val="center"/>
        <w:rPr>
          <w:sz w:val="28"/>
          <w:szCs w:val="28"/>
        </w:rPr>
      </w:pPr>
    </w:p>
    <w:p w:rsidR="000539E3" w:rsidRPr="005D3016" w:rsidRDefault="00425E86" w:rsidP="00894F72">
      <w:pPr>
        <w:pStyle w:val="ConsNormal"/>
        <w:spacing w:line="360" w:lineRule="auto"/>
        <w:contextualSpacing/>
        <w:jc w:val="both"/>
        <w:rPr>
          <w:rFonts w:ascii="Times New Roman" w:hAnsi="Times New Roman" w:cs="Times New Roman"/>
          <w:b/>
          <w:sz w:val="28"/>
          <w:szCs w:val="28"/>
        </w:rPr>
      </w:pPr>
      <w:r w:rsidRPr="005D3016">
        <w:rPr>
          <w:rFonts w:ascii="Times New Roman" w:hAnsi="Times New Roman" w:cs="Times New Roman"/>
          <w:b/>
          <w:sz w:val="28"/>
          <w:szCs w:val="28"/>
        </w:rPr>
        <w:t>Статья 1</w:t>
      </w:r>
    </w:p>
    <w:p w:rsidR="00425E86" w:rsidRPr="005D3016" w:rsidRDefault="00425E86" w:rsidP="00894F72">
      <w:pPr>
        <w:pStyle w:val="ConsNormal"/>
        <w:spacing w:line="360" w:lineRule="auto"/>
        <w:contextualSpacing/>
        <w:jc w:val="both"/>
        <w:rPr>
          <w:rFonts w:ascii="Times New Roman" w:hAnsi="Times New Roman" w:cs="Times New Roman"/>
          <w:sz w:val="28"/>
          <w:szCs w:val="28"/>
        </w:rPr>
      </w:pPr>
      <w:r w:rsidRPr="005D3016">
        <w:rPr>
          <w:rFonts w:ascii="Times New Roman" w:hAnsi="Times New Roman" w:cs="Times New Roman"/>
          <w:sz w:val="28"/>
          <w:szCs w:val="28"/>
        </w:rPr>
        <w:t xml:space="preserve">Внести в Закон Брянской области от </w:t>
      </w:r>
      <w:r w:rsidR="0011678D" w:rsidRPr="005D3016">
        <w:rPr>
          <w:rFonts w:ascii="Times New Roman" w:hAnsi="Times New Roman" w:cs="Times New Roman"/>
          <w:sz w:val="28"/>
          <w:szCs w:val="28"/>
        </w:rPr>
        <w:t>2 ноября</w:t>
      </w:r>
      <w:r w:rsidRPr="005D3016">
        <w:rPr>
          <w:rFonts w:ascii="Times New Roman" w:hAnsi="Times New Roman" w:cs="Times New Roman"/>
          <w:sz w:val="28"/>
          <w:szCs w:val="28"/>
        </w:rPr>
        <w:t xml:space="preserve"> 20</w:t>
      </w:r>
      <w:r w:rsidR="00510732" w:rsidRPr="005D3016">
        <w:rPr>
          <w:rFonts w:ascii="Times New Roman" w:hAnsi="Times New Roman" w:cs="Times New Roman"/>
          <w:sz w:val="28"/>
          <w:szCs w:val="28"/>
        </w:rPr>
        <w:t>16</w:t>
      </w:r>
      <w:r w:rsidRPr="005D3016">
        <w:rPr>
          <w:rFonts w:ascii="Times New Roman" w:hAnsi="Times New Roman" w:cs="Times New Roman"/>
          <w:sz w:val="28"/>
          <w:szCs w:val="28"/>
        </w:rPr>
        <w:t xml:space="preserve"> года</w:t>
      </w:r>
      <w:r w:rsidR="009B19DD" w:rsidRPr="005D3016">
        <w:rPr>
          <w:rFonts w:ascii="Times New Roman" w:hAnsi="Times New Roman" w:cs="Times New Roman"/>
          <w:sz w:val="28"/>
          <w:szCs w:val="28"/>
        </w:rPr>
        <w:t> </w:t>
      </w:r>
      <w:r w:rsidR="0058157C" w:rsidRPr="005D3016">
        <w:rPr>
          <w:rFonts w:ascii="Times New Roman" w:hAnsi="Times New Roman" w:cs="Times New Roman"/>
          <w:sz w:val="28"/>
          <w:szCs w:val="28"/>
        </w:rPr>
        <w:br/>
      </w:r>
      <w:r w:rsidRPr="005D3016">
        <w:rPr>
          <w:rFonts w:ascii="Times New Roman" w:hAnsi="Times New Roman" w:cs="Times New Roman"/>
          <w:sz w:val="28"/>
          <w:szCs w:val="28"/>
        </w:rPr>
        <w:t xml:space="preserve">№ </w:t>
      </w:r>
      <w:r w:rsidR="00510732" w:rsidRPr="005D3016">
        <w:rPr>
          <w:rFonts w:ascii="Times New Roman" w:hAnsi="Times New Roman" w:cs="Times New Roman"/>
          <w:sz w:val="28"/>
          <w:szCs w:val="28"/>
        </w:rPr>
        <w:t>89</w:t>
      </w:r>
      <w:r w:rsidRPr="005D3016">
        <w:rPr>
          <w:rFonts w:ascii="Times New Roman" w:hAnsi="Times New Roman" w:cs="Times New Roman"/>
          <w:sz w:val="28"/>
          <w:szCs w:val="28"/>
        </w:rPr>
        <w:t xml:space="preserve">-З </w:t>
      </w:r>
      <w:r w:rsidR="00A12B7B" w:rsidRPr="005D3016">
        <w:rPr>
          <w:rFonts w:ascii="Times New Roman" w:hAnsi="Times New Roman" w:cs="Times New Roman"/>
          <w:sz w:val="28"/>
          <w:szCs w:val="28"/>
        </w:rPr>
        <w:t xml:space="preserve">«О межбюджетных отношениях в Брянской области» </w:t>
      </w:r>
      <w:r w:rsidR="008A5757" w:rsidRPr="005D3016">
        <w:rPr>
          <w:rFonts w:ascii="Times New Roman" w:hAnsi="Times New Roman" w:cs="Times New Roman"/>
          <w:sz w:val="28"/>
          <w:szCs w:val="28"/>
        </w:rPr>
        <w:t>(в редакции законов Брянкой области от 31 октября 2017 года №</w:t>
      </w:r>
      <w:r w:rsidR="00235DBF" w:rsidRPr="005D3016">
        <w:rPr>
          <w:rFonts w:ascii="Times New Roman" w:hAnsi="Times New Roman" w:cs="Times New Roman"/>
          <w:sz w:val="28"/>
          <w:szCs w:val="28"/>
        </w:rPr>
        <w:t xml:space="preserve"> </w:t>
      </w:r>
      <w:r w:rsidR="008A5757" w:rsidRPr="005D3016">
        <w:rPr>
          <w:rFonts w:ascii="Times New Roman" w:hAnsi="Times New Roman" w:cs="Times New Roman"/>
          <w:sz w:val="28"/>
          <w:szCs w:val="28"/>
        </w:rPr>
        <w:t xml:space="preserve">87-З, от 24 сентября </w:t>
      </w:r>
      <w:r w:rsidR="00756B3B" w:rsidRPr="005D3016">
        <w:rPr>
          <w:rFonts w:ascii="Times New Roman" w:hAnsi="Times New Roman" w:cs="Times New Roman"/>
          <w:sz w:val="28"/>
          <w:szCs w:val="28"/>
        </w:rPr>
        <w:t xml:space="preserve">     </w:t>
      </w:r>
      <w:r w:rsidR="008A5757" w:rsidRPr="005D3016">
        <w:rPr>
          <w:rFonts w:ascii="Times New Roman" w:hAnsi="Times New Roman" w:cs="Times New Roman"/>
          <w:sz w:val="28"/>
          <w:szCs w:val="28"/>
        </w:rPr>
        <w:t>2018 года №</w:t>
      </w:r>
      <w:r w:rsidR="00235DBF" w:rsidRPr="005D3016">
        <w:rPr>
          <w:rFonts w:ascii="Times New Roman" w:hAnsi="Times New Roman" w:cs="Times New Roman"/>
          <w:sz w:val="28"/>
          <w:szCs w:val="28"/>
        </w:rPr>
        <w:t xml:space="preserve"> </w:t>
      </w:r>
      <w:r w:rsidR="008A5757" w:rsidRPr="005D3016">
        <w:rPr>
          <w:rFonts w:ascii="Times New Roman" w:hAnsi="Times New Roman" w:cs="Times New Roman"/>
          <w:sz w:val="28"/>
          <w:szCs w:val="28"/>
        </w:rPr>
        <w:t>78-З</w:t>
      </w:r>
      <w:r w:rsidR="00527DB0" w:rsidRPr="005D3016">
        <w:rPr>
          <w:rFonts w:ascii="Times New Roman" w:hAnsi="Times New Roman" w:cs="Times New Roman"/>
          <w:sz w:val="28"/>
          <w:szCs w:val="28"/>
        </w:rPr>
        <w:t>, от 29 октября 2018 года №</w:t>
      </w:r>
      <w:r w:rsidR="00235DBF" w:rsidRPr="005D3016">
        <w:rPr>
          <w:rFonts w:ascii="Times New Roman" w:hAnsi="Times New Roman" w:cs="Times New Roman"/>
          <w:sz w:val="28"/>
          <w:szCs w:val="28"/>
        </w:rPr>
        <w:t xml:space="preserve"> </w:t>
      </w:r>
      <w:r w:rsidR="00527DB0" w:rsidRPr="005D3016">
        <w:rPr>
          <w:rFonts w:ascii="Times New Roman" w:hAnsi="Times New Roman" w:cs="Times New Roman"/>
          <w:sz w:val="28"/>
          <w:szCs w:val="28"/>
        </w:rPr>
        <w:t>90-З</w:t>
      </w:r>
      <w:r w:rsidR="00120513" w:rsidRPr="005D3016">
        <w:rPr>
          <w:rFonts w:ascii="Times New Roman" w:hAnsi="Times New Roman" w:cs="Times New Roman"/>
          <w:sz w:val="28"/>
          <w:szCs w:val="28"/>
        </w:rPr>
        <w:t xml:space="preserve">, от 28 октября 2019 года </w:t>
      </w:r>
      <w:r w:rsidR="00120513" w:rsidRPr="005D3016">
        <w:rPr>
          <w:rFonts w:ascii="Times New Roman" w:hAnsi="Times New Roman" w:cs="Times New Roman"/>
          <w:sz w:val="28"/>
          <w:szCs w:val="28"/>
        </w:rPr>
        <w:br/>
        <w:t>№ 95-З</w:t>
      </w:r>
      <w:r w:rsidR="00894F72" w:rsidRPr="005D3016">
        <w:rPr>
          <w:rFonts w:ascii="Times New Roman" w:hAnsi="Times New Roman" w:cs="Times New Roman"/>
          <w:sz w:val="28"/>
          <w:szCs w:val="28"/>
        </w:rPr>
        <w:t>, от 16 марта 2020 года № 18-З</w:t>
      </w:r>
      <w:r w:rsidR="008A5757" w:rsidRPr="005D3016">
        <w:rPr>
          <w:rFonts w:ascii="Times New Roman" w:hAnsi="Times New Roman" w:cs="Times New Roman"/>
          <w:sz w:val="28"/>
          <w:szCs w:val="28"/>
        </w:rPr>
        <w:t xml:space="preserve">) </w:t>
      </w:r>
      <w:r w:rsidRPr="005D3016">
        <w:rPr>
          <w:rFonts w:ascii="Times New Roman" w:hAnsi="Times New Roman" w:cs="Times New Roman"/>
          <w:sz w:val="28"/>
          <w:szCs w:val="28"/>
        </w:rPr>
        <w:t>следующие изменения:</w:t>
      </w:r>
    </w:p>
    <w:p w:rsidR="00D3243C" w:rsidRPr="005D3016" w:rsidRDefault="00D3243C" w:rsidP="000F22C9">
      <w:pPr>
        <w:pStyle w:val="a6"/>
        <w:numPr>
          <w:ilvl w:val="0"/>
          <w:numId w:val="1"/>
        </w:numPr>
        <w:spacing w:after="0" w:line="360" w:lineRule="auto"/>
        <w:jc w:val="both"/>
        <w:rPr>
          <w:rFonts w:ascii="Times New Roman" w:hAnsi="Times New Roman" w:cs="Times New Roman"/>
          <w:lang w:eastAsia="ru-RU"/>
        </w:rPr>
      </w:pPr>
      <w:r w:rsidRPr="005D3016">
        <w:rPr>
          <w:rFonts w:ascii="Times New Roman" w:hAnsi="Times New Roman" w:cs="Times New Roman"/>
          <w:sz w:val="28"/>
          <w:szCs w:val="28"/>
        </w:rPr>
        <w:t xml:space="preserve">Пункт 1 статьи 2 изложить в редакции: </w:t>
      </w:r>
    </w:p>
    <w:p w:rsidR="00D3243C" w:rsidRPr="005D3016" w:rsidRDefault="00D3243C" w:rsidP="00D3243C">
      <w:pPr>
        <w:pStyle w:val="a6"/>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«1. Участниками межбюджетных отношений от имени Брянской области, муниципальных образований Брянской области являются:</w:t>
      </w:r>
    </w:p>
    <w:p w:rsidR="00D3243C" w:rsidRPr="005D3016" w:rsidRDefault="00D3243C" w:rsidP="00D3243C">
      <w:pPr>
        <w:pStyle w:val="a6"/>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1) органы государственной власти Брянской области;</w:t>
      </w:r>
    </w:p>
    <w:p w:rsidR="00D3243C" w:rsidRPr="005D3016" w:rsidRDefault="00D3243C" w:rsidP="00D3243C">
      <w:pPr>
        <w:pStyle w:val="a6"/>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2) </w:t>
      </w:r>
      <w:r w:rsidR="007D74CA" w:rsidRPr="005D3016">
        <w:rPr>
          <w:rFonts w:ascii="Times New Roman" w:hAnsi="Times New Roman" w:cs="Times New Roman"/>
          <w:sz w:val="28"/>
          <w:szCs w:val="28"/>
        </w:rPr>
        <w:t>органы местного самоуправления муниципальных районов Брянской области</w:t>
      </w:r>
      <w:r w:rsidRPr="005D3016">
        <w:rPr>
          <w:rFonts w:ascii="Times New Roman" w:hAnsi="Times New Roman" w:cs="Times New Roman"/>
          <w:sz w:val="28"/>
          <w:szCs w:val="28"/>
        </w:rPr>
        <w:t>;</w:t>
      </w:r>
    </w:p>
    <w:p w:rsidR="00D3243C" w:rsidRPr="005D3016" w:rsidRDefault="00D3243C" w:rsidP="00D3243C">
      <w:pPr>
        <w:pStyle w:val="a6"/>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3) органы местного самоуправления муниципальных округов Брянской области;</w:t>
      </w:r>
    </w:p>
    <w:p w:rsidR="00D3243C" w:rsidRPr="005D3016" w:rsidRDefault="00D3243C" w:rsidP="00D3243C">
      <w:pPr>
        <w:pStyle w:val="a6"/>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4) </w:t>
      </w:r>
      <w:r w:rsidR="007D74CA" w:rsidRPr="005D3016">
        <w:rPr>
          <w:rFonts w:ascii="Times New Roman" w:hAnsi="Times New Roman" w:cs="Times New Roman"/>
          <w:sz w:val="28"/>
          <w:szCs w:val="28"/>
        </w:rPr>
        <w:t>органы местного самоуправления городских округов Брянской области</w:t>
      </w:r>
      <w:r w:rsidRPr="005D3016">
        <w:rPr>
          <w:rFonts w:ascii="Times New Roman" w:hAnsi="Times New Roman" w:cs="Times New Roman"/>
          <w:sz w:val="28"/>
          <w:szCs w:val="28"/>
        </w:rPr>
        <w:t>;</w:t>
      </w:r>
    </w:p>
    <w:p w:rsidR="00D3243C" w:rsidRPr="005D3016" w:rsidRDefault="00D3243C" w:rsidP="00D3243C">
      <w:pPr>
        <w:pStyle w:val="a6"/>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5) органы местного самоуправления поселений Брянской области.»</w:t>
      </w:r>
      <w:r w:rsidR="006144E7" w:rsidRPr="005D3016">
        <w:rPr>
          <w:rFonts w:ascii="Times New Roman" w:hAnsi="Times New Roman" w:cs="Times New Roman"/>
          <w:sz w:val="28"/>
          <w:szCs w:val="28"/>
        </w:rPr>
        <w:t>.</w:t>
      </w:r>
    </w:p>
    <w:p w:rsidR="006144E7" w:rsidRPr="005D3016" w:rsidRDefault="006144E7" w:rsidP="000F22C9">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В статье 3:</w:t>
      </w:r>
    </w:p>
    <w:p w:rsidR="006144E7" w:rsidRPr="005D3016" w:rsidRDefault="006144E7" w:rsidP="000F22C9">
      <w:pPr>
        <w:pStyle w:val="a6"/>
        <w:numPr>
          <w:ilvl w:val="0"/>
          <w:numId w:val="4"/>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007D74CA" w:rsidRPr="005D3016">
        <w:rPr>
          <w:rFonts w:ascii="Times New Roman" w:hAnsi="Times New Roman" w:cs="Times New Roman"/>
          <w:sz w:val="28"/>
          <w:szCs w:val="28"/>
        </w:rPr>
        <w:t xml:space="preserve">наименовании </w:t>
      </w:r>
      <w:r w:rsidRPr="005D3016">
        <w:rPr>
          <w:rFonts w:ascii="Times New Roman" w:hAnsi="Times New Roman" w:cs="Times New Roman"/>
          <w:sz w:val="28"/>
          <w:szCs w:val="28"/>
        </w:rPr>
        <w:t>слова «из областного бюджета» исключить;</w:t>
      </w:r>
    </w:p>
    <w:p w:rsidR="006144E7" w:rsidRPr="005D3016" w:rsidRDefault="006144E7" w:rsidP="000F22C9">
      <w:pPr>
        <w:pStyle w:val="a6"/>
        <w:numPr>
          <w:ilvl w:val="0"/>
          <w:numId w:val="4"/>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втором пункта 4 слова </w:t>
      </w:r>
      <w:r w:rsidR="00B17ED6" w:rsidRPr="005D3016">
        <w:rPr>
          <w:rFonts w:ascii="Times New Roman" w:hAnsi="Times New Roman" w:cs="Times New Roman"/>
          <w:sz w:val="28"/>
          <w:szCs w:val="28"/>
        </w:rPr>
        <w:t>«</w:t>
      </w:r>
      <w:r w:rsidRPr="005D3016">
        <w:rPr>
          <w:rFonts w:ascii="Times New Roman" w:hAnsi="Times New Roman" w:cs="Times New Roman"/>
          <w:sz w:val="28"/>
          <w:szCs w:val="28"/>
        </w:rPr>
        <w:t>муниципальным районом (</w:t>
      </w:r>
      <w:r w:rsidR="00B17ED6" w:rsidRPr="005D3016">
        <w:rPr>
          <w:rFonts w:ascii="Times New Roman" w:hAnsi="Times New Roman" w:cs="Times New Roman"/>
          <w:sz w:val="28"/>
          <w:szCs w:val="28"/>
        </w:rPr>
        <w:t>городским округом)» заменить словами «</w:t>
      </w:r>
      <w:r w:rsidRPr="005D3016">
        <w:rPr>
          <w:rFonts w:ascii="Times New Roman" w:hAnsi="Times New Roman" w:cs="Times New Roman"/>
          <w:sz w:val="28"/>
          <w:szCs w:val="28"/>
        </w:rPr>
        <w:t>муниципальным районом (муниципальным округом, городским округом)</w:t>
      </w:r>
      <w:r w:rsidR="00B17ED6" w:rsidRPr="005D3016">
        <w:rPr>
          <w:rFonts w:ascii="Times New Roman" w:hAnsi="Times New Roman" w:cs="Times New Roman"/>
          <w:sz w:val="28"/>
          <w:szCs w:val="28"/>
        </w:rPr>
        <w:t>».</w:t>
      </w:r>
    </w:p>
    <w:p w:rsidR="00B17ED6" w:rsidRPr="005D3016" w:rsidRDefault="00B17ED6" w:rsidP="000F22C9">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В статье 4:</w:t>
      </w:r>
    </w:p>
    <w:p w:rsidR="00B17ED6" w:rsidRPr="005D3016" w:rsidRDefault="00B17A14" w:rsidP="000F22C9">
      <w:pPr>
        <w:pStyle w:val="a6"/>
        <w:numPr>
          <w:ilvl w:val="0"/>
          <w:numId w:val="5"/>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 xml:space="preserve">в </w:t>
      </w:r>
      <w:r w:rsidR="007D74CA" w:rsidRPr="005D3016">
        <w:rPr>
          <w:rFonts w:ascii="Times New Roman" w:hAnsi="Times New Roman" w:cs="Times New Roman"/>
          <w:sz w:val="28"/>
          <w:szCs w:val="28"/>
        </w:rPr>
        <w:t>наименовании</w:t>
      </w:r>
      <w:r w:rsidRPr="005D3016">
        <w:rPr>
          <w:rFonts w:ascii="Times New Roman" w:hAnsi="Times New Roman" w:cs="Times New Roman"/>
          <w:sz w:val="28"/>
          <w:szCs w:val="28"/>
        </w:rPr>
        <w:t xml:space="preserve"> слова «муниципальных районов (городских округов)» заменить словами «муниципальных районов (муниципальных округов, городских округов)»;</w:t>
      </w:r>
    </w:p>
    <w:p w:rsidR="00B17ED6" w:rsidRPr="005D3016" w:rsidRDefault="00B17ED6" w:rsidP="000F22C9">
      <w:pPr>
        <w:pStyle w:val="a6"/>
        <w:numPr>
          <w:ilvl w:val="0"/>
          <w:numId w:val="5"/>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1 слова «муниципальных районов (городских округов)» заменить словами «муниципальных районов (муниципальных округов, городских округов)»;</w:t>
      </w:r>
    </w:p>
    <w:p w:rsidR="00B17ED6" w:rsidRPr="005D3016" w:rsidRDefault="00B17ED6" w:rsidP="000F22C9">
      <w:pPr>
        <w:pStyle w:val="a6"/>
        <w:numPr>
          <w:ilvl w:val="0"/>
          <w:numId w:val="5"/>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2 слова «муниципальных районов (городских округов)» заменить словами «муниципальных районов (муниципальных округов, городских округов)»;</w:t>
      </w:r>
    </w:p>
    <w:p w:rsidR="00B17ED6" w:rsidRPr="005D3016" w:rsidRDefault="00B17ED6" w:rsidP="000F22C9">
      <w:pPr>
        <w:pStyle w:val="a6"/>
        <w:numPr>
          <w:ilvl w:val="0"/>
          <w:numId w:val="5"/>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пункте 3: </w:t>
      </w:r>
    </w:p>
    <w:p w:rsidR="00B17ED6" w:rsidRPr="005D3016" w:rsidRDefault="00B17ED6" w:rsidP="00B17ED6">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а) слова «муниципальных районов (городских округов)» заменить словами «муниципальных районов (муниципальных округов, городских округов)»;</w:t>
      </w:r>
    </w:p>
    <w:p w:rsidR="00B17ED6" w:rsidRPr="005D3016" w:rsidRDefault="00B17ED6" w:rsidP="00B17ED6">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б) дополнить абзацем следующего содержания: </w:t>
      </w:r>
    </w:p>
    <w:p w:rsidR="00B17ED6" w:rsidRPr="005D3016" w:rsidRDefault="00B17ED6" w:rsidP="00B17ED6">
      <w:pPr>
        <w:pStyle w:val="a6"/>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«Допускается утверждение на плановый период не распределенного между муниципальными районами (муниципальными округами, городскими округами) объема дотаций на выравнивание бюджетной обеспеченности муниципальных районов (муниципальных округов, </w:t>
      </w:r>
      <w:r w:rsidR="00E80FEF" w:rsidRPr="005D3016">
        <w:rPr>
          <w:rFonts w:ascii="Times New Roman" w:hAnsi="Times New Roman" w:cs="Times New Roman"/>
          <w:sz w:val="28"/>
          <w:szCs w:val="28"/>
        </w:rPr>
        <w:t xml:space="preserve">городских </w:t>
      </w:r>
      <w:r w:rsidR="00E427E9" w:rsidRPr="005D3016">
        <w:rPr>
          <w:rFonts w:ascii="Times New Roman" w:hAnsi="Times New Roman" w:cs="Times New Roman"/>
          <w:sz w:val="28"/>
          <w:szCs w:val="28"/>
        </w:rPr>
        <w:t>округов)» в</w:t>
      </w:r>
      <w:r w:rsidRPr="005D3016">
        <w:rPr>
          <w:rFonts w:ascii="Times New Roman" w:hAnsi="Times New Roman" w:cs="Times New Roman"/>
          <w:sz w:val="28"/>
          <w:szCs w:val="28"/>
        </w:rPr>
        <w:t xml:space="preserve">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17ED6" w:rsidRPr="005D3016" w:rsidRDefault="00C32014" w:rsidP="000F22C9">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В статье 5:</w:t>
      </w:r>
    </w:p>
    <w:p w:rsidR="00B17A14" w:rsidRPr="005D3016" w:rsidRDefault="00B17A14" w:rsidP="000F22C9">
      <w:pPr>
        <w:pStyle w:val="a6"/>
        <w:numPr>
          <w:ilvl w:val="0"/>
          <w:numId w:val="6"/>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007D74CA" w:rsidRPr="005D3016">
        <w:rPr>
          <w:rFonts w:ascii="Times New Roman" w:hAnsi="Times New Roman" w:cs="Times New Roman"/>
          <w:sz w:val="28"/>
          <w:szCs w:val="28"/>
        </w:rPr>
        <w:t xml:space="preserve">наименовании </w:t>
      </w:r>
      <w:r w:rsidRPr="005D3016">
        <w:rPr>
          <w:rFonts w:ascii="Times New Roman" w:hAnsi="Times New Roman" w:cs="Times New Roman"/>
          <w:sz w:val="28"/>
          <w:szCs w:val="28"/>
        </w:rPr>
        <w:t>слова «муниципальных районов (городских округов)» заменить словами «муниципальных районов (муниципальных округов, городских округов)»;</w:t>
      </w:r>
    </w:p>
    <w:p w:rsidR="00C32014" w:rsidRPr="005D3016" w:rsidRDefault="00C32014" w:rsidP="000F22C9">
      <w:pPr>
        <w:pStyle w:val="a6"/>
        <w:numPr>
          <w:ilvl w:val="0"/>
          <w:numId w:val="6"/>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w:t>
      </w:r>
      <w:r w:rsidR="00B24460" w:rsidRPr="005D3016">
        <w:rPr>
          <w:rFonts w:ascii="Times New Roman" w:hAnsi="Times New Roman" w:cs="Times New Roman"/>
          <w:sz w:val="28"/>
          <w:szCs w:val="28"/>
        </w:rPr>
        <w:t xml:space="preserve">е </w:t>
      </w:r>
      <w:r w:rsidRPr="005D3016">
        <w:rPr>
          <w:rFonts w:ascii="Times New Roman" w:hAnsi="Times New Roman" w:cs="Times New Roman"/>
          <w:sz w:val="28"/>
          <w:szCs w:val="28"/>
        </w:rPr>
        <w:t>1</w:t>
      </w:r>
      <w:r w:rsidR="00B24460" w:rsidRPr="005D3016">
        <w:rPr>
          <w:rFonts w:ascii="Times New Roman" w:hAnsi="Times New Roman" w:cs="Times New Roman"/>
          <w:sz w:val="28"/>
          <w:szCs w:val="28"/>
        </w:rPr>
        <w:t xml:space="preserve"> </w:t>
      </w:r>
      <w:r w:rsidRPr="005D3016">
        <w:rPr>
          <w:rFonts w:ascii="Times New Roman" w:hAnsi="Times New Roman" w:cs="Times New Roman"/>
          <w:sz w:val="28"/>
          <w:szCs w:val="28"/>
        </w:rPr>
        <w:t>слова «муниципальных районов (городских округов)» заменить словами «муниципальных районов (муниципальных округов, городских округов)»;</w:t>
      </w:r>
    </w:p>
    <w:p w:rsidR="00B24460" w:rsidRPr="005D3016" w:rsidRDefault="00B24460" w:rsidP="000F22C9">
      <w:pPr>
        <w:pStyle w:val="a6"/>
        <w:numPr>
          <w:ilvl w:val="0"/>
          <w:numId w:val="6"/>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в пункте 2 слова «муниципальных районов (городских округов)» заменить словами «муниципальных районов (муниципальных округов, городских округов)»;</w:t>
      </w:r>
    </w:p>
    <w:p w:rsidR="00B24460" w:rsidRPr="005D3016" w:rsidRDefault="00B24460" w:rsidP="000F22C9">
      <w:pPr>
        <w:pStyle w:val="a6"/>
        <w:numPr>
          <w:ilvl w:val="0"/>
          <w:numId w:val="6"/>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3 слова «муниципальных районов (городских округов)» заменить словами «муниципальных районов (муниципальных округов, городских округов)»;</w:t>
      </w:r>
    </w:p>
    <w:p w:rsidR="00B24460" w:rsidRPr="005D3016" w:rsidRDefault="00B24460" w:rsidP="000F22C9">
      <w:pPr>
        <w:pStyle w:val="a6"/>
        <w:numPr>
          <w:ilvl w:val="0"/>
          <w:numId w:val="6"/>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4 слова «муниципальных районов (городских округов)» заменить словами «муниципальных районов (муниципальных округов, городских округов)»;</w:t>
      </w:r>
    </w:p>
    <w:p w:rsidR="00B24460" w:rsidRPr="005D3016" w:rsidRDefault="00B24460" w:rsidP="000F22C9">
      <w:pPr>
        <w:pStyle w:val="a6"/>
        <w:numPr>
          <w:ilvl w:val="0"/>
          <w:numId w:val="6"/>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5 слова «муниципальных районов (городских округов)» заменить словами «муниципальных районов (муниципальных округов, городских округов)».</w:t>
      </w:r>
    </w:p>
    <w:p w:rsidR="006144E7" w:rsidRPr="005D3016" w:rsidRDefault="00B24460" w:rsidP="000F22C9">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Дополнить статьей 5.1. следующего содержания:</w:t>
      </w:r>
    </w:p>
    <w:p w:rsidR="00B24460" w:rsidRPr="005D3016" w:rsidRDefault="00B24460" w:rsidP="00B24460">
      <w:pPr>
        <w:pStyle w:val="ConsPlusTitle"/>
        <w:spacing w:line="360" w:lineRule="auto"/>
        <w:ind w:firstLine="709"/>
        <w:jc w:val="both"/>
        <w:outlineLvl w:val="1"/>
        <w:rPr>
          <w:rFonts w:ascii="Times New Roman" w:hAnsi="Times New Roman" w:cs="Times New Roman"/>
          <w:b w:val="0"/>
          <w:bCs w:val="0"/>
          <w:sz w:val="28"/>
          <w:szCs w:val="28"/>
        </w:rPr>
      </w:pPr>
      <w:r w:rsidRPr="005D3016">
        <w:rPr>
          <w:rFonts w:ascii="Times New Roman" w:hAnsi="Times New Roman" w:cs="Times New Roman"/>
          <w:sz w:val="28"/>
          <w:szCs w:val="28"/>
        </w:rPr>
        <w:t>«Статья 5.1. Иные дотации, предоставляемые из областного бюджета местным бюджетам</w:t>
      </w:r>
    </w:p>
    <w:p w:rsidR="00B24460" w:rsidRPr="005D3016" w:rsidRDefault="00B24460" w:rsidP="00B24460">
      <w:pPr>
        <w:pStyle w:val="a6"/>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5D3016">
        <w:rPr>
          <w:rFonts w:ascii="Times New Roman" w:hAnsi="Times New Roman" w:cs="Times New Roman"/>
          <w:sz w:val="28"/>
          <w:szCs w:val="28"/>
          <w:lang w:eastAsia="ru-RU"/>
        </w:rPr>
        <w:t>1. В случаях, предусмотренных законами Брянской области и принимаемыми в соответствии с ними нормативными правовыми актами Правительства Брянской области местным бюджетам могут предоставляться иные дотации из областного бюджета, в том числе с установлением условий предоставления указанных дотаций.</w:t>
      </w:r>
    </w:p>
    <w:p w:rsidR="00B24460" w:rsidRPr="005D3016" w:rsidRDefault="00B24460" w:rsidP="00B24460">
      <w:pPr>
        <w:pStyle w:val="a6"/>
        <w:autoSpaceDE w:val="0"/>
        <w:autoSpaceDN w:val="0"/>
        <w:adjustRightInd w:val="0"/>
        <w:spacing w:before="240" w:after="0" w:line="360" w:lineRule="auto"/>
        <w:ind w:left="0" w:firstLine="709"/>
        <w:jc w:val="both"/>
        <w:rPr>
          <w:rFonts w:ascii="Times New Roman" w:hAnsi="Times New Roman" w:cs="Times New Roman"/>
          <w:sz w:val="28"/>
          <w:szCs w:val="28"/>
          <w:lang w:eastAsia="ru-RU"/>
        </w:rPr>
      </w:pPr>
      <w:r w:rsidRPr="005D3016">
        <w:rPr>
          <w:rFonts w:ascii="Times New Roman" w:hAnsi="Times New Roman" w:cs="Times New Roman"/>
          <w:sz w:val="28"/>
          <w:szCs w:val="28"/>
          <w:lang w:eastAsia="ru-RU"/>
        </w:rPr>
        <w:t>2. Методики распределения и правила предоставления иных дотаций из областного бюджета устанавливаются нормативными правовыми актами Правительства Брянской области.</w:t>
      </w:r>
    </w:p>
    <w:p w:rsidR="00B24460" w:rsidRPr="005D3016" w:rsidRDefault="00B24460" w:rsidP="00B24460">
      <w:pPr>
        <w:pStyle w:val="a6"/>
        <w:autoSpaceDE w:val="0"/>
        <w:autoSpaceDN w:val="0"/>
        <w:adjustRightInd w:val="0"/>
        <w:spacing w:before="220" w:after="0" w:line="360" w:lineRule="auto"/>
        <w:ind w:left="0" w:firstLine="709"/>
        <w:jc w:val="both"/>
        <w:rPr>
          <w:rFonts w:ascii="Times New Roman" w:hAnsi="Times New Roman" w:cs="Times New Roman"/>
          <w:sz w:val="28"/>
          <w:szCs w:val="28"/>
          <w:lang w:eastAsia="ru-RU"/>
        </w:rPr>
      </w:pPr>
      <w:r w:rsidRPr="005D3016">
        <w:rPr>
          <w:rFonts w:ascii="Times New Roman" w:hAnsi="Times New Roman" w:cs="Times New Roman"/>
          <w:sz w:val="28"/>
          <w:szCs w:val="28"/>
          <w:lang w:eastAsia="ru-RU"/>
        </w:rPr>
        <w:t>3. Распределение иных дотаций, предоставляемых из областного бюджета местным бюджетам утверждается законом об областном бюджете на соответствующий финансовый год и на плановый период и (или) нормативными правовыми актами Правительства Брянской области.</w:t>
      </w:r>
    </w:p>
    <w:p w:rsidR="00B24460" w:rsidRPr="005D3016" w:rsidRDefault="00B24460" w:rsidP="002A5F12">
      <w:pPr>
        <w:pStyle w:val="a6"/>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5D3016">
        <w:rPr>
          <w:rFonts w:ascii="Times New Roman" w:hAnsi="Times New Roman" w:cs="Times New Roman"/>
          <w:sz w:val="28"/>
          <w:szCs w:val="28"/>
          <w:lang w:eastAsia="ru-RU"/>
        </w:rPr>
        <w:t xml:space="preserve">4.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областного бюджета могут предоставляться иные дотации, источником финансового обеспечения </w:t>
      </w:r>
      <w:r w:rsidRPr="005D3016">
        <w:rPr>
          <w:rFonts w:ascii="Times New Roman" w:hAnsi="Times New Roman" w:cs="Times New Roman"/>
          <w:sz w:val="28"/>
          <w:szCs w:val="28"/>
          <w:lang w:eastAsia="ru-RU"/>
        </w:rPr>
        <w:lastRenderedPageBreak/>
        <w:t xml:space="preserve">которых являются дотации, предоставленные из федерального бюджета областному бюджету на указанные цели. </w:t>
      </w:r>
    </w:p>
    <w:p w:rsidR="00B24460" w:rsidRPr="005D3016" w:rsidRDefault="00B24460" w:rsidP="00B24460">
      <w:pPr>
        <w:pStyle w:val="a6"/>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5D3016">
        <w:rPr>
          <w:rFonts w:ascii="Times New Roman" w:hAnsi="Times New Roman" w:cs="Times New Roman"/>
          <w:sz w:val="28"/>
          <w:szCs w:val="28"/>
          <w:lang w:eastAsia="ru-RU"/>
        </w:rPr>
        <w:t>Распределение указанных дотаций между муниципальными образованиями утверждается законом об областном бюджете на соответствующий финансовый год и на плановый период или нормативными правовыми актами Правительства Брянской области в соответствии с распределением, утвержденным федеральным законом о федеральном бюджете или правовым актом Правительства Российской Федерации, если областному бюджету предоставляются дотации для двух и более муниципальных образований.».</w:t>
      </w:r>
    </w:p>
    <w:p w:rsidR="00B24460" w:rsidRPr="005D3016" w:rsidRDefault="00B24460" w:rsidP="000F22C9">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В статье 6:</w:t>
      </w:r>
    </w:p>
    <w:p w:rsidR="00B24460" w:rsidRPr="005D3016" w:rsidRDefault="00B24460" w:rsidP="000F22C9">
      <w:pPr>
        <w:pStyle w:val="a6"/>
        <w:numPr>
          <w:ilvl w:val="0"/>
          <w:numId w:val="7"/>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007D74CA" w:rsidRPr="005D3016">
        <w:rPr>
          <w:rFonts w:ascii="Times New Roman" w:hAnsi="Times New Roman" w:cs="Times New Roman"/>
          <w:sz w:val="28"/>
          <w:szCs w:val="28"/>
        </w:rPr>
        <w:t xml:space="preserve">наименовании </w:t>
      </w:r>
      <w:r w:rsidRPr="005D3016">
        <w:rPr>
          <w:rFonts w:ascii="Times New Roman" w:hAnsi="Times New Roman" w:cs="Times New Roman"/>
          <w:sz w:val="28"/>
          <w:szCs w:val="28"/>
        </w:rPr>
        <w:t>слова «муниципальных районов (городских округов)» заменить словами «муниципальных районов (муниципальных округов, городских округов)»;</w:t>
      </w:r>
    </w:p>
    <w:p w:rsidR="00B24460" w:rsidRPr="005D3016" w:rsidRDefault="00B24460" w:rsidP="000F22C9">
      <w:pPr>
        <w:pStyle w:val="a6"/>
        <w:numPr>
          <w:ilvl w:val="0"/>
          <w:numId w:val="7"/>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1 слова «муниципальных районов (городских округов)» заменить словами «муниципальных районов (муниципальных округов, городских округов)»;</w:t>
      </w:r>
    </w:p>
    <w:p w:rsidR="00B24460" w:rsidRPr="005D3016" w:rsidRDefault="00B24460" w:rsidP="000F22C9">
      <w:pPr>
        <w:pStyle w:val="a6"/>
        <w:numPr>
          <w:ilvl w:val="0"/>
          <w:numId w:val="7"/>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2 слова «муниципальных районов (городских округов)» заменить словами «муниципальных районов (муниципальных округов, городских округов)»;</w:t>
      </w:r>
    </w:p>
    <w:p w:rsidR="00B24460" w:rsidRPr="005D3016" w:rsidRDefault="00B24460" w:rsidP="000F22C9">
      <w:pPr>
        <w:pStyle w:val="a6"/>
        <w:numPr>
          <w:ilvl w:val="0"/>
          <w:numId w:val="7"/>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3 слова «муниципальных районов (городских округов)» заменить словами «муниципальных районов (муниципальных округов, городских округов)».</w:t>
      </w:r>
    </w:p>
    <w:p w:rsidR="00B24460" w:rsidRPr="005D3016" w:rsidRDefault="00B24460" w:rsidP="000F22C9">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В статье 10:</w:t>
      </w:r>
    </w:p>
    <w:p w:rsidR="00AA7BD5" w:rsidRPr="005D3016" w:rsidRDefault="00B24460" w:rsidP="000F22C9">
      <w:pPr>
        <w:pStyle w:val="a6"/>
        <w:numPr>
          <w:ilvl w:val="0"/>
          <w:numId w:val="9"/>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00F84E47" w:rsidRPr="005D3016">
        <w:rPr>
          <w:rFonts w:ascii="Times New Roman" w:hAnsi="Times New Roman" w:cs="Times New Roman"/>
          <w:sz w:val="28"/>
          <w:szCs w:val="28"/>
        </w:rPr>
        <w:t>пункте 2</w:t>
      </w:r>
      <w:r w:rsidR="00AA7BD5" w:rsidRPr="005D3016">
        <w:rPr>
          <w:rFonts w:ascii="Times New Roman" w:hAnsi="Times New Roman" w:cs="Times New Roman"/>
          <w:sz w:val="28"/>
          <w:szCs w:val="28"/>
        </w:rPr>
        <w:t>:</w:t>
      </w:r>
    </w:p>
    <w:p w:rsidR="00AA7BD5" w:rsidRPr="005D3016" w:rsidRDefault="00AA7BD5" w:rsidP="00AA7BD5">
      <w:pPr>
        <w:pStyle w:val="a6"/>
        <w:spacing w:after="0" w:line="360" w:lineRule="auto"/>
        <w:ind w:left="709"/>
        <w:jc w:val="both"/>
        <w:rPr>
          <w:rFonts w:ascii="Times New Roman" w:hAnsi="Times New Roman" w:cs="Times New Roman"/>
          <w:sz w:val="28"/>
          <w:szCs w:val="28"/>
        </w:rPr>
      </w:pPr>
      <w:r w:rsidRPr="005D3016">
        <w:rPr>
          <w:rFonts w:ascii="Times New Roman" w:hAnsi="Times New Roman" w:cs="Times New Roman"/>
          <w:sz w:val="28"/>
          <w:szCs w:val="28"/>
        </w:rPr>
        <w:t>а) в абзаце втором слова «и материальные ресурсы» исключить;</w:t>
      </w:r>
    </w:p>
    <w:p w:rsidR="00AA7BD5" w:rsidRPr="005D3016" w:rsidRDefault="00AA7BD5" w:rsidP="00AA7BD5">
      <w:pPr>
        <w:pStyle w:val="a6"/>
        <w:spacing w:after="0" w:line="360" w:lineRule="auto"/>
        <w:ind w:left="709"/>
        <w:jc w:val="both"/>
        <w:rPr>
          <w:rFonts w:ascii="Times New Roman" w:hAnsi="Times New Roman" w:cs="Times New Roman"/>
          <w:sz w:val="28"/>
          <w:szCs w:val="28"/>
        </w:rPr>
      </w:pPr>
      <w:r w:rsidRPr="005D3016">
        <w:rPr>
          <w:rFonts w:ascii="Times New Roman" w:hAnsi="Times New Roman" w:cs="Times New Roman"/>
          <w:sz w:val="28"/>
          <w:szCs w:val="28"/>
        </w:rPr>
        <w:t>б) в абзаце седьмом слова «и материальные ресурсы» исключить;</w:t>
      </w:r>
    </w:p>
    <w:p w:rsidR="00AA7BD5" w:rsidRPr="005D3016" w:rsidRDefault="00F84E47" w:rsidP="000F22C9">
      <w:pPr>
        <w:pStyle w:val="a6"/>
        <w:numPr>
          <w:ilvl w:val="0"/>
          <w:numId w:val="9"/>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пункте </w:t>
      </w:r>
      <w:r w:rsidR="0041671C" w:rsidRPr="005D3016">
        <w:rPr>
          <w:rFonts w:ascii="Times New Roman" w:hAnsi="Times New Roman" w:cs="Times New Roman"/>
          <w:sz w:val="28"/>
          <w:szCs w:val="28"/>
        </w:rPr>
        <w:t>4</w:t>
      </w:r>
      <w:r w:rsidR="00AA7BD5" w:rsidRPr="005D3016">
        <w:rPr>
          <w:rFonts w:ascii="Times New Roman" w:hAnsi="Times New Roman" w:cs="Times New Roman"/>
          <w:sz w:val="28"/>
          <w:szCs w:val="28"/>
        </w:rPr>
        <w:t>:</w:t>
      </w:r>
    </w:p>
    <w:p w:rsidR="00AA7BD5" w:rsidRPr="005D3016" w:rsidRDefault="00AA7BD5" w:rsidP="00AA7BD5">
      <w:pPr>
        <w:pStyle w:val="a6"/>
        <w:spacing w:after="0" w:line="360" w:lineRule="auto"/>
        <w:ind w:left="709"/>
        <w:jc w:val="both"/>
        <w:rPr>
          <w:rFonts w:ascii="Times New Roman" w:hAnsi="Times New Roman" w:cs="Times New Roman"/>
          <w:sz w:val="28"/>
          <w:szCs w:val="28"/>
        </w:rPr>
      </w:pPr>
      <w:r w:rsidRPr="005D3016">
        <w:rPr>
          <w:rFonts w:ascii="Times New Roman" w:hAnsi="Times New Roman" w:cs="Times New Roman"/>
          <w:sz w:val="28"/>
          <w:szCs w:val="28"/>
        </w:rPr>
        <w:t>а) в абзаце втором слова «и материальными ресурсами» исключить;</w:t>
      </w:r>
    </w:p>
    <w:p w:rsidR="00AA7BD5" w:rsidRPr="005D3016" w:rsidRDefault="00AA7BD5" w:rsidP="00AA7BD5">
      <w:pPr>
        <w:pStyle w:val="a6"/>
        <w:spacing w:after="0" w:line="360" w:lineRule="auto"/>
        <w:ind w:left="709"/>
        <w:jc w:val="both"/>
        <w:rPr>
          <w:rFonts w:ascii="Times New Roman" w:hAnsi="Times New Roman" w:cs="Times New Roman"/>
          <w:sz w:val="28"/>
          <w:szCs w:val="28"/>
        </w:rPr>
      </w:pPr>
      <w:r w:rsidRPr="005D3016">
        <w:rPr>
          <w:rFonts w:ascii="Times New Roman" w:hAnsi="Times New Roman" w:cs="Times New Roman"/>
          <w:sz w:val="28"/>
          <w:szCs w:val="28"/>
        </w:rPr>
        <w:t>б) в абзаце третьем слова «и материальных ресурсов» исключить;</w:t>
      </w:r>
    </w:p>
    <w:p w:rsidR="0041671C" w:rsidRPr="005D3016" w:rsidRDefault="0041671C" w:rsidP="000F22C9">
      <w:pPr>
        <w:pStyle w:val="a6"/>
        <w:numPr>
          <w:ilvl w:val="0"/>
          <w:numId w:val="9"/>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5 абзац второй исключить.</w:t>
      </w:r>
    </w:p>
    <w:p w:rsidR="00902B60" w:rsidRPr="005D3016" w:rsidRDefault="00902B60" w:rsidP="000F22C9">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lastRenderedPageBreak/>
        <w:t>В статье 13:</w:t>
      </w:r>
    </w:p>
    <w:p w:rsidR="002A5F12" w:rsidRPr="005D3016" w:rsidRDefault="00902B60" w:rsidP="002A5F12">
      <w:pPr>
        <w:pStyle w:val="a6"/>
        <w:numPr>
          <w:ilvl w:val="0"/>
          <w:numId w:val="10"/>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пункт 4 дополнить абзацами следующего содержания:</w:t>
      </w:r>
      <w:r w:rsidR="002A5F12" w:rsidRPr="005D3016">
        <w:rPr>
          <w:rFonts w:ascii="Times New Roman" w:hAnsi="Times New Roman" w:cs="Times New Roman"/>
          <w:sz w:val="28"/>
          <w:szCs w:val="28"/>
        </w:rPr>
        <w:t xml:space="preserve"> </w:t>
      </w:r>
    </w:p>
    <w:p w:rsidR="00895111" w:rsidRPr="005D3016" w:rsidRDefault="00895111" w:rsidP="00895111">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«Предоставление субсидий из областного бюджета местным бюджетам предусматривается в соответствии с перечнем субсидий бюджетам муниципальных образований, предоставляемых из областного бюджета в целях </w:t>
      </w:r>
      <w:proofErr w:type="spellStart"/>
      <w:r w:rsidRPr="005D3016">
        <w:rPr>
          <w:rFonts w:ascii="Times New Roman" w:hAnsi="Times New Roman" w:cs="Times New Roman"/>
          <w:sz w:val="28"/>
          <w:szCs w:val="28"/>
        </w:rPr>
        <w:t>софинансирования</w:t>
      </w:r>
      <w:proofErr w:type="spellEnd"/>
      <w:r w:rsidRPr="005D3016">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об областном бюджете </w:t>
      </w:r>
      <w:r w:rsidR="00E427E9" w:rsidRPr="005D3016">
        <w:rPr>
          <w:rFonts w:ascii="Times New Roman" w:hAnsi="Times New Roman" w:cs="Times New Roman"/>
          <w:sz w:val="28"/>
          <w:szCs w:val="28"/>
        </w:rPr>
        <w:t xml:space="preserve">на </w:t>
      </w:r>
      <w:r w:rsidR="00E427E9" w:rsidRPr="005D3016">
        <w:rPr>
          <w:rFonts w:ascii="Times New Roman" w:hAnsi="Times New Roman" w:cs="Times New Roman"/>
          <w:sz w:val="28"/>
          <w:szCs w:val="28"/>
          <w:lang w:eastAsia="ru-RU"/>
        </w:rPr>
        <w:t>соответствующий финансовый год и на плановый период</w:t>
      </w:r>
      <w:r w:rsidRPr="005D3016">
        <w:rPr>
          <w:rFonts w:ascii="Times New Roman" w:hAnsi="Times New Roman" w:cs="Times New Roman"/>
          <w:sz w:val="28"/>
          <w:szCs w:val="28"/>
        </w:rPr>
        <w:t>.</w:t>
      </w:r>
    </w:p>
    <w:p w:rsidR="00895111" w:rsidRPr="005D3016" w:rsidRDefault="00895111" w:rsidP="00895111">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Предоставление субсидий из областного бюджета местным бюджетам,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Правительства Брянской области, не допускается.»;</w:t>
      </w:r>
    </w:p>
    <w:p w:rsidR="00902B60" w:rsidRPr="005D3016" w:rsidRDefault="00902B60" w:rsidP="00902B60">
      <w:pPr>
        <w:pStyle w:val="a6"/>
        <w:numPr>
          <w:ilvl w:val="0"/>
          <w:numId w:val="10"/>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5</w:t>
      </w:r>
      <w:r w:rsidR="00895111" w:rsidRPr="005D3016">
        <w:rPr>
          <w:rFonts w:ascii="Times New Roman" w:hAnsi="Times New Roman" w:cs="Times New Roman"/>
          <w:sz w:val="28"/>
          <w:szCs w:val="28"/>
        </w:rPr>
        <w:t>:</w:t>
      </w:r>
    </w:p>
    <w:p w:rsidR="002A5F12" w:rsidRPr="005D3016" w:rsidRDefault="00895111" w:rsidP="002A5F12">
      <w:pPr>
        <w:pStyle w:val="a6"/>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а) </w:t>
      </w:r>
      <w:r w:rsidR="002A5F12" w:rsidRPr="005D3016">
        <w:rPr>
          <w:rFonts w:ascii="Times New Roman" w:hAnsi="Times New Roman" w:cs="Times New Roman"/>
          <w:sz w:val="28"/>
          <w:szCs w:val="28"/>
        </w:rPr>
        <w:t>в абзаце втором слова «Нормативными правовыми» заменить словом «Правовыми»;</w:t>
      </w:r>
    </w:p>
    <w:p w:rsidR="002A5F12" w:rsidRPr="005D3016" w:rsidRDefault="002A5F12" w:rsidP="002A5F12">
      <w:pPr>
        <w:pStyle w:val="a6"/>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б) в абзаце </w:t>
      </w:r>
      <w:r w:rsidR="00707741" w:rsidRPr="005D3016">
        <w:rPr>
          <w:rFonts w:ascii="Times New Roman" w:hAnsi="Times New Roman" w:cs="Times New Roman"/>
          <w:sz w:val="28"/>
          <w:szCs w:val="28"/>
        </w:rPr>
        <w:t>седьмом</w:t>
      </w:r>
      <w:r w:rsidR="00273476" w:rsidRPr="005D3016">
        <w:rPr>
          <w:rFonts w:ascii="Times New Roman" w:hAnsi="Times New Roman" w:cs="Times New Roman"/>
          <w:sz w:val="28"/>
          <w:szCs w:val="28"/>
        </w:rPr>
        <w:t xml:space="preserve"> слово «нормативными» исключить.</w:t>
      </w:r>
    </w:p>
    <w:p w:rsidR="0041671C" w:rsidRPr="005D3016" w:rsidRDefault="0041671C" w:rsidP="000F22C9">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Дополнить статьей 16.1. следующего содержания:</w:t>
      </w:r>
    </w:p>
    <w:p w:rsidR="0041671C" w:rsidRPr="005D3016" w:rsidRDefault="0041671C" w:rsidP="0041671C">
      <w:pPr>
        <w:pStyle w:val="a6"/>
        <w:spacing w:after="0" w:line="360" w:lineRule="auto"/>
        <w:ind w:left="0" w:firstLine="709"/>
        <w:jc w:val="both"/>
        <w:rPr>
          <w:rFonts w:ascii="Times New Roman" w:hAnsi="Times New Roman" w:cs="Times New Roman"/>
          <w:b/>
          <w:sz w:val="28"/>
          <w:szCs w:val="28"/>
        </w:rPr>
      </w:pPr>
      <w:r w:rsidRPr="005D3016">
        <w:rPr>
          <w:rFonts w:ascii="Times New Roman" w:hAnsi="Times New Roman" w:cs="Times New Roman"/>
          <w:b/>
          <w:sz w:val="28"/>
          <w:szCs w:val="28"/>
        </w:rPr>
        <w:t>«Статья 16.1. Субсидии бюджетам муниципальных образований из местных бюджетов</w:t>
      </w:r>
    </w:p>
    <w:p w:rsidR="0041671C" w:rsidRPr="005D3016" w:rsidRDefault="0041671C" w:rsidP="0041671C">
      <w:pPr>
        <w:pStyle w:val="a6"/>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Бюджетного кодекса Российской Федерации, бюджетам других муниципальных образований могут быть предоставлены субсидии из бюджета муниципального образования в целях </w:t>
      </w:r>
      <w:proofErr w:type="spellStart"/>
      <w:r w:rsidRPr="005D3016">
        <w:rPr>
          <w:rFonts w:ascii="Times New Roman" w:hAnsi="Times New Roman" w:cs="Times New Roman"/>
          <w:sz w:val="28"/>
          <w:szCs w:val="28"/>
        </w:rPr>
        <w:t>софинансирования</w:t>
      </w:r>
      <w:proofErr w:type="spellEnd"/>
      <w:r w:rsidRPr="005D3016">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41671C" w:rsidRPr="005D3016" w:rsidRDefault="0041671C" w:rsidP="0041671C">
      <w:pPr>
        <w:pStyle w:val="a6"/>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2. Цели и условия предоставления субсидий бюджетам муниципальных образований из местных бюджетов устанавливаются соглашениями между </w:t>
      </w:r>
      <w:r w:rsidRPr="005D3016">
        <w:rPr>
          <w:rFonts w:ascii="Times New Roman" w:hAnsi="Times New Roman" w:cs="Times New Roman"/>
          <w:sz w:val="28"/>
          <w:szCs w:val="28"/>
        </w:rPr>
        <w:lastRenderedPageBreak/>
        <w:t>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41671C" w:rsidRPr="005D3016" w:rsidRDefault="0041671C" w:rsidP="000F22C9">
      <w:pPr>
        <w:pStyle w:val="a6"/>
        <w:numPr>
          <w:ilvl w:val="0"/>
          <w:numId w:val="1"/>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1 статьи 17 слова «муниципальным районам (городским округам)» заменить словами «муниципальным районам (муниципальным округам, городским округам)».</w:t>
      </w:r>
    </w:p>
    <w:p w:rsidR="0041671C" w:rsidRPr="005D3016" w:rsidRDefault="0041671C" w:rsidP="000F22C9">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В статье 17.4:</w:t>
      </w:r>
    </w:p>
    <w:p w:rsidR="0041671C" w:rsidRPr="005D3016" w:rsidRDefault="0041671C" w:rsidP="000F22C9">
      <w:pPr>
        <w:pStyle w:val="a6"/>
        <w:numPr>
          <w:ilvl w:val="0"/>
          <w:numId w:val="11"/>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1 слова «муниципальных районов (городских округов)» заменить словами «муниципальных районов (муниципальных округов, городских округов)»;</w:t>
      </w:r>
    </w:p>
    <w:p w:rsidR="0041671C" w:rsidRPr="005D3016" w:rsidRDefault="0041671C" w:rsidP="000F22C9">
      <w:pPr>
        <w:pStyle w:val="a6"/>
        <w:numPr>
          <w:ilvl w:val="0"/>
          <w:numId w:val="11"/>
        </w:numPr>
        <w:spacing w:after="0"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пункте 2 слова «муниципальных районов (городских округов)» заменить словами «муниципальных районов (муниципальных округов, городских округов)». </w:t>
      </w:r>
    </w:p>
    <w:p w:rsidR="009E2867" w:rsidRPr="005D3016" w:rsidRDefault="009E2867" w:rsidP="000F22C9">
      <w:pPr>
        <w:pStyle w:val="a6"/>
        <w:numPr>
          <w:ilvl w:val="0"/>
          <w:numId w:val="1"/>
        </w:numPr>
        <w:spacing w:after="0" w:line="360" w:lineRule="auto"/>
        <w:jc w:val="both"/>
        <w:rPr>
          <w:rFonts w:ascii="Times New Roman" w:hAnsi="Times New Roman" w:cs="Times New Roman"/>
          <w:bCs/>
          <w:sz w:val="28"/>
          <w:szCs w:val="28"/>
          <w:lang w:eastAsia="ru-RU"/>
        </w:rPr>
      </w:pPr>
      <w:r w:rsidRPr="005D3016">
        <w:rPr>
          <w:rFonts w:ascii="Times New Roman" w:hAnsi="Times New Roman" w:cs="Times New Roman"/>
          <w:sz w:val="28"/>
          <w:szCs w:val="28"/>
        </w:rPr>
        <w:t>Приложение</w:t>
      </w:r>
      <w:r w:rsidRPr="005D3016">
        <w:rPr>
          <w:rFonts w:ascii="Times New Roman" w:hAnsi="Times New Roman" w:cs="Times New Roman"/>
          <w:bCs/>
          <w:sz w:val="28"/>
          <w:szCs w:val="28"/>
          <w:lang w:eastAsia="ru-RU"/>
        </w:rPr>
        <w:t xml:space="preserve"> 1</w:t>
      </w:r>
      <w:r w:rsidR="00894F72" w:rsidRPr="005D3016">
        <w:rPr>
          <w:rFonts w:ascii="Times New Roman" w:hAnsi="Times New Roman" w:cs="Times New Roman"/>
          <w:bCs/>
          <w:sz w:val="28"/>
          <w:szCs w:val="28"/>
          <w:lang w:eastAsia="ru-RU"/>
        </w:rPr>
        <w:t xml:space="preserve"> </w:t>
      </w:r>
      <w:r w:rsidRPr="005D3016">
        <w:rPr>
          <w:rFonts w:ascii="Times New Roman" w:hAnsi="Times New Roman" w:cs="Times New Roman"/>
          <w:bCs/>
          <w:sz w:val="28"/>
          <w:szCs w:val="28"/>
          <w:lang w:eastAsia="ru-RU"/>
        </w:rPr>
        <w:t>изложить в редакции:</w:t>
      </w:r>
    </w:p>
    <w:p w:rsidR="009E2867" w:rsidRPr="005D3016" w:rsidRDefault="009E2867" w:rsidP="00894F72">
      <w:pPr>
        <w:autoSpaceDE w:val="0"/>
        <w:autoSpaceDN w:val="0"/>
        <w:adjustRightInd w:val="0"/>
        <w:spacing w:after="0" w:line="240" w:lineRule="auto"/>
        <w:ind w:left="709"/>
        <w:jc w:val="right"/>
        <w:outlineLvl w:val="0"/>
        <w:rPr>
          <w:rFonts w:ascii="Times New Roman" w:hAnsi="Times New Roman" w:cs="Times New Roman"/>
          <w:bCs/>
          <w:sz w:val="28"/>
          <w:szCs w:val="28"/>
          <w:lang w:eastAsia="ru-RU"/>
        </w:rPr>
      </w:pPr>
      <w:r w:rsidRPr="005D3016">
        <w:rPr>
          <w:rFonts w:ascii="Times New Roman" w:hAnsi="Times New Roman" w:cs="Times New Roman"/>
          <w:bCs/>
          <w:sz w:val="28"/>
          <w:szCs w:val="28"/>
          <w:lang w:eastAsia="ru-RU"/>
        </w:rPr>
        <w:t>«Приложение 1</w:t>
      </w:r>
    </w:p>
    <w:p w:rsidR="009E2867" w:rsidRPr="005D3016" w:rsidRDefault="009E2867" w:rsidP="00894F72">
      <w:pPr>
        <w:autoSpaceDE w:val="0"/>
        <w:autoSpaceDN w:val="0"/>
        <w:adjustRightInd w:val="0"/>
        <w:spacing w:after="0" w:line="240" w:lineRule="auto"/>
        <w:ind w:left="4254" w:firstLine="709"/>
        <w:jc w:val="right"/>
        <w:rPr>
          <w:rFonts w:ascii="Times New Roman" w:hAnsi="Times New Roman" w:cs="Times New Roman"/>
          <w:bCs/>
          <w:sz w:val="28"/>
          <w:szCs w:val="28"/>
          <w:lang w:eastAsia="ru-RU"/>
        </w:rPr>
      </w:pPr>
      <w:r w:rsidRPr="005D3016">
        <w:rPr>
          <w:rFonts w:ascii="Times New Roman" w:hAnsi="Times New Roman" w:cs="Times New Roman"/>
          <w:bCs/>
          <w:sz w:val="28"/>
          <w:szCs w:val="28"/>
          <w:lang w:eastAsia="ru-RU"/>
        </w:rPr>
        <w:t>к Закону Брянской области</w:t>
      </w:r>
    </w:p>
    <w:p w:rsidR="009E2867" w:rsidRPr="005D3016" w:rsidRDefault="009E2867" w:rsidP="00894F72">
      <w:pPr>
        <w:autoSpaceDE w:val="0"/>
        <w:autoSpaceDN w:val="0"/>
        <w:adjustRightInd w:val="0"/>
        <w:spacing w:after="0" w:line="240" w:lineRule="auto"/>
        <w:ind w:left="4254" w:firstLine="709"/>
        <w:jc w:val="right"/>
        <w:rPr>
          <w:rFonts w:ascii="Times New Roman" w:hAnsi="Times New Roman" w:cs="Times New Roman"/>
          <w:bCs/>
          <w:sz w:val="28"/>
          <w:szCs w:val="28"/>
          <w:lang w:eastAsia="ru-RU"/>
        </w:rPr>
      </w:pPr>
      <w:r w:rsidRPr="005D3016">
        <w:rPr>
          <w:rFonts w:ascii="Times New Roman" w:hAnsi="Times New Roman" w:cs="Times New Roman"/>
          <w:bCs/>
          <w:sz w:val="28"/>
          <w:szCs w:val="28"/>
          <w:lang w:eastAsia="ru-RU"/>
        </w:rPr>
        <w:t xml:space="preserve">«О межбюджетных отношениях </w:t>
      </w:r>
    </w:p>
    <w:p w:rsidR="009E2867" w:rsidRPr="005D3016" w:rsidRDefault="009E2867" w:rsidP="00894F72">
      <w:pPr>
        <w:autoSpaceDE w:val="0"/>
        <w:autoSpaceDN w:val="0"/>
        <w:adjustRightInd w:val="0"/>
        <w:spacing w:after="0" w:line="240" w:lineRule="auto"/>
        <w:ind w:left="4254" w:firstLine="709"/>
        <w:jc w:val="right"/>
        <w:rPr>
          <w:rFonts w:ascii="Times New Roman" w:hAnsi="Times New Roman" w:cs="Times New Roman"/>
          <w:bCs/>
          <w:sz w:val="28"/>
          <w:szCs w:val="28"/>
          <w:lang w:eastAsia="ru-RU"/>
        </w:rPr>
      </w:pPr>
      <w:r w:rsidRPr="005D3016">
        <w:rPr>
          <w:rFonts w:ascii="Times New Roman" w:hAnsi="Times New Roman" w:cs="Times New Roman"/>
          <w:bCs/>
          <w:sz w:val="28"/>
          <w:szCs w:val="28"/>
          <w:lang w:eastAsia="ru-RU"/>
        </w:rPr>
        <w:t>в Брянской области»</w:t>
      </w:r>
    </w:p>
    <w:p w:rsidR="00894F72" w:rsidRPr="005D3016" w:rsidRDefault="00894F72" w:rsidP="00894F72">
      <w:pPr>
        <w:autoSpaceDE w:val="0"/>
        <w:autoSpaceDN w:val="0"/>
        <w:adjustRightInd w:val="0"/>
        <w:spacing w:after="0" w:line="240" w:lineRule="auto"/>
        <w:jc w:val="center"/>
        <w:rPr>
          <w:rFonts w:ascii="Times New Roman" w:hAnsi="Times New Roman" w:cs="Times New Roman"/>
          <w:b/>
          <w:bCs/>
          <w:sz w:val="28"/>
          <w:szCs w:val="28"/>
          <w:lang w:eastAsia="ru-RU"/>
        </w:rPr>
      </w:pPr>
      <w:r w:rsidRPr="005D3016">
        <w:rPr>
          <w:rFonts w:ascii="Times New Roman" w:hAnsi="Times New Roman" w:cs="Times New Roman"/>
          <w:b/>
          <w:bCs/>
          <w:sz w:val="28"/>
          <w:szCs w:val="28"/>
          <w:lang w:eastAsia="ru-RU"/>
        </w:rPr>
        <w:t>ПОРЯДОК И МЕТОДИКА</w:t>
      </w:r>
    </w:p>
    <w:p w:rsidR="00894F72" w:rsidRPr="005D3016" w:rsidRDefault="00894F72" w:rsidP="00894F72">
      <w:pPr>
        <w:autoSpaceDE w:val="0"/>
        <w:autoSpaceDN w:val="0"/>
        <w:adjustRightInd w:val="0"/>
        <w:spacing w:after="0" w:line="240" w:lineRule="auto"/>
        <w:jc w:val="center"/>
        <w:rPr>
          <w:rFonts w:ascii="Times New Roman" w:hAnsi="Times New Roman" w:cs="Times New Roman"/>
          <w:b/>
          <w:bCs/>
          <w:sz w:val="28"/>
          <w:szCs w:val="28"/>
          <w:lang w:eastAsia="ru-RU"/>
        </w:rPr>
      </w:pPr>
      <w:r w:rsidRPr="005D3016">
        <w:rPr>
          <w:rFonts w:ascii="Times New Roman" w:hAnsi="Times New Roman" w:cs="Times New Roman"/>
          <w:b/>
          <w:bCs/>
          <w:sz w:val="28"/>
          <w:szCs w:val="28"/>
          <w:lang w:eastAsia="ru-RU"/>
        </w:rPr>
        <w:t>РАСПРЕДЕЛЕНИЯ ДОТАЦИЙ НА ВЫРАВНИВАНИЕ БЮДЖЕТНОЙ ОБЕСПЕЧЕННОСТИ МУНИЦИПАЛЬНЫХ РАЙОНОВ (МУНИЦИПАЛЬНЫХ ОКРУГОВ, ГОРОДСКИХ ОКРУГОВ), В ТОМ ЧИСЛЕ ПОРЯДОК РАСЧЕТА И УСТАНОВЛЕНИЯ ЗАМЕНЯЮЩИХ УКАЗАННЫЕ ДОТАЦИИ (ИЛИ ИХ ЧАСТЬ) ДОПОЛНИТЕЛЬНЫХ НОРМАТИВОВ ОТЧИСЛЕНИЙ ОТ НАЛОГА НА ДОХОДЫ ФИЗИЧЕСКИХ ЛИЦ В МЕСТНЫЕ БЮДЖЕТЫ</w:t>
      </w:r>
    </w:p>
    <w:p w:rsidR="00894F72" w:rsidRPr="005D3016" w:rsidRDefault="00894F72" w:rsidP="00894F72">
      <w:pPr>
        <w:spacing w:after="0" w:line="360" w:lineRule="auto"/>
        <w:ind w:firstLine="709"/>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1. Дотации на выравнивание бюджетной обеспеченности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 xml:space="preserve">распределяются с целью выравнивания финансовых возможностей муниципальных районов (муниципальных округов, </w:t>
      </w:r>
      <w:r w:rsidR="00E80FEF" w:rsidRPr="005D3016">
        <w:rPr>
          <w:rFonts w:ascii="Times New Roman" w:hAnsi="Times New Roman" w:cs="Times New Roman"/>
          <w:sz w:val="28"/>
          <w:szCs w:val="28"/>
        </w:rPr>
        <w:t xml:space="preserve">городских </w:t>
      </w:r>
      <w:r w:rsidR="00E427E9" w:rsidRPr="005D3016">
        <w:rPr>
          <w:rFonts w:ascii="Times New Roman" w:hAnsi="Times New Roman" w:cs="Times New Roman"/>
          <w:sz w:val="28"/>
          <w:szCs w:val="28"/>
        </w:rPr>
        <w:t xml:space="preserve">округов) по </w:t>
      </w:r>
      <w:r w:rsidRPr="005D3016">
        <w:rPr>
          <w:rFonts w:ascii="Times New Roman" w:hAnsi="Times New Roman" w:cs="Times New Roman"/>
          <w:sz w:val="28"/>
          <w:szCs w:val="28"/>
        </w:rPr>
        <w:t>осуществлению органами местного самоуправления полномочий по решению идентичных вопросов местного значения.</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2. Общий объем дотаций на выравнивание бюджетной обеспеченности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 xml:space="preserve">на </w:t>
      </w:r>
      <w:r w:rsidRPr="005D3016">
        <w:rPr>
          <w:rFonts w:ascii="Times New Roman" w:hAnsi="Times New Roman" w:cs="Times New Roman"/>
          <w:sz w:val="28"/>
          <w:szCs w:val="28"/>
        </w:rPr>
        <w:lastRenderedPageBreak/>
        <w:t>соответствующий финансовый год определяется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0"/>
        <w:jc w:val="center"/>
        <w:rPr>
          <w:rFonts w:ascii="Times New Roman" w:hAnsi="Times New Roman" w:cs="Times New Roman"/>
          <w:sz w:val="28"/>
          <w:szCs w:val="28"/>
        </w:rPr>
      </w:pPr>
      <w:r w:rsidRPr="005D3016">
        <w:rPr>
          <w:rFonts w:ascii="Times New Roman" w:hAnsi="Times New Roman" w:cs="Times New Roman"/>
          <w:sz w:val="28"/>
          <w:szCs w:val="28"/>
        </w:rPr>
        <w:t xml:space="preserve">Дот = До </w:t>
      </w:r>
      <w:r w:rsidR="00C15D08"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Ккор</w:t>
      </w:r>
      <w:proofErr w:type="spellEnd"/>
      <w:r w:rsidRPr="005D3016">
        <w:rPr>
          <w:rFonts w:ascii="Times New Roman" w:hAnsi="Times New Roman" w:cs="Times New Roman"/>
          <w:sz w:val="28"/>
          <w:szCs w:val="28"/>
        </w:rPr>
        <w:t xml:space="preserve"> +/- ИНД +/- ИРО,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Дот - общий объем дотаций на выравнивание бюджетной обеспеченности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До - общий объем дотаций на выравнивание бюджетной обеспеченности муниципальных районов (муниципальных округов, </w:t>
      </w:r>
      <w:r w:rsidR="00E80FEF" w:rsidRPr="005D3016">
        <w:rPr>
          <w:rFonts w:ascii="Times New Roman" w:hAnsi="Times New Roman" w:cs="Times New Roman"/>
          <w:sz w:val="28"/>
          <w:szCs w:val="28"/>
        </w:rPr>
        <w:t xml:space="preserve">городских </w:t>
      </w:r>
      <w:r w:rsidR="00E427E9" w:rsidRPr="005D3016">
        <w:rPr>
          <w:rFonts w:ascii="Times New Roman" w:hAnsi="Times New Roman" w:cs="Times New Roman"/>
          <w:sz w:val="28"/>
          <w:szCs w:val="28"/>
        </w:rPr>
        <w:t>округов) в</w:t>
      </w:r>
      <w:r w:rsidRPr="005D3016">
        <w:rPr>
          <w:rFonts w:ascii="Times New Roman" w:hAnsi="Times New Roman" w:cs="Times New Roman"/>
          <w:sz w:val="28"/>
          <w:szCs w:val="28"/>
        </w:rPr>
        <w:t xml:space="preserve"> текущем финансовом году;</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Ккор</w:t>
      </w:r>
      <w:proofErr w:type="spellEnd"/>
      <w:r w:rsidRPr="005D3016">
        <w:rPr>
          <w:rFonts w:ascii="Times New Roman" w:hAnsi="Times New Roman" w:cs="Times New Roman"/>
          <w:sz w:val="28"/>
          <w:szCs w:val="28"/>
        </w:rPr>
        <w:t xml:space="preserve"> - коэффициент корректировки общего объема дотаций на выравнивание бюджетной обеспеченности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с учетом прогнозируемого уровня инфляции, финансовых показателей и показателей социально-экономического развития;</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ИНД - изменение налоговых доходов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в связи с изменением федерального и регионального налогового законодательства в очередном финансовом году по сравнению с текущим финансовым годом;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ИРО - изменение расходных обязательств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в связи с корректировкой разграничения полномочий в очередном финансовом году по сравнению с текущим финансовым годом.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При определении общего объема дотаций на выравнивание бюджетной обеспеченности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 xml:space="preserve">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по сравнению со значением критерия, установленным законом Брянской области об областном бюджете на текущий финансовый год и на плановый период.</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3. Порядок определения критерия выравнивания расчетной бюджетной обеспеченности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Дотации на выравнивание бюджетной обеспеченности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6F6B3F" w:rsidRPr="005D3016">
        <w:rPr>
          <w:rFonts w:ascii="Times New Roman" w:hAnsi="Times New Roman" w:cs="Times New Roman"/>
          <w:sz w:val="28"/>
          <w:szCs w:val="28"/>
        </w:rPr>
        <w:t xml:space="preserve"> </w:t>
      </w:r>
      <w:r w:rsidRPr="005D3016">
        <w:rPr>
          <w:rFonts w:ascii="Times New Roman" w:hAnsi="Times New Roman" w:cs="Times New Roman"/>
          <w:sz w:val="28"/>
          <w:szCs w:val="28"/>
        </w:rPr>
        <w:t>предоставляются муниципальным районам (муниципальным округам,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Критерий выравнивания расчетной бюджетной обеспеченности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определяется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r w:rsidRPr="005D3016">
        <w:rPr>
          <w:rFonts w:ascii="Times New Roman" w:hAnsi="Times New Roman" w:cs="Times New Roman"/>
          <w:sz w:val="28"/>
          <w:szCs w:val="28"/>
        </w:rPr>
        <w:t>К = (НП + Дот) / НП,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К - критерий выравнивания расчетной бюджетной обеспеченности;</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НП - налоговый потенциал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Дот - общий объем дотаций на выравнивание бюджетной обеспеченности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Критерий выравнивания расчетной бюджетной обеспеченности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определяется ежегодно при составлении проекта областного бюджета на очередной финансовый год и на плановый период.</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4. Распределение дотаций на выравнивание бюджетной обеспеченности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6F6B3F" w:rsidRPr="005D3016">
        <w:rPr>
          <w:rFonts w:ascii="Times New Roman" w:hAnsi="Times New Roman" w:cs="Times New Roman"/>
          <w:sz w:val="28"/>
          <w:szCs w:val="28"/>
        </w:rPr>
        <w:t xml:space="preserve"> </w:t>
      </w:r>
      <w:r w:rsidRPr="005D3016">
        <w:rPr>
          <w:rFonts w:ascii="Times New Roman" w:hAnsi="Times New Roman" w:cs="Times New Roman"/>
          <w:sz w:val="28"/>
          <w:szCs w:val="28"/>
        </w:rPr>
        <w:t>осуществляется по следующим направлениям: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первая часть распределяется с целью выравнивания уровня бюджетной обеспеченности муниципальных районов (муниципальных округов, городских </w:t>
      </w:r>
      <w:r w:rsidRPr="005D3016">
        <w:rPr>
          <w:rFonts w:ascii="Times New Roman" w:hAnsi="Times New Roman" w:cs="Times New Roman"/>
          <w:sz w:val="28"/>
          <w:szCs w:val="28"/>
        </w:rPr>
        <w:lastRenderedPageBreak/>
        <w:t>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вторая часть распределяется исходя из численности жителей муниципальных районов (муниципальных округов, </w:t>
      </w:r>
      <w:r w:rsidR="00E80FEF" w:rsidRPr="005D3016">
        <w:rPr>
          <w:rFonts w:ascii="Times New Roman" w:hAnsi="Times New Roman" w:cs="Times New Roman"/>
          <w:sz w:val="28"/>
          <w:szCs w:val="28"/>
        </w:rPr>
        <w:t xml:space="preserve">городских </w:t>
      </w:r>
      <w:r w:rsidR="00E427E9" w:rsidRPr="005D3016">
        <w:rPr>
          <w:rFonts w:ascii="Times New Roman" w:hAnsi="Times New Roman" w:cs="Times New Roman"/>
          <w:sz w:val="28"/>
          <w:szCs w:val="28"/>
        </w:rPr>
        <w:t>округов) в</w:t>
      </w:r>
      <w:r w:rsidRPr="005D3016">
        <w:rPr>
          <w:rFonts w:ascii="Times New Roman" w:hAnsi="Times New Roman" w:cs="Times New Roman"/>
          <w:sz w:val="28"/>
          <w:szCs w:val="28"/>
        </w:rPr>
        <w:t xml:space="preserve"> расчете на одного жителя;</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третья часть предусматривает </w:t>
      </w:r>
      <w:proofErr w:type="spellStart"/>
      <w:r w:rsidRPr="005D3016">
        <w:rPr>
          <w:rFonts w:ascii="Times New Roman" w:hAnsi="Times New Roman" w:cs="Times New Roman"/>
          <w:sz w:val="28"/>
          <w:szCs w:val="28"/>
        </w:rPr>
        <w:t>неснижение</w:t>
      </w:r>
      <w:proofErr w:type="spellEnd"/>
      <w:r w:rsidRPr="005D3016">
        <w:rPr>
          <w:rFonts w:ascii="Times New Roman" w:hAnsi="Times New Roman" w:cs="Times New Roman"/>
          <w:sz w:val="28"/>
          <w:szCs w:val="28"/>
        </w:rPr>
        <w:t xml:space="preserve"> размера дотации на выравнивание бюджетной обеспеченности бюджету каждого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 xml:space="preserve">на очередной финансовый год и первый год планового периода по сравнению с размером дотации, утвержденным соответственно на первый год планового периода и второй год планового периода в областном бюджете на текущий финансовый год и на плановый период с учетом замены дотации (части дотации) дополнительными нормативами отчислений в бюджеты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от налога на доходы физических лиц;</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четвертая часть предусматривает полную или частичную замену дотации на выравнивание бюджетной обеспеченности бюджету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 xml:space="preserve">дополнительными нормативами отчислений в бюджеты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от налога на доходы физических лиц.</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5. Сумма дотации на выравнивание бюджетной обеспеченности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w:t>
      </w:r>
      <w:proofErr w:type="spellStart"/>
      <w:r w:rsidRPr="005D3016">
        <w:rPr>
          <w:rFonts w:ascii="Times New Roman" w:hAnsi="Times New Roman" w:cs="Times New Roman"/>
          <w:sz w:val="28"/>
          <w:szCs w:val="28"/>
        </w:rPr>
        <w:t>Дi</w:t>
      </w:r>
      <w:proofErr w:type="spellEnd"/>
      <w:r w:rsidRPr="005D3016">
        <w:rPr>
          <w:rFonts w:ascii="Times New Roman" w:hAnsi="Times New Roman" w:cs="Times New Roman"/>
          <w:sz w:val="28"/>
          <w:szCs w:val="28"/>
        </w:rPr>
        <w:t>) рассчитывается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lang w:val="en-US"/>
        </w:rPr>
      </w:pPr>
      <w:r w:rsidRPr="005D3016">
        <w:rPr>
          <w:rFonts w:ascii="Times New Roman" w:hAnsi="Times New Roman" w:cs="Times New Roman"/>
          <w:sz w:val="28"/>
          <w:szCs w:val="28"/>
        </w:rPr>
        <w:t>Д</w:t>
      </w:r>
      <w:proofErr w:type="spellStart"/>
      <w:r w:rsidRPr="005D3016">
        <w:rPr>
          <w:rFonts w:ascii="Times New Roman" w:hAnsi="Times New Roman" w:cs="Times New Roman"/>
          <w:sz w:val="28"/>
          <w:szCs w:val="28"/>
          <w:lang w:val="en-US"/>
        </w:rPr>
        <w:t>i</w:t>
      </w:r>
      <w:proofErr w:type="spellEnd"/>
      <w:r w:rsidRPr="005D3016">
        <w:rPr>
          <w:rFonts w:ascii="Times New Roman" w:hAnsi="Times New Roman" w:cs="Times New Roman"/>
          <w:sz w:val="28"/>
          <w:szCs w:val="28"/>
          <w:lang w:val="en-US"/>
        </w:rPr>
        <w:t xml:space="preserve"> = </w:t>
      </w:r>
      <w:r w:rsidRPr="005D3016">
        <w:rPr>
          <w:rFonts w:ascii="Times New Roman" w:hAnsi="Times New Roman" w:cs="Times New Roman"/>
          <w:sz w:val="28"/>
          <w:szCs w:val="28"/>
        </w:rPr>
        <w:t>Д</w:t>
      </w:r>
      <w:r w:rsidRPr="005D3016">
        <w:rPr>
          <w:rFonts w:ascii="Times New Roman" w:hAnsi="Times New Roman" w:cs="Times New Roman"/>
          <w:sz w:val="28"/>
          <w:szCs w:val="28"/>
          <w:lang w:val="en-US"/>
        </w:rPr>
        <w:t xml:space="preserve">1i + </w:t>
      </w:r>
      <w:r w:rsidRPr="005D3016">
        <w:rPr>
          <w:rFonts w:ascii="Times New Roman" w:hAnsi="Times New Roman" w:cs="Times New Roman"/>
          <w:sz w:val="28"/>
          <w:szCs w:val="28"/>
        </w:rPr>
        <w:t>Д</w:t>
      </w:r>
      <w:r w:rsidRPr="005D3016">
        <w:rPr>
          <w:rFonts w:ascii="Times New Roman" w:hAnsi="Times New Roman" w:cs="Times New Roman"/>
          <w:sz w:val="28"/>
          <w:szCs w:val="28"/>
          <w:lang w:val="en-US"/>
        </w:rPr>
        <w:t>2i +</w:t>
      </w:r>
      <w:r w:rsidRPr="005D3016">
        <w:rPr>
          <w:rFonts w:ascii="Times New Roman" w:hAnsi="Times New Roman" w:cs="Times New Roman"/>
          <w:sz w:val="28"/>
          <w:szCs w:val="28"/>
        </w:rPr>
        <w:t>Д</w:t>
      </w:r>
      <w:r w:rsidRPr="005D3016">
        <w:rPr>
          <w:rFonts w:ascii="Times New Roman" w:hAnsi="Times New Roman" w:cs="Times New Roman"/>
          <w:sz w:val="28"/>
          <w:szCs w:val="28"/>
          <w:lang w:val="en-US"/>
        </w:rPr>
        <w:t xml:space="preserve">3i- </w:t>
      </w:r>
      <w:r w:rsidRPr="005D3016">
        <w:rPr>
          <w:rFonts w:ascii="Times New Roman" w:hAnsi="Times New Roman" w:cs="Times New Roman"/>
          <w:sz w:val="28"/>
          <w:szCs w:val="28"/>
        </w:rPr>
        <w:t>Д</w:t>
      </w:r>
      <w:r w:rsidRPr="005D3016">
        <w:rPr>
          <w:rFonts w:ascii="Times New Roman" w:hAnsi="Times New Roman" w:cs="Times New Roman"/>
          <w:sz w:val="28"/>
          <w:szCs w:val="28"/>
          <w:lang w:val="en-US"/>
        </w:rPr>
        <w:t xml:space="preserve">4i, </w:t>
      </w:r>
      <w:r w:rsidRPr="005D3016">
        <w:rPr>
          <w:rFonts w:ascii="Times New Roman" w:hAnsi="Times New Roman" w:cs="Times New Roman"/>
          <w:sz w:val="28"/>
          <w:szCs w:val="28"/>
        </w:rPr>
        <w:t>где</w:t>
      </w:r>
      <w:r w:rsidRPr="005D3016">
        <w:rPr>
          <w:rFonts w:ascii="Times New Roman" w:hAnsi="Times New Roman" w:cs="Times New Roman"/>
          <w:sz w:val="28"/>
          <w:szCs w:val="28"/>
          <w:lang w:val="en-US"/>
        </w:rPr>
        <w:t>:</w:t>
      </w:r>
    </w:p>
    <w:p w:rsidR="00894F72" w:rsidRPr="005D3016" w:rsidRDefault="00894F72" w:rsidP="00894F72">
      <w:pPr>
        <w:pStyle w:val="ConsPlusNormal"/>
        <w:spacing w:line="360" w:lineRule="auto"/>
        <w:ind w:firstLine="540"/>
        <w:jc w:val="both"/>
        <w:rPr>
          <w:rFonts w:ascii="Times New Roman" w:hAnsi="Times New Roman" w:cs="Times New Roman"/>
          <w:sz w:val="28"/>
          <w:szCs w:val="28"/>
          <w:lang w:val="en-US"/>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Дi</w:t>
      </w:r>
      <w:proofErr w:type="spellEnd"/>
      <w:r w:rsidRPr="005D3016">
        <w:rPr>
          <w:rFonts w:ascii="Times New Roman" w:hAnsi="Times New Roman" w:cs="Times New Roman"/>
          <w:sz w:val="28"/>
          <w:szCs w:val="28"/>
        </w:rPr>
        <w:t xml:space="preserve"> - сумма дотации на выравнивание бюджетной обеспеченности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Д1i - первая часть дотации на выравнивание бюджетной обеспеченности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Д2i - вторая часть дотации на выравнивание бюджетной обеспеченности </w:t>
      </w:r>
      <w:r w:rsidRPr="005D3016">
        <w:rPr>
          <w:rFonts w:ascii="Times New Roman" w:hAnsi="Times New Roman" w:cs="Times New Roman"/>
          <w:sz w:val="28"/>
          <w:szCs w:val="28"/>
        </w:rPr>
        <w:lastRenderedPageBreak/>
        <w:t>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Д3i – третья часть дотации на выравнивание бюджетной обеспеченности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Д4i - часть дотации на выравнивание бюджетной обеспеченности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 заменяемая дополнительным нормативом отчислений от налога на доходы физических лиц в бюджет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6. Первая часть дотации на выравнивание бюджетной обеспеченности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распределяется между муниципальными районами (муниципальными округами, городскими округами), уровень бюджетной обеспеченности которых не превышает уровень бюджетной обеспеченности, соответствующий среднему уровню расходных обязательств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Расчет суммы первой части дотации на выравнивание бюджетной обеспеченности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(Д1</w:t>
      </w:r>
      <w:proofErr w:type="spellStart"/>
      <w:r w:rsidRPr="005D3016">
        <w:rPr>
          <w:rFonts w:ascii="Times New Roman" w:hAnsi="Times New Roman" w:cs="Times New Roman"/>
          <w:sz w:val="28"/>
          <w:szCs w:val="28"/>
          <w:lang w:val="en-US"/>
        </w:rPr>
        <w:t>i</w:t>
      </w:r>
      <w:proofErr w:type="spellEnd"/>
      <w:r w:rsidRPr="005D3016">
        <w:rPr>
          <w:rFonts w:ascii="Times New Roman" w:hAnsi="Times New Roman" w:cs="Times New Roman"/>
          <w:sz w:val="28"/>
          <w:szCs w:val="28"/>
        </w:rPr>
        <w:t>) производится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r w:rsidRPr="005D3016">
        <w:rPr>
          <w:rFonts w:ascii="Times New Roman" w:hAnsi="Times New Roman" w:cs="Times New Roman"/>
          <w:sz w:val="28"/>
          <w:szCs w:val="28"/>
        </w:rPr>
        <w:t>Д1</w:t>
      </w:r>
      <w:proofErr w:type="spellStart"/>
      <w:r w:rsidRPr="005D3016">
        <w:rPr>
          <w:rFonts w:ascii="Times New Roman" w:hAnsi="Times New Roman" w:cs="Times New Roman"/>
          <w:sz w:val="28"/>
          <w:szCs w:val="28"/>
          <w:vertAlign w:val="subscript"/>
          <w:lang w:val="en-US"/>
        </w:rPr>
        <w:t>i</w:t>
      </w:r>
      <w:proofErr w:type="spellEnd"/>
      <w:r w:rsidRPr="005D3016">
        <w:rPr>
          <w:rFonts w:ascii="Times New Roman" w:hAnsi="Times New Roman" w:cs="Times New Roman"/>
          <w:sz w:val="28"/>
          <w:szCs w:val="28"/>
        </w:rPr>
        <w:t xml:space="preserve"> = </w:t>
      </w:r>
      <w:r w:rsidRPr="005D3016">
        <w:rPr>
          <w:rFonts w:ascii="Times New Roman" w:hAnsi="Times New Roman" w:cs="Times New Roman"/>
          <w:sz w:val="28"/>
          <w:szCs w:val="28"/>
          <w:lang w:val="en-US"/>
        </w:rPr>
        <w:t>d</w:t>
      </w:r>
      <w:r w:rsidRPr="005D3016">
        <w:rPr>
          <w:rFonts w:ascii="Times New Roman" w:hAnsi="Times New Roman" w:cs="Times New Roman"/>
          <w:sz w:val="28"/>
          <w:szCs w:val="28"/>
        </w:rPr>
        <w:t xml:space="preserve">1 </w:t>
      </w:r>
      <w:r w:rsidR="00C15D08" w:rsidRPr="005D3016">
        <w:rPr>
          <w:rFonts w:ascii="Times New Roman" w:hAnsi="Times New Roman" w:cs="Times New Roman"/>
          <w:sz w:val="28"/>
          <w:szCs w:val="28"/>
        </w:rPr>
        <w:t>×</w:t>
      </w:r>
      <w:r w:rsidRPr="005D3016">
        <w:rPr>
          <w:rFonts w:ascii="Times New Roman" w:hAnsi="Times New Roman" w:cs="Times New Roman"/>
          <w:sz w:val="28"/>
          <w:szCs w:val="28"/>
        </w:rPr>
        <w:t xml:space="preserve"> Дот </w:t>
      </w:r>
      <w:r w:rsidR="00C15D08"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r w:rsidRPr="005D3016">
        <w:rPr>
          <w:rFonts w:ascii="Times New Roman" w:hAnsi="Times New Roman" w:cs="Times New Roman"/>
          <w:sz w:val="28"/>
          <w:szCs w:val="28"/>
          <w:lang w:val="en-US"/>
        </w:rPr>
        <w:t>T</w:t>
      </w:r>
      <w:r w:rsidRPr="005D3016">
        <w:rPr>
          <w:rFonts w:ascii="Times New Roman" w:hAnsi="Times New Roman" w:cs="Times New Roman"/>
          <w:sz w:val="28"/>
          <w:szCs w:val="28"/>
          <w:vertAlign w:val="subscript"/>
          <w:lang w:val="en-US"/>
        </w:rPr>
        <w:t>i</w:t>
      </w:r>
      <w:r w:rsidRPr="005D3016">
        <w:rPr>
          <w:rFonts w:ascii="Times New Roman" w:hAnsi="Times New Roman" w:cs="Times New Roman"/>
          <w:sz w:val="28"/>
          <w:szCs w:val="28"/>
        </w:rPr>
        <w:t xml:space="preserve"> / </w:t>
      </w:r>
      <w:r w:rsidRPr="005D3016">
        <w:rPr>
          <w:rFonts w:ascii="Times New Roman" w:hAnsi="Times New Roman" w:cs="Times New Roman"/>
          <w:sz w:val="28"/>
          <w:szCs w:val="28"/>
          <w:lang w:val="en-US"/>
        </w:rPr>
        <w:t>T</w:t>
      </w:r>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Д1i - сумма первой части дотации на выравнивание бюджетной обеспеченности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d1 - доля первой части дотаций в общем объеме дотаций на выравнивание бюджетной обеспеченности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Дот - общий объем дотаций на выравнивание бюджетной обеспеченности муниципальных районов (муниципальных округов, городских округов); </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Тi</w:t>
      </w:r>
      <w:proofErr w:type="spellEnd"/>
      <w:r w:rsidRPr="005D3016">
        <w:rPr>
          <w:rFonts w:ascii="Times New Roman" w:hAnsi="Times New Roman" w:cs="Times New Roman"/>
          <w:sz w:val="28"/>
          <w:szCs w:val="28"/>
        </w:rPr>
        <w:t xml:space="preserve"> - объем средств, необходимый для доведения уровня бюджетной </w:t>
      </w:r>
      <w:r w:rsidRPr="005D3016">
        <w:rPr>
          <w:rFonts w:ascii="Times New Roman" w:hAnsi="Times New Roman" w:cs="Times New Roman"/>
          <w:sz w:val="28"/>
          <w:szCs w:val="28"/>
        </w:rPr>
        <w:lastRenderedPageBreak/>
        <w:t>обеспеченности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до уровня бюджетной обеспеченности, соответствующего среднему уровню расходных обязательств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Т - суммарный объем средств, необходимый для доведения уровня бюджетной обеспеченности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до уровня бюджетной обеспеченности, соответствующего среднему уровню расходных обязательств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Объем средств, необходимый для доведения уровня бюджетной обеспеченности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 xml:space="preserve">до уровня бюджетной обеспеченности, соответствующего среднему уровню расходных обязательств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6F6B3F" w:rsidRPr="005D3016">
        <w:rPr>
          <w:rFonts w:ascii="Times New Roman" w:hAnsi="Times New Roman" w:cs="Times New Roman"/>
          <w:sz w:val="28"/>
          <w:szCs w:val="28"/>
        </w:rPr>
        <w:t xml:space="preserve"> </w:t>
      </w:r>
      <w:r w:rsidRPr="005D3016">
        <w:rPr>
          <w:rFonts w:ascii="Times New Roman" w:hAnsi="Times New Roman" w:cs="Times New Roman"/>
          <w:sz w:val="28"/>
          <w:szCs w:val="28"/>
        </w:rPr>
        <w:t>(</w:t>
      </w:r>
      <w:r w:rsidRPr="005D3016">
        <w:rPr>
          <w:rFonts w:ascii="Times New Roman" w:hAnsi="Times New Roman" w:cs="Times New Roman"/>
          <w:sz w:val="28"/>
          <w:szCs w:val="28"/>
          <w:lang w:val="en-US"/>
        </w:rPr>
        <w:t>Ti</w:t>
      </w:r>
      <w:r w:rsidRPr="005D3016">
        <w:rPr>
          <w:rFonts w:ascii="Times New Roman" w:hAnsi="Times New Roman" w:cs="Times New Roman"/>
          <w:sz w:val="28"/>
          <w:szCs w:val="28"/>
        </w:rPr>
        <w:t>), рассчитывается по следующей формуле:</w:t>
      </w:r>
    </w:p>
    <w:p w:rsidR="00894F72" w:rsidRPr="005D3016" w:rsidRDefault="00894F72" w:rsidP="00894F72">
      <w:pPr>
        <w:pStyle w:val="ConsPlusNormal"/>
        <w:spacing w:line="360" w:lineRule="auto"/>
        <w:jc w:val="center"/>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Тi</w:t>
      </w:r>
      <w:proofErr w:type="spellEnd"/>
      <w:r w:rsidRPr="005D3016">
        <w:rPr>
          <w:rFonts w:ascii="Times New Roman" w:hAnsi="Times New Roman" w:cs="Times New Roman"/>
          <w:sz w:val="28"/>
          <w:szCs w:val="28"/>
        </w:rPr>
        <w:t xml:space="preserve"> = (НП / Ч) </w:t>
      </w:r>
      <w:r w:rsidR="00C15D08"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БОср</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БОi</w:t>
      </w:r>
      <w:proofErr w:type="spellEnd"/>
      <w:r w:rsidRPr="005D3016">
        <w:rPr>
          <w:rFonts w:ascii="Times New Roman" w:hAnsi="Times New Roman" w:cs="Times New Roman"/>
          <w:sz w:val="28"/>
          <w:szCs w:val="28"/>
        </w:rPr>
        <w:t xml:space="preserve">) </w:t>
      </w:r>
      <w:r w:rsidR="00C15D08"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ИБРi</w:t>
      </w:r>
      <w:proofErr w:type="spellEnd"/>
      <w:r w:rsidRPr="005D3016">
        <w:rPr>
          <w:rFonts w:ascii="Times New Roman" w:hAnsi="Times New Roman" w:cs="Times New Roman"/>
          <w:sz w:val="28"/>
          <w:szCs w:val="28"/>
        </w:rPr>
        <w:t xml:space="preserve"> </w:t>
      </w:r>
      <w:r w:rsidR="00C15D08"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Чi</w:t>
      </w:r>
      <w:proofErr w:type="spellEnd"/>
      <w:r w:rsidRPr="005D3016">
        <w:rPr>
          <w:rFonts w:ascii="Times New Roman" w:hAnsi="Times New Roman" w:cs="Times New Roman"/>
          <w:sz w:val="28"/>
          <w:szCs w:val="28"/>
        </w:rPr>
        <w:t xml:space="preserve">, если </w:t>
      </w:r>
      <w:proofErr w:type="spellStart"/>
      <w:r w:rsidRPr="005D3016">
        <w:rPr>
          <w:rFonts w:ascii="Times New Roman" w:hAnsi="Times New Roman" w:cs="Times New Roman"/>
          <w:sz w:val="28"/>
          <w:szCs w:val="28"/>
        </w:rPr>
        <w:t>БОi</w:t>
      </w:r>
      <w:proofErr w:type="spellEnd"/>
      <w:r w:rsidRPr="005D3016">
        <w:rPr>
          <w:rFonts w:ascii="Times New Roman" w:hAnsi="Times New Roman" w:cs="Times New Roman"/>
          <w:sz w:val="28"/>
          <w:szCs w:val="28"/>
        </w:rPr>
        <w:t xml:space="preserve"> &lt; </w:t>
      </w:r>
      <w:proofErr w:type="spellStart"/>
      <w:r w:rsidRPr="005D3016">
        <w:rPr>
          <w:rFonts w:ascii="Times New Roman" w:hAnsi="Times New Roman" w:cs="Times New Roman"/>
          <w:sz w:val="28"/>
          <w:szCs w:val="28"/>
        </w:rPr>
        <w:t>БОср</w:t>
      </w:r>
      <w:proofErr w:type="spellEnd"/>
      <w:r w:rsidRPr="005D3016">
        <w:rPr>
          <w:rFonts w:ascii="Times New Roman" w:hAnsi="Times New Roman" w:cs="Times New Roman"/>
          <w:sz w:val="28"/>
          <w:szCs w:val="28"/>
        </w:rPr>
        <w:t>;</w:t>
      </w: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Тi</w:t>
      </w:r>
      <w:proofErr w:type="spellEnd"/>
      <w:r w:rsidRPr="005D3016">
        <w:rPr>
          <w:rFonts w:ascii="Times New Roman" w:hAnsi="Times New Roman" w:cs="Times New Roman"/>
          <w:sz w:val="28"/>
          <w:szCs w:val="28"/>
        </w:rPr>
        <w:t xml:space="preserve"> = 0, если </w:t>
      </w:r>
      <w:proofErr w:type="spellStart"/>
      <w:r w:rsidRPr="005D3016">
        <w:rPr>
          <w:rFonts w:ascii="Times New Roman" w:hAnsi="Times New Roman" w:cs="Times New Roman"/>
          <w:sz w:val="28"/>
          <w:szCs w:val="28"/>
        </w:rPr>
        <w:t>БОi</w:t>
      </w:r>
      <w:proofErr w:type="spellEnd"/>
      <w:r w:rsidRPr="005D3016">
        <w:rPr>
          <w:rFonts w:ascii="Times New Roman" w:hAnsi="Times New Roman" w:cs="Times New Roman"/>
          <w:sz w:val="28"/>
          <w:szCs w:val="28"/>
        </w:rPr>
        <w:t xml:space="preserve"> &gt;= </w:t>
      </w:r>
      <w:proofErr w:type="spellStart"/>
      <w:r w:rsidRPr="005D3016">
        <w:rPr>
          <w:rFonts w:ascii="Times New Roman" w:hAnsi="Times New Roman" w:cs="Times New Roman"/>
          <w:sz w:val="28"/>
          <w:szCs w:val="28"/>
        </w:rPr>
        <w:t>БОср</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jc w:val="center"/>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Тi</w:t>
      </w:r>
      <w:proofErr w:type="spellEnd"/>
      <w:r w:rsidRPr="005D3016">
        <w:rPr>
          <w:rFonts w:ascii="Times New Roman" w:hAnsi="Times New Roman" w:cs="Times New Roman"/>
          <w:sz w:val="28"/>
          <w:szCs w:val="28"/>
        </w:rPr>
        <w:t xml:space="preserve"> - объем средств, необходимый для доведения уровня бюджетной обеспеченности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до уровня бюджетной обеспеченности, соответствующего среднему уровню расходных обязательств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НП - налоговый потенциал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Ч - численность постоянного населения Брянской области на начало года, следующего за отчетным;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БОср</w:t>
      </w:r>
      <w:proofErr w:type="spellEnd"/>
      <w:r w:rsidRPr="005D3016">
        <w:rPr>
          <w:rFonts w:ascii="Times New Roman" w:hAnsi="Times New Roman" w:cs="Times New Roman"/>
          <w:sz w:val="28"/>
          <w:szCs w:val="28"/>
        </w:rPr>
        <w:t xml:space="preserve"> - уровень расчетной бюджетной обеспеченности, соответствующий среднему уровню расходных обязательств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lastRenderedPageBreak/>
        <w:t>БОi</w:t>
      </w:r>
      <w:proofErr w:type="spellEnd"/>
      <w:r w:rsidRPr="005D3016">
        <w:rPr>
          <w:rFonts w:ascii="Times New Roman" w:hAnsi="Times New Roman" w:cs="Times New Roman"/>
          <w:sz w:val="28"/>
          <w:szCs w:val="28"/>
        </w:rPr>
        <w:t xml:space="preserve"> - уровень расчетной бюджетной обеспеченности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до распределения дотаций на выравнивание уровня бюджетной обеспеченности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ИБРi</w:t>
      </w:r>
      <w:proofErr w:type="spellEnd"/>
      <w:r w:rsidRPr="005D3016">
        <w:rPr>
          <w:rFonts w:ascii="Times New Roman" w:hAnsi="Times New Roman" w:cs="Times New Roman"/>
          <w:sz w:val="28"/>
          <w:szCs w:val="28"/>
        </w:rPr>
        <w:t xml:space="preserve"> - индекс бюджетных расходов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Чi</w:t>
      </w:r>
      <w:proofErr w:type="spellEnd"/>
      <w:r w:rsidRPr="005D3016">
        <w:rPr>
          <w:rFonts w:ascii="Times New Roman" w:hAnsi="Times New Roman" w:cs="Times New Roman"/>
          <w:sz w:val="28"/>
          <w:szCs w:val="28"/>
        </w:rPr>
        <w:t xml:space="preserve"> - численность постоянного населения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на начало года, следующего за отчетным.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Уровень расчетной бюджетной обеспеченности, соответствующий среднему уровню расходных обязательств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w:t>
      </w:r>
      <w:proofErr w:type="spellStart"/>
      <w:r w:rsidRPr="005D3016">
        <w:rPr>
          <w:rFonts w:ascii="Times New Roman" w:hAnsi="Times New Roman" w:cs="Times New Roman"/>
          <w:sz w:val="28"/>
          <w:szCs w:val="28"/>
        </w:rPr>
        <w:t>БОср</w:t>
      </w:r>
      <w:proofErr w:type="spellEnd"/>
      <w:r w:rsidRPr="005D3016">
        <w:rPr>
          <w:rFonts w:ascii="Times New Roman" w:hAnsi="Times New Roman" w:cs="Times New Roman"/>
          <w:sz w:val="28"/>
          <w:szCs w:val="28"/>
        </w:rPr>
        <w:t>), рассчитывается по следующей формуле: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БОср</w:t>
      </w:r>
      <w:proofErr w:type="spellEnd"/>
      <w:r w:rsidRPr="005D3016">
        <w:rPr>
          <w:rFonts w:ascii="Times New Roman" w:hAnsi="Times New Roman" w:cs="Times New Roman"/>
          <w:sz w:val="28"/>
          <w:szCs w:val="28"/>
        </w:rPr>
        <w:t xml:space="preserve"> = (НП </w:t>
      </w:r>
      <w:r w:rsidR="00C15D08" w:rsidRPr="005D3016">
        <w:rPr>
          <w:rFonts w:ascii="Times New Roman" w:hAnsi="Times New Roman" w:cs="Times New Roman"/>
          <w:sz w:val="28"/>
          <w:szCs w:val="28"/>
        </w:rPr>
        <w:t>-</w:t>
      </w:r>
      <w:r w:rsidRPr="005D3016">
        <w:rPr>
          <w:rFonts w:ascii="Times New Roman" w:hAnsi="Times New Roman" w:cs="Times New Roman"/>
          <w:sz w:val="28"/>
          <w:szCs w:val="28"/>
        </w:rPr>
        <w:t xml:space="preserve"> СР + Дот) / НП,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БОср</w:t>
      </w:r>
      <w:proofErr w:type="spellEnd"/>
      <w:r w:rsidRPr="005D3016">
        <w:rPr>
          <w:rFonts w:ascii="Times New Roman" w:hAnsi="Times New Roman" w:cs="Times New Roman"/>
          <w:sz w:val="28"/>
          <w:szCs w:val="28"/>
        </w:rPr>
        <w:t xml:space="preserve"> - уровень расчетной бюджетной обеспеченности, соответствующий среднему уровню расходных обязательств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НП - налоговый потенциал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СР - общий объем субсидий из бюджетов муниципальных районов (муниципальных округов, </w:t>
      </w:r>
      <w:r w:rsidR="00E80FEF" w:rsidRPr="005D3016">
        <w:rPr>
          <w:rFonts w:ascii="Times New Roman" w:hAnsi="Times New Roman" w:cs="Times New Roman"/>
          <w:sz w:val="28"/>
          <w:szCs w:val="28"/>
        </w:rPr>
        <w:t xml:space="preserve">городских </w:t>
      </w:r>
      <w:r w:rsidR="00E427E9" w:rsidRPr="005D3016">
        <w:rPr>
          <w:rFonts w:ascii="Times New Roman" w:hAnsi="Times New Roman" w:cs="Times New Roman"/>
          <w:sz w:val="28"/>
          <w:szCs w:val="28"/>
        </w:rPr>
        <w:t>округов) в</w:t>
      </w:r>
      <w:r w:rsidRPr="005D3016">
        <w:rPr>
          <w:rFonts w:ascii="Times New Roman" w:hAnsi="Times New Roman" w:cs="Times New Roman"/>
          <w:sz w:val="28"/>
          <w:szCs w:val="28"/>
        </w:rPr>
        <w:t xml:space="preserve"> областной бюджет;</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Дот - общий объем дотаций на выравнивание бюджетной обеспеченности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7. Вторая часть дотации на выравнивание бюджетной обеспеченности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 xml:space="preserve">распределяется исходя из численности населения муниципальных районов (муниципальных округов, </w:t>
      </w:r>
      <w:r w:rsidR="00E80FEF" w:rsidRPr="005D3016">
        <w:rPr>
          <w:rFonts w:ascii="Times New Roman" w:hAnsi="Times New Roman" w:cs="Times New Roman"/>
          <w:sz w:val="28"/>
          <w:szCs w:val="28"/>
        </w:rPr>
        <w:t xml:space="preserve">городских </w:t>
      </w:r>
      <w:r w:rsidR="00E427E9" w:rsidRPr="005D3016">
        <w:rPr>
          <w:rFonts w:ascii="Times New Roman" w:hAnsi="Times New Roman" w:cs="Times New Roman"/>
          <w:sz w:val="28"/>
          <w:szCs w:val="28"/>
        </w:rPr>
        <w:t>округов) в</w:t>
      </w:r>
      <w:r w:rsidRPr="005D3016">
        <w:rPr>
          <w:rFonts w:ascii="Times New Roman" w:hAnsi="Times New Roman" w:cs="Times New Roman"/>
          <w:sz w:val="28"/>
          <w:szCs w:val="28"/>
        </w:rPr>
        <w:t xml:space="preserve"> расчете на одного жителя.</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Расчет суммы второй части дотации на выравнивание бюджетной </w:t>
      </w:r>
      <w:r w:rsidRPr="005D3016">
        <w:rPr>
          <w:rFonts w:ascii="Times New Roman" w:hAnsi="Times New Roman" w:cs="Times New Roman"/>
          <w:sz w:val="28"/>
          <w:szCs w:val="28"/>
        </w:rPr>
        <w:lastRenderedPageBreak/>
        <w:t>обеспеченности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(Д2</w:t>
      </w:r>
      <w:proofErr w:type="spellStart"/>
      <w:r w:rsidRPr="005D3016">
        <w:rPr>
          <w:rFonts w:ascii="Times New Roman" w:hAnsi="Times New Roman" w:cs="Times New Roman"/>
          <w:sz w:val="28"/>
          <w:szCs w:val="28"/>
          <w:lang w:val="en-US"/>
        </w:rPr>
        <w:t>i</w:t>
      </w:r>
      <w:proofErr w:type="spellEnd"/>
      <w:r w:rsidRPr="005D3016">
        <w:rPr>
          <w:rFonts w:ascii="Times New Roman" w:hAnsi="Times New Roman" w:cs="Times New Roman"/>
          <w:sz w:val="28"/>
          <w:szCs w:val="28"/>
        </w:rPr>
        <w:t>) производится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r w:rsidRPr="005D3016">
        <w:rPr>
          <w:rFonts w:ascii="Times New Roman" w:hAnsi="Times New Roman" w:cs="Times New Roman"/>
          <w:sz w:val="28"/>
          <w:szCs w:val="28"/>
        </w:rPr>
        <w:t>Д2</w:t>
      </w:r>
      <w:r w:rsidRPr="005D3016">
        <w:rPr>
          <w:rFonts w:ascii="Times New Roman" w:hAnsi="Times New Roman" w:cs="Times New Roman"/>
          <w:sz w:val="28"/>
          <w:szCs w:val="28"/>
          <w:vertAlign w:val="subscript"/>
        </w:rPr>
        <w:t>i</w:t>
      </w:r>
      <w:r w:rsidRPr="005D3016">
        <w:rPr>
          <w:rFonts w:ascii="Times New Roman" w:hAnsi="Times New Roman" w:cs="Times New Roman"/>
          <w:sz w:val="28"/>
          <w:szCs w:val="28"/>
        </w:rPr>
        <w:t xml:space="preserve"> = d2 </w:t>
      </w:r>
      <w:r w:rsidR="00C15D08" w:rsidRPr="005D3016">
        <w:rPr>
          <w:rFonts w:ascii="Times New Roman" w:hAnsi="Times New Roman" w:cs="Times New Roman"/>
          <w:sz w:val="28"/>
          <w:szCs w:val="28"/>
        </w:rPr>
        <w:t>×</w:t>
      </w:r>
      <w:r w:rsidRPr="005D3016">
        <w:rPr>
          <w:rFonts w:ascii="Times New Roman" w:hAnsi="Times New Roman" w:cs="Times New Roman"/>
          <w:sz w:val="28"/>
          <w:szCs w:val="28"/>
        </w:rPr>
        <w:t xml:space="preserve"> Дот </w:t>
      </w:r>
      <w:r w:rsidR="00C15D08" w:rsidRPr="005D3016">
        <w:rPr>
          <w:rFonts w:ascii="Times New Roman" w:hAnsi="Times New Roman" w:cs="Times New Roman"/>
          <w:sz w:val="28"/>
          <w:szCs w:val="28"/>
        </w:rPr>
        <w:t>×</w:t>
      </w:r>
      <w:r w:rsidRPr="005D3016">
        <w:rPr>
          <w:rFonts w:ascii="Times New Roman" w:hAnsi="Times New Roman" w:cs="Times New Roman"/>
          <w:sz w:val="28"/>
          <w:szCs w:val="28"/>
        </w:rPr>
        <w:t xml:space="preserve"> ИБР</w:t>
      </w:r>
      <w:r w:rsidRPr="005D3016">
        <w:rPr>
          <w:rFonts w:ascii="Times New Roman" w:hAnsi="Times New Roman" w:cs="Times New Roman"/>
          <w:sz w:val="28"/>
          <w:szCs w:val="28"/>
          <w:vertAlign w:val="subscript"/>
        </w:rPr>
        <w:t>i</w:t>
      </w:r>
      <w:r w:rsidRPr="005D3016">
        <w:rPr>
          <w:rFonts w:ascii="Times New Roman" w:hAnsi="Times New Roman" w:cs="Times New Roman"/>
          <w:sz w:val="28"/>
          <w:szCs w:val="28"/>
          <w:vertAlign w:val="superscript"/>
        </w:rPr>
        <w:t>1</w:t>
      </w:r>
      <w:r w:rsidRPr="005D3016">
        <w:rPr>
          <w:rFonts w:ascii="Times New Roman" w:hAnsi="Times New Roman" w:cs="Times New Roman"/>
          <w:sz w:val="28"/>
          <w:szCs w:val="28"/>
        </w:rPr>
        <w:t xml:space="preserve"> </w:t>
      </w:r>
      <w:r w:rsidR="00C15D08"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Ч</w:t>
      </w:r>
      <w:r w:rsidRPr="005D3016">
        <w:rPr>
          <w:rFonts w:ascii="Times New Roman" w:hAnsi="Times New Roman" w:cs="Times New Roman"/>
          <w:sz w:val="28"/>
          <w:szCs w:val="28"/>
          <w:vertAlign w:val="subscript"/>
        </w:rPr>
        <w:t>i</w:t>
      </w:r>
      <w:proofErr w:type="spellEnd"/>
      <w:r w:rsidRPr="005D3016">
        <w:rPr>
          <w:rFonts w:ascii="Times New Roman" w:hAnsi="Times New Roman" w:cs="Times New Roman"/>
          <w:sz w:val="28"/>
          <w:szCs w:val="28"/>
        </w:rPr>
        <w:t xml:space="preserve"> / Ч</w:t>
      </w:r>
      <w:r w:rsidRPr="005D3016">
        <w:rPr>
          <w:rFonts w:ascii="Times New Roman" w:hAnsi="Times New Roman" w:cs="Times New Roman"/>
          <w:sz w:val="28"/>
          <w:szCs w:val="28"/>
          <w:vertAlign w:val="superscript"/>
        </w:rPr>
        <w:t>1</w:t>
      </w:r>
      <w:r w:rsidRPr="005D3016">
        <w:rPr>
          <w:rFonts w:ascii="Times New Roman" w:hAnsi="Times New Roman" w:cs="Times New Roman"/>
          <w:sz w:val="28"/>
          <w:szCs w:val="28"/>
        </w:rPr>
        <w:t xml:space="preserve">, если </w:t>
      </w:r>
      <w:proofErr w:type="spellStart"/>
      <w:r w:rsidRPr="005D3016">
        <w:rPr>
          <w:rFonts w:ascii="Times New Roman" w:hAnsi="Times New Roman" w:cs="Times New Roman"/>
          <w:sz w:val="28"/>
          <w:szCs w:val="28"/>
        </w:rPr>
        <w:t>БО</w:t>
      </w:r>
      <w:r w:rsidRPr="005D3016">
        <w:rPr>
          <w:rFonts w:ascii="Times New Roman" w:hAnsi="Times New Roman" w:cs="Times New Roman"/>
          <w:sz w:val="28"/>
          <w:szCs w:val="28"/>
          <w:vertAlign w:val="subscript"/>
        </w:rPr>
        <w:t>i</w:t>
      </w:r>
      <w:proofErr w:type="spellEnd"/>
      <w:r w:rsidRPr="005D3016">
        <w:rPr>
          <w:rFonts w:ascii="Times New Roman" w:hAnsi="Times New Roman" w:cs="Times New Roman"/>
          <w:sz w:val="28"/>
          <w:szCs w:val="28"/>
        </w:rPr>
        <w:t xml:space="preserve"> &lt; </w:t>
      </w:r>
      <w:proofErr w:type="spellStart"/>
      <w:r w:rsidRPr="005D3016">
        <w:rPr>
          <w:rFonts w:ascii="Times New Roman" w:hAnsi="Times New Roman" w:cs="Times New Roman"/>
          <w:sz w:val="28"/>
          <w:szCs w:val="28"/>
        </w:rPr>
        <w:t>БОср</w:t>
      </w:r>
      <w:proofErr w:type="spellEnd"/>
      <w:r w:rsidRPr="005D3016">
        <w:rPr>
          <w:rFonts w:ascii="Times New Roman" w:hAnsi="Times New Roman" w:cs="Times New Roman"/>
          <w:sz w:val="28"/>
          <w:szCs w:val="28"/>
        </w:rPr>
        <w:t>;</w:t>
      </w:r>
    </w:p>
    <w:p w:rsidR="00894F72" w:rsidRPr="005D3016" w:rsidRDefault="00894F72" w:rsidP="00894F72">
      <w:pPr>
        <w:pStyle w:val="ConsPlusNormal"/>
        <w:spacing w:line="360" w:lineRule="auto"/>
        <w:jc w:val="center"/>
        <w:rPr>
          <w:rFonts w:ascii="Times New Roman" w:hAnsi="Times New Roman" w:cs="Times New Roman"/>
          <w:sz w:val="28"/>
          <w:szCs w:val="28"/>
        </w:rPr>
      </w:pPr>
      <w:r w:rsidRPr="005D3016">
        <w:rPr>
          <w:rFonts w:ascii="Times New Roman" w:hAnsi="Times New Roman" w:cs="Times New Roman"/>
          <w:sz w:val="28"/>
          <w:szCs w:val="28"/>
        </w:rPr>
        <w:t xml:space="preserve">Д2i = 0, если </w:t>
      </w:r>
      <w:proofErr w:type="spellStart"/>
      <w:r w:rsidRPr="005D3016">
        <w:rPr>
          <w:rFonts w:ascii="Times New Roman" w:hAnsi="Times New Roman" w:cs="Times New Roman"/>
          <w:sz w:val="28"/>
          <w:szCs w:val="28"/>
        </w:rPr>
        <w:t>БОi</w:t>
      </w:r>
      <w:proofErr w:type="spellEnd"/>
      <w:r w:rsidRPr="005D3016">
        <w:rPr>
          <w:rFonts w:ascii="Times New Roman" w:hAnsi="Times New Roman" w:cs="Times New Roman"/>
          <w:sz w:val="28"/>
          <w:szCs w:val="28"/>
        </w:rPr>
        <w:t xml:space="preserve"> &gt;= </w:t>
      </w:r>
      <w:proofErr w:type="spellStart"/>
      <w:r w:rsidRPr="005D3016">
        <w:rPr>
          <w:rFonts w:ascii="Times New Roman" w:hAnsi="Times New Roman" w:cs="Times New Roman"/>
          <w:sz w:val="28"/>
          <w:szCs w:val="28"/>
        </w:rPr>
        <w:t>БОср</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Д2i - сумма второй части дотации на выравнивание бюджетной обеспеченности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d2 - доля второй части дотаций в общем объеме дотаций на выравнивание бюджетной обеспеченности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Дот - общий объем дотаций на выравнивание бюджетной обеспеченности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ИБРi1 - индекс бюджетных расходов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 скорректированный с учетом исключения из общей суммы нормативных расходов и численности постоянного населения области аналогичных показателей по бюджетам муниципальных районов (муниципальных округов, городских округов), для бюджетов которых законом Брянской области об областном бюджете установлено предоставление субсидий в областной бюджет;</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Чi</w:t>
      </w:r>
      <w:proofErr w:type="spellEnd"/>
      <w:r w:rsidRPr="005D3016">
        <w:rPr>
          <w:rFonts w:ascii="Times New Roman" w:hAnsi="Times New Roman" w:cs="Times New Roman"/>
          <w:sz w:val="28"/>
          <w:szCs w:val="28"/>
        </w:rPr>
        <w:t xml:space="preserve"> - численность постоянного населения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w:t>
      </w:r>
      <w:r w:rsidR="0052291F" w:rsidRPr="005D3016">
        <w:rPr>
          <w:rFonts w:ascii="Times New Roman" w:hAnsi="Times New Roman" w:cs="Times New Roman"/>
          <w:sz w:val="28"/>
          <w:szCs w:val="28"/>
        </w:rPr>
        <w:t xml:space="preserve">муниципального округа, </w:t>
      </w:r>
      <w:r w:rsidR="00E80FEF" w:rsidRPr="005D3016">
        <w:rPr>
          <w:rFonts w:ascii="Times New Roman" w:hAnsi="Times New Roman" w:cs="Times New Roman"/>
          <w:sz w:val="28"/>
          <w:szCs w:val="28"/>
        </w:rPr>
        <w:t>городского округа)»</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на начало года, следующего за отчетным;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Ч1 - численность постоянного населения Брянской области на начало года, следующего за отчетным, за исключением численности постоянного населения муниципальных районов (муниципальных округов, городских округов), для которых законом Брянской области об областном бюджете установлено предоставление субсидий в областной бюджет.</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8.  Третья часть </w:t>
      </w:r>
      <w:r w:rsidR="0052291F" w:rsidRPr="005D3016">
        <w:rPr>
          <w:rFonts w:ascii="Times New Roman" w:hAnsi="Times New Roman" w:cs="Times New Roman"/>
          <w:sz w:val="28"/>
          <w:szCs w:val="28"/>
        </w:rPr>
        <w:t>дотации</w:t>
      </w:r>
      <w:r w:rsidR="001305E8" w:rsidRPr="005D3016">
        <w:rPr>
          <w:rFonts w:ascii="Times New Roman" w:hAnsi="Times New Roman" w:cs="Times New Roman"/>
          <w:sz w:val="28"/>
          <w:szCs w:val="28"/>
        </w:rPr>
        <w:t xml:space="preserve"> </w:t>
      </w:r>
      <w:r w:rsidRPr="005D3016">
        <w:rPr>
          <w:rFonts w:ascii="Times New Roman" w:hAnsi="Times New Roman" w:cs="Times New Roman"/>
          <w:sz w:val="28"/>
          <w:szCs w:val="28"/>
        </w:rPr>
        <w:t xml:space="preserve">(Д3i) предусматривает </w:t>
      </w:r>
      <w:proofErr w:type="spellStart"/>
      <w:r w:rsidRPr="005D3016">
        <w:rPr>
          <w:rFonts w:ascii="Times New Roman" w:hAnsi="Times New Roman" w:cs="Times New Roman"/>
          <w:sz w:val="28"/>
          <w:szCs w:val="28"/>
        </w:rPr>
        <w:t>неснижение</w:t>
      </w:r>
      <w:proofErr w:type="spellEnd"/>
      <w:r w:rsidRPr="005D3016">
        <w:rPr>
          <w:rFonts w:ascii="Times New Roman" w:hAnsi="Times New Roman" w:cs="Times New Roman"/>
          <w:sz w:val="28"/>
          <w:szCs w:val="28"/>
        </w:rPr>
        <w:t xml:space="preserve"> размера </w:t>
      </w:r>
      <w:r w:rsidRPr="005D3016">
        <w:rPr>
          <w:rFonts w:ascii="Times New Roman" w:hAnsi="Times New Roman" w:cs="Times New Roman"/>
          <w:sz w:val="28"/>
          <w:szCs w:val="28"/>
        </w:rPr>
        <w:lastRenderedPageBreak/>
        <w:t xml:space="preserve">дотации на выравнивание бюджетной обеспеченности бюджету каждого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 xml:space="preserve">на очередной финансовый год и первый год планового периода по сравнению с размером дотации, утвержденным соответственно на первый год планового периода и второй год планового периода в областном бюджете на текущий финансовый год и на плановый период с учетом замены дотации (части дотации) дополнительными нормативами отчислений в бюджеты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6F6B3F" w:rsidRPr="005D3016">
        <w:rPr>
          <w:rFonts w:ascii="Times New Roman" w:hAnsi="Times New Roman" w:cs="Times New Roman"/>
          <w:sz w:val="28"/>
          <w:szCs w:val="28"/>
        </w:rPr>
        <w:t xml:space="preserve"> </w:t>
      </w:r>
      <w:r w:rsidRPr="005D3016">
        <w:rPr>
          <w:rFonts w:ascii="Times New Roman" w:hAnsi="Times New Roman" w:cs="Times New Roman"/>
          <w:sz w:val="28"/>
          <w:szCs w:val="28"/>
        </w:rPr>
        <w:t>от налога на доходы физических лиц.</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9. Дополнительный норматив отчислений от налога на доходы физических лиц в бюджет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w:t>
      </w:r>
      <w:proofErr w:type="spellStart"/>
      <w:r w:rsidRPr="005D3016">
        <w:rPr>
          <w:rFonts w:ascii="Times New Roman" w:hAnsi="Times New Roman" w:cs="Times New Roman"/>
          <w:sz w:val="28"/>
          <w:szCs w:val="28"/>
        </w:rPr>
        <w:t>Нндфл</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допi</w:t>
      </w:r>
      <w:proofErr w:type="spellEnd"/>
      <w:r w:rsidRPr="005D3016">
        <w:rPr>
          <w:rFonts w:ascii="Times New Roman" w:hAnsi="Times New Roman" w:cs="Times New Roman"/>
          <w:sz w:val="28"/>
          <w:szCs w:val="28"/>
        </w:rPr>
        <w:t>) рассчитывается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Нндфл</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допi</w:t>
      </w:r>
      <w:proofErr w:type="spellEnd"/>
      <w:r w:rsidRPr="005D3016">
        <w:rPr>
          <w:rFonts w:ascii="Times New Roman" w:hAnsi="Times New Roman" w:cs="Times New Roman"/>
          <w:sz w:val="28"/>
          <w:szCs w:val="28"/>
        </w:rPr>
        <w:t xml:space="preserve"> = Д4i / </w:t>
      </w:r>
      <w:proofErr w:type="spellStart"/>
      <w:r w:rsidRPr="005D3016">
        <w:rPr>
          <w:rFonts w:ascii="Times New Roman" w:hAnsi="Times New Roman" w:cs="Times New Roman"/>
          <w:sz w:val="28"/>
          <w:szCs w:val="28"/>
        </w:rPr>
        <w:t>НПндфлi</w:t>
      </w:r>
      <w:proofErr w:type="spellEnd"/>
      <w:r w:rsidRPr="005D3016">
        <w:rPr>
          <w:rFonts w:ascii="Times New Roman" w:hAnsi="Times New Roman" w:cs="Times New Roman"/>
          <w:sz w:val="28"/>
          <w:szCs w:val="28"/>
        </w:rPr>
        <w:t xml:space="preserve"> </w:t>
      </w:r>
      <w:r w:rsidR="00C15D08" w:rsidRPr="005D3016">
        <w:rPr>
          <w:rFonts w:ascii="Times New Roman" w:hAnsi="Times New Roman" w:cs="Times New Roman"/>
          <w:sz w:val="28"/>
          <w:szCs w:val="28"/>
        </w:rPr>
        <w:t>×</w:t>
      </w:r>
      <w:r w:rsidRPr="005D3016">
        <w:rPr>
          <w:rFonts w:ascii="Times New Roman" w:hAnsi="Times New Roman" w:cs="Times New Roman"/>
          <w:sz w:val="28"/>
          <w:szCs w:val="28"/>
        </w:rPr>
        <w:t xml:space="preserve"> 100%,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Нндфл</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допi</w:t>
      </w:r>
      <w:proofErr w:type="spellEnd"/>
      <w:r w:rsidRPr="005D3016">
        <w:rPr>
          <w:rFonts w:ascii="Times New Roman" w:hAnsi="Times New Roman" w:cs="Times New Roman"/>
          <w:sz w:val="28"/>
          <w:szCs w:val="28"/>
        </w:rPr>
        <w:t xml:space="preserve"> - дополнительный норматив отчислений от налога на доходы физических лиц в бюджет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Д4i - часть дотации на выравнивание бюджетной обеспеченности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 заменяемая дополнительным нормативом отчислений от налога на доходы физических лиц в бюджет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НПндфлi</w:t>
      </w:r>
      <w:proofErr w:type="spellEnd"/>
      <w:r w:rsidRPr="005D3016">
        <w:rPr>
          <w:rFonts w:ascii="Times New Roman" w:hAnsi="Times New Roman" w:cs="Times New Roman"/>
          <w:sz w:val="28"/>
          <w:szCs w:val="28"/>
        </w:rPr>
        <w:t xml:space="preserve"> - налоговый потенциал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по налогу на доходы физических лиц.</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10. Уровень расчетной бюджетной обеспеченности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 xml:space="preserve">для получения дотаций на выравнивание бюджетной обеспеченности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определяется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БОi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ИНПi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ИБРi</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jc w:val="center"/>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БОi</w:t>
      </w:r>
      <w:proofErr w:type="spellEnd"/>
      <w:r w:rsidRPr="005D3016">
        <w:rPr>
          <w:rFonts w:ascii="Times New Roman" w:hAnsi="Times New Roman" w:cs="Times New Roman"/>
          <w:sz w:val="28"/>
          <w:szCs w:val="28"/>
        </w:rPr>
        <w:t xml:space="preserve"> - уровень расчетной бюджетной обеспеченности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ИНПi</w:t>
      </w:r>
      <w:proofErr w:type="spellEnd"/>
      <w:r w:rsidRPr="005D3016">
        <w:rPr>
          <w:rFonts w:ascii="Times New Roman" w:hAnsi="Times New Roman" w:cs="Times New Roman"/>
          <w:sz w:val="28"/>
          <w:szCs w:val="28"/>
        </w:rPr>
        <w:t xml:space="preserve"> - индекс налогового потенциала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ИБРi</w:t>
      </w:r>
      <w:proofErr w:type="spellEnd"/>
      <w:r w:rsidRPr="005D3016">
        <w:rPr>
          <w:rFonts w:ascii="Times New Roman" w:hAnsi="Times New Roman" w:cs="Times New Roman"/>
          <w:sz w:val="28"/>
          <w:szCs w:val="28"/>
        </w:rPr>
        <w:t xml:space="preserve"> - индекс бюджетных расходов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Показатели индекса налогового потенциала и объемы налоговых потенциалов территорий используются только для сопоставления бюджетной обеспеченности муниципальных районов (муниципальных округов, </w:t>
      </w:r>
      <w:r w:rsidR="00E80FEF" w:rsidRPr="005D3016">
        <w:rPr>
          <w:rFonts w:ascii="Times New Roman" w:hAnsi="Times New Roman" w:cs="Times New Roman"/>
          <w:sz w:val="28"/>
          <w:szCs w:val="28"/>
        </w:rPr>
        <w:t xml:space="preserve">городских </w:t>
      </w:r>
      <w:r w:rsidR="00E427E9" w:rsidRPr="005D3016">
        <w:rPr>
          <w:rFonts w:ascii="Times New Roman" w:hAnsi="Times New Roman" w:cs="Times New Roman"/>
          <w:sz w:val="28"/>
          <w:szCs w:val="28"/>
        </w:rPr>
        <w:t>округов) в</w:t>
      </w:r>
      <w:r w:rsidRPr="005D3016">
        <w:rPr>
          <w:rFonts w:ascii="Times New Roman" w:hAnsi="Times New Roman" w:cs="Times New Roman"/>
          <w:sz w:val="28"/>
          <w:szCs w:val="28"/>
        </w:rPr>
        <w:t xml:space="preserve"> рамках настоящей методики и не являются прогнозируемой (планируемой, рекомендуемой) оценкой доходов бюджетов муниципальных районов (муниципальных округов, </w:t>
      </w:r>
      <w:r w:rsidR="00E80FEF" w:rsidRPr="005D3016">
        <w:rPr>
          <w:rFonts w:ascii="Times New Roman" w:hAnsi="Times New Roman" w:cs="Times New Roman"/>
          <w:sz w:val="28"/>
          <w:szCs w:val="28"/>
        </w:rPr>
        <w:t xml:space="preserve">городских </w:t>
      </w:r>
      <w:r w:rsidR="00E427E9" w:rsidRPr="005D3016">
        <w:rPr>
          <w:rFonts w:ascii="Times New Roman" w:hAnsi="Times New Roman" w:cs="Times New Roman"/>
          <w:sz w:val="28"/>
          <w:szCs w:val="28"/>
        </w:rPr>
        <w:t>округов) на</w:t>
      </w:r>
      <w:r w:rsidRPr="005D3016">
        <w:rPr>
          <w:rFonts w:ascii="Times New Roman" w:hAnsi="Times New Roman" w:cs="Times New Roman"/>
          <w:sz w:val="28"/>
          <w:szCs w:val="28"/>
        </w:rPr>
        <w:t xml:space="preserve"> соответствующий финансовый год в расчете на одного жителя или в абсолютном выражении.</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Индекс налогового потенциала (</w:t>
      </w:r>
      <w:proofErr w:type="spellStart"/>
      <w:r w:rsidRPr="005D3016">
        <w:rPr>
          <w:rFonts w:ascii="Times New Roman" w:hAnsi="Times New Roman" w:cs="Times New Roman"/>
          <w:sz w:val="28"/>
          <w:szCs w:val="28"/>
        </w:rPr>
        <w:t>ИНПi</w:t>
      </w:r>
      <w:proofErr w:type="spellEnd"/>
      <w:r w:rsidRPr="005D3016">
        <w:rPr>
          <w:rFonts w:ascii="Times New Roman" w:hAnsi="Times New Roman" w:cs="Times New Roman"/>
          <w:sz w:val="28"/>
          <w:szCs w:val="28"/>
        </w:rPr>
        <w:t>) - относительная (по сравнению со средним по региону уровнем) оценка налоговых доходов бюджета муниципального района (муниципального округа, городского округа), определяемая с учетом уровня развития и структуры налоговой базы.</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Индекс налогового потенциала применяется для сопоставления уровней расчетной бюджетной обеспеченности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 xml:space="preserve">и не является прогнозируемой оценкой налоговых доходов муниципальных районов (муниципальных округов, </w:t>
      </w:r>
      <w:r w:rsidR="00E80FEF" w:rsidRPr="005D3016">
        <w:rPr>
          <w:rFonts w:ascii="Times New Roman" w:hAnsi="Times New Roman" w:cs="Times New Roman"/>
          <w:sz w:val="28"/>
          <w:szCs w:val="28"/>
        </w:rPr>
        <w:t xml:space="preserve">городских </w:t>
      </w:r>
      <w:r w:rsidR="00E427E9" w:rsidRPr="005D3016">
        <w:rPr>
          <w:rFonts w:ascii="Times New Roman" w:hAnsi="Times New Roman" w:cs="Times New Roman"/>
          <w:sz w:val="28"/>
          <w:szCs w:val="28"/>
        </w:rPr>
        <w:t>округов) в</w:t>
      </w:r>
      <w:r w:rsidRPr="005D3016">
        <w:rPr>
          <w:rFonts w:ascii="Times New Roman" w:hAnsi="Times New Roman" w:cs="Times New Roman"/>
          <w:sz w:val="28"/>
          <w:szCs w:val="28"/>
        </w:rPr>
        <w:t xml:space="preserve"> расчете на душу населения или в абсолютном размере.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Индекс бюджетных расходов (</w:t>
      </w:r>
      <w:proofErr w:type="spellStart"/>
      <w:r w:rsidRPr="005D3016">
        <w:rPr>
          <w:rFonts w:ascii="Times New Roman" w:hAnsi="Times New Roman" w:cs="Times New Roman"/>
          <w:sz w:val="28"/>
          <w:szCs w:val="28"/>
        </w:rPr>
        <w:t>ИБРi</w:t>
      </w:r>
      <w:proofErr w:type="spellEnd"/>
      <w:r w:rsidRPr="005D3016">
        <w:rPr>
          <w:rFonts w:ascii="Times New Roman" w:hAnsi="Times New Roman" w:cs="Times New Roman"/>
          <w:sz w:val="28"/>
          <w:szCs w:val="28"/>
        </w:rPr>
        <w:t xml:space="preserve">) - относительная (по сравнению со средним по всем муниципальным районам (муниципальным округам, городским округам) уровнем) оценка расходов бюджета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 xml:space="preserve">по предоставлению одинакового объема муниципальных услуг в расчете на одного жителя с </w:t>
      </w:r>
      <w:r w:rsidRPr="005D3016">
        <w:rPr>
          <w:rFonts w:ascii="Times New Roman" w:hAnsi="Times New Roman" w:cs="Times New Roman"/>
          <w:sz w:val="28"/>
          <w:szCs w:val="28"/>
        </w:rPr>
        <w:lastRenderedPageBreak/>
        <w:t xml:space="preserve">учетом необходимых затрат для осуществления полномочий по решению вопросов местного значения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E427E9" w:rsidRPr="005D3016">
        <w:rPr>
          <w:rFonts w:ascii="Times New Roman" w:hAnsi="Times New Roman" w:cs="Times New Roman"/>
          <w:sz w:val="28"/>
          <w:szCs w:val="28"/>
        </w:rPr>
        <w:t xml:space="preserve"> </w:t>
      </w:r>
      <w:r w:rsidRPr="005D3016">
        <w:rPr>
          <w:rFonts w:ascii="Times New Roman" w:hAnsi="Times New Roman" w:cs="Times New Roman"/>
          <w:sz w:val="28"/>
          <w:szCs w:val="28"/>
        </w:rPr>
        <w:t>с учетом специфики социально-демографического состава населения и иных объективных факторов и условий, влияющих на стоимость предоставления одного и того же объема муниципальных услуг.</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Индекс бюджетных расходов используется только для сопоставления бюджетной обеспеченности муниципальных районов (муниципальных округов, </w:t>
      </w:r>
      <w:r w:rsidR="00E80FEF" w:rsidRPr="005D3016">
        <w:rPr>
          <w:rFonts w:ascii="Times New Roman" w:hAnsi="Times New Roman" w:cs="Times New Roman"/>
          <w:sz w:val="28"/>
          <w:szCs w:val="28"/>
        </w:rPr>
        <w:t xml:space="preserve">городских </w:t>
      </w:r>
      <w:r w:rsidR="00E427E9" w:rsidRPr="005D3016">
        <w:rPr>
          <w:rFonts w:ascii="Times New Roman" w:hAnsi="Times New Roman" w:cs="Times New Roman"/>
          <w:sz w:val="28"/>
          <w:szCs w:val="28"/>
        </w:rPr>
        <w:t>округов) в</w:t>
      </w:r>
      <w:r w:rsidRPr="005D3016">
        <w:rPr>
          <w:rFonts w:ascii="Times New Roman" w:hAnsi="Times New Roman" w:cs="Times New Roman"/>
          <w:sz w:val="28"/>
          <w:szCs w:val="28"/>
        </w:rPr>
        <w:t xml:space="preserve"> рамках настоящей методики и не может использоваться для расчета прогнозируемой (планируемой, рекомендуемой) оценки расходов (расходных обязательств) бюджетов муниципальных районов (муниципальных округов, </w:t>
      </w:r>
      <w:r w:rsidR="00E80FEF" w:rsidRPr="005D3016">
        <w:rPr>
          <w:rFonts w:ascii="Times New Roman" w:hAnsi="Times New Roman" w:cs="Times New Roman"/>
          <w:sz w:val="28"/>
          <w:szCs w:val="28"/>
        </w:rPr>
        <w:t xml:space="preserve">городских </w:t>
      </w:r>
      <w:r w:rsidR="00E427E9" w:rsidRPr="005D3016">
        <w:rPr>
          <w:rFonts w:ascii="Times New Roman" w:hAnsi="Times New Roman" w:cs="Times New Roman"/>
          <w:sz w:val="28"/>
          <w:szCs w:val="28"/>
        </w:rPr>
        <w:t>округов) на</w:t>
      </w:r>
      <w:r w:rsidRPr="005D3016">
        <w:rPr>
          <w:rFonts w:ascii="Times New Roman" w:hAnsi="Times New Roman" w:cs="Times New Roman"/>
          <w:sz w:val="28"/>
          <w:szCs w:val="28"/>
        </w:rPr>
        <w:t xml:space="preserve"> соответствующий финансовый год.</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При расчете индекса бюджетных расходов муниципальных округов, городских округов учитываются расходные обязательства, идентичные расходным обязательствам муниципальных районов.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11. Налоговый потенциал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6F6B3F" w:rsidRPr="005D3016">
        <w:rPr>
          <w:rFonts w:ascii="Times New Roman" w:hAnsi="Times New Roman" w:cs="Times New Roman"/>
          <w:sz w:val="28"/>
          <w:szCs w:val="28"/>
        </w:rPr>
        <w:t xml:space="preserve"> </w:t>
      </w:r>
      <w:r w:rsidRPr="005D3016">
        <w:rPr>
          <w:rFonts w:ascii="Times New Roman" w:hAnsi="Times New Roman" w:cs="Times New Roman"/>
          <w:sz w:val="28"/>
          <w:szCs w:val="28"/>
        </w:rPr>
        <w:t>рассчитывается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НПi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НПндфлi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НПесхнi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НПпатентi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НПенвдi</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НПi</w:t>
      </w:r>
      <w:proofErr w:type="spellEnd"/>
      <w:r w:rsidRPr="005D3016">
        <w:rPr>
          <w:rFonts w:ascii="Times New Roman" w:hAnsi="Times New Roman" w:cs="Times New Roman"/>
          <w:sz w:val="28"/>
          <w:szCs w:val="28"/>
        </w:rPr>
        <w:t xml:space="preserve"> - налоговый потенциал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НПндфлi</w:t>
      </w:r>
      <w:proofErr w:type="spellEnd"/>
      <w:r w:rsidRPr="005D3016">
        <w:rPr>
          <w:rFonts w:ascii="Times New Roman" w:hAnsi="Times New Roman" w:cs="Times New Roman"/>
          <w:sz w:val="28"/>
          <w:szCs w:val="28"/>
        </w:rPr>
        <w:t xml:space="preserve"> - налоговый потенциал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6F6B3F" w:rsidRPr="005D3016">
        <w:rPr>
          <w:rFonts w:ascii="Times New Roman" w:hAnsi="Times New Roman" w:cs="Times New Roman"/>
          <w:sz w:val="28"/>
          <w:szCs w:val="28"/>
        </w:rPr>
        <w:t xml:space="preserve"> </w:t>
      </w:r>
      <w:r w:rsidRPr="005D3016">
        <w:rPr>
          <w:rFonts w:ascii="Times New Roman" w:hAnsi="Times New Roman" w:cs="Times New Roman"/>
          <w:sz w:val="28"/>
          <w:szCs w:val="28"/>
        </w:rPr>
        <w:t>по налогу на доходы физических лиц;</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НПесхнi</w:t>
      </w:r>
      <w:proofErr w:type="spellEnd"/>
      <w:r w:rsidRPr="005D3016">
        <w:rPr>
          <w:rFonts w:ascii="Times New Roman" w:hAnsi="Times New Roman" w:cs="Times New Roman"/>
          <w:sz w:val="28"/>
          <w:szCs w:val="28"/>
        </w:rPr>
        <w:t xml:space="preserve"> - налоговый потенциал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6F6B3F" w:rsidRPr="005D3016">
        <w:rPr>
          <w:rFonts w:ascii="Times New Roman" w:hAnsi="Times New Roman" w:cs="Times New Roman"/>
          <w:sz w:val="28"/>
          <w:szCs w:val="28"/>
        </w:rPr>
        <w:t xml:space="preserve"> </w:t>
      </w:r>
      <w:r w:rsidRPr="005D3016">
        <w:rPr>
          <w:rFonts w:ascii="Times New Roman" w:hAnsi="Times New Roman" w:cs="Times New Roman"/>
          <w:sz w:val="28"/>
          <w:szCs w:val="28"/>
        </w:rPr>
        <w:t>по единому сельскохозяйственному налогу;</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НПпатентi</w:t>
      </w:r>
      <w:proofErr w:type="spellEnd"/>
      <w:r w:rsidRPr="005D3016">
        <w:rPr>
          <w:rFonts w:ascii="Times New Roman" w:hAnsi="Times New Roman" w:cs="Times New Roman"/>
          <w:sz w:val="28"/>
          <w:szCs w:val="28"/>
        </w:rPr>
        <w:t xml:space="preserve"> - налоговый потенциал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6F6B3F" w:rsidRPr="005D3016">
        <w:rPr>
          <w:rFonts w:ascii="Times New Roman" w:hAnsi="Times New Roman" w:cs="Times New Roman"/>
          <w:sz w:val="28"/>
          <w:szCs w:val="28"/>
        </w:rPr>
        <w:t xml:space="preserve"> </w:t>
      </w:r>
      <w:r w:rsidRPr="005D3016">
        <w:rPr>
          <w:rFonts w:ascii="Times New Roman" w:hAnsi="Times New Roman" w:cs="Times New Roman"/>
          <w:sz w:val="28"/>
          <w:szCs w:val="28"/>
        </w:rPr>
        <w:t>по налогу, взимаемому в связи с применением патентной системы налогообложения;</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lastRenderedPageBreak/>
        <w:t>НПенвдi</w:t>
      </w:r>
      <w:proofErr w:type="spellEnd"/>
      <w:r w:rsidRPr="005D3016">
        <w:rPr>
          <w:rFonts w:ascii="Times New Roman" w:hAnsi="Times New Roman" w:cs="Times New Roman"/>
          <w:sz w:val="28"/>
          <w:szCs w:val="28"/>
        </w:rPr>
        <w:t xml:space="preserve"> - налоговый потенциал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6F6B3F" w:rsidRPr="005D3016">
        <w:rPr>
          <w:rFonts w:ascii="Times New Roman" w:hAnsi="Times New Roman" w:cs="Times New Roman"/>
          <w:sz w:val="28"/>
          <w:szCs w:val="28"/>
        </w:rPr>
        <w:t xml:space="preserve"> </w:t>
      </w:r>
      <w:r w:rsidRPr="005D3016">
        <w:rPr>
          <w:rFonts w:ascii="Times New Roman" w:hAnsi="Times New Roman" w:cs="Times New Roman"/>
          <w:sz w:val="28"/>
          <w:szCs w:val="28"/>
        </w:rPr>
        <w:t>по единому налогу на вмененный доход для отдельных видов деятельности.</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11.1. Налоговый потенциал по налогу на доходы физических лиц рассчитывается по следующим формулам:</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C15D08"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НПндфл</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могоi</w:t>
      </w:r>
      <w:proofErr w:type="spellEnd"/>
      <w:r w:rsidRPr="005D3016">
        <w:rPr>
          <w:rFonts w:ascii="Times New Roman" w:hAnsi="Times New Roman" w:cs="Times New Roman"/>
          <w:sz w:val="28"/>
          <w:szCs w:val="28"/>
        </w:rPr>
        <w:t xml:space="preserve"> = ФОТ </w:t>
      </w:r>
      <w:proofErr w:type="spellStart"/>
      <w:r w:rsidRPr="005D3016">
        <w:rPr>
          <w:rFonts w:ascii="Times New Roman" w:hAnsi="Times New Roman" w:cs="Times New Roman"/>
          <w:sz w:val="28"/>
          <w:szCs w:val="28"/>
        </w:rPr>
        <w:t>могоi</w:t>
      </w:r>
      <w:proofErr w:type="spellEnd"/>
      <w:r w:rsidRPr="005D3016">
        <w:rPr>
          <w:rFonts w:ascii="Times New Roman" w:hAnsi="Times New Roman" w:cs="Times New Roman"/>
          <w:sz w:val="28"/>
          <w:szCs w:val="28"/>
        </w:rPr>
        <w:t xml:space="preserve"> ×</w:t>
      </w:r>
      <w:r w:rsidR="00894F72" w:rsidRPr="005D3016">
        <w:rPr>
          <w:rFonts w:ascii="Times New Roman" w:hAnsi="Times New Roman" w:cs="Times New Roman"/>
          <w:sz w:val="28"/>
          <w:szCs w:val="28"/>
        </w:rPr>
        <w:t xml:space="preserve"> </w:t>
      </w:r>
      <w:proofErr w:type="spellStart"/>
      <w:r w:rsidR="00894F72" w:rsidRPr="005D3016">
        <w:rPr>
          <w:rFonts w:ascii="Times New Roman" w:hAnsi="Times New Roman" w:cs="Times New Roman"/>
          <w:sz w:val="28"/>
          <w:szCs w:val="28"/>
        </w:rPr>
        <w:t>Дндфл</w:t>
      </w:r>
      <w:proofErr w:type="spellEnd"/>
      <w:r w:rsidR="00894F72" w:rsidRPr="005D3016">
        <w:rPr>
          <w:rFonts w:ascii="Times New Roman" w:hAnsi="Times New Roman" w:cs="Times New Roman"/>
          <w:sz w:val="28"/>
          <w:szCs w:val="28"/>
        </w:rPr>
        <w:t xml:space="preserve"> </w:t>
      </w:r>
      <w:proofErr w:type="spellStart"/>
      <w:r w:rsidR="00894F72" w:rsidRPr="005D3016">
        <w:rPr>
          <w:rFonts w:ascii="Times New Roman" w:hAnsi="Times New Roman" w:cs="Times New Roman"/>
          <w:sz w:val="28"/>
          <w:szCs w:val="28"/>
        </w:rPr>
        <w:t>могоi</w:t>
      </w:r>
      <w:proofErr w:type="spellEnd"/>
      <w:r w:rsidR="00894F72" w:rsidRPr="005D3016">
        <w:rPr>
          <w:rFonts w:ascii="Times New Roman" w:hAnsi="Times New Roman" w:cs="Times New Roman"/>
          <w:sz w:val="28"/>
          <w:szCs w:val="28"/>
        </w:rPr>
        <w:t xml:space="preserve"> </w:t>
      </w:r>
      <w:r w:rsidRPr="005D3016">
        <w:rPr>
          <w:rFonts w:ascii="Times New Roman" w:hAnsi="Times New Roman" w:cs="Times New Roman"/>
          <w:sz w:val="28"/>
          <w:szCs w:val="28"/>
        </w:rPr>
        <w:t>×</w:t>
      </w:r>
      <w:r w:rsidR="00894F72" w:rsidRPr="005D3016">
        <w:rPr>
          <w:rFonts w:ascii="Times New Roman" w:hAnsi="Times New Roman" w:cs="Times New Roman"/>
          <w:sz w:val="28"/>
          <w:szCs w:val="28"/>
        </w:rPr>
        <w:t xml:space="preserve"> </w:t>
      </w:r>
      <w:proofErr w:type="spellStart"/>
      <w:r w:rsidR="00894F72" w:rsidRPr="005D3016">
        <w:rPr>
          <w:rFonts w:ascii="Times New Roman" w:hAnsi="Times New Roman" w:cs="Times New Roman"/>
          <w:sz w:val="28"/>
          <w:szCs w:val="28"/>
        </w:rPr>
        <w:t>Нндфл</w:t>
      </w:r>
      <w:proofErr w:type="spellEnd"/>
      <w:r w:rsidR="00894F72" w:rsidRPr="005D3016">
        <w:rPr>
          <w:rFonts w:ascii="Times New Roman" w:hAnsi="Times New Roman" w:cs="Times New Roman"/>
          <w:sz w:val="28"/>
          <w:szCs w:val="28"/>
        </w:rPr>
        <w:t xml:space="preserve"> </w:t>
      </w:r>
      <w:proofErr w:type="spellStart"/>
      <w:r w:rsidR="00894F72" w:rsidRPr="005D3016">
        <w:rPr>
          <w:rFonts w:ascii="Times New Roman" w:hAnsi="Times New Roman" w:cs="Times New Roman"/>
          <w:sz w:val="28"/>
          <w:szCs w:val="28"/>
        </w:rPr>
        <w:t>могоi</w:t>
      </w:r>
      <w:proofErr w:type="spellEnd"/>
      <w:r w:rsidR="00894F72" w:rsidRPr="005D3016">
        <w:rPr>
          <w:rFonts w:ascii="Times New Roman" w:hAnsi="Times New Roman" w:cs="Times New Roman"/>
          <w:sz w:val="28"/>
          <w:szCs w:val="28"/>
        </w:rPr>
        <w:t>;</w:t>
      </w: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НПндфл</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мрi</w:t>
      </w:r>
      <w:proofErr w:type="spellEnd"/>
      <w:r w:rsidRPr="005D3016">
        <w:rPr>
          <w:rFonts w:ascii="Times New Roman" w:hAnsi="Times New Roman" w:cs="Times New Roman"/>
          <w:sz w:val="28"/>
          <w:szCs w:val="28"/>
        </w:rPr>
        <w:t xml:space="preserve"> = ФОТ </w:t>
      </w:r>
      <w:proofErr w:type="spellStart"/>
      <w:r w:rsidRPr="005D3016">
        <w:rPr>
          <w:rFonts w:ascii="Times New Roman" w:hAnsi="Times New Roman" w:cs="Times New Roman"/>
          <w:sz w:val="28"/>
          <w:szCs w:val="28"/>
        </w:rPr>
        <w:t>гпi</w:t>
      </w:r>
      <w:proofErr w:type="spellEnd"/>
      <w:r w:rsidRPr="005D3016">
        <w:rPr>
          <w:rFonts w:ascii="Times New Roman" w:hAnsi="Times New Roman" w:cs="Times New Roman"/>
          <w:sz w:val="28"/>
          <w:szCs w:val="28"/>
        </w:rPr>
        <w:t xml:space="preserve"> </w:t>
      </w:r>
      <w:r w:rsidR="00C15D08"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Дндфл</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гпi</w:t>
      </w:r>
      <w:proofErr w:type="spellEnd"/>
      <w:r w:rsidRPr="005D3016">
        <w:rPr>
          <w:rFonts w:ascii="Times New Roman" w:hAnsi="Times New Roman" w:cs="Times New Roman"/>
          <w:sz w:val="28"/>
          <w:szCs w:val="28"/>
        </w:rPr>
        <w:t xml:space="preserve"> </w:t>
      </w:r>
      <w:r w:rsidR="00C15D08"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Нндфл</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гпi</w:t>
      </w:r>
      <w:proofErr w:type="spellEnd"/>
      <w:r w:rsidRPr="005D3016">
        <w:rPr>
          <w:rFonts w:ascii="Times New Roman" w:hAnsi="Times New Roman" w:cs="Times New Roman"/>
          <w:sz w:val="28"/>
          <w:szCs w:val="28"/>
        </w:rPr>
        <w:t xml:space="preserve"> + ФОТ </w:t>
      </w:r>
      <w:proofErr w:type="spellStart"/>
      <w:r w:rsidRPr="005D3016">
        <w:rPr>
          <w:rFonts w:ascii="Times New Roman" w:hAnsi="Times New Roman" w:cs="Times New Roman"/>
          <w:sz w:val="28"/>
          <w:szCs w:val="28"/>
        </w:rPr>
        <w:t>спi</w:t>
      </w:r>
      <w:proofErr w:type="spellEnd"/>
      <w:r w:rsidRPr="005D3016">
        <w:rPr>
          <w:rFonts w:ascii="Times New Roman" w:hAnsi="Times New Roman" w:cs="Times New Roman"/>
          <w:sz w:val="28"/>
          <w:szCs w:val="28"/>
        </w:rPr>
        <w:t xml:space="preserve"> </w:t>
      </w:r>
      <w:r w:rsidR="00C15D08" w:rsidRPr="005D3016">
        <w:rPr>
          <w:rFonts w:ascii="Times New Roman" w:hAnsi="Times New Roman" w:cs="Times New Roman"/>
          <w:sz w:val="28"/>
          <w:szCs w:val="28"/>
        </w:rPr>
        <w:t>×</w:t>
      </w:r>
    </w:p>
    <w:p w:rsidR="00894F72" w:rsidRPr="005D3016" w:rsidRDefault="00C15D08" w:rsidP="00894F72">
      <w:pPr>
        <w:pStyle w:val="ConsPlusNormal"/>
        <w:spacing w:line="360" w:lineRule="auto"/>
        <w:jc w:val="center"/>
        <w:rPr>
          <w:rFonts w:ascii="Times New Roman" w:hAnsi="Times New Roman" w:cs="Times New Roman"/>
          <w:sz w:val="28"/>
          <w:szCs w:val="28"/>
        </w:rPr>
      </w:pPr>
      <w:r w:rsidRPr="005D3016">
        <w:rPr>
          <w:rFonts w:ascii="Times New Roman" w:hAnsi="Times New Roman" w:cs="Times New Roman"/>
          <w:sz w:val="28"/>
          <w:szCs w:val="28"/>
        </w:rPr>
        <w:t>×</w:t>
      </w:r>
      <w:r w:rsidR="00894F72" w:rsidRPr="005D3016">
        <w:rPr>
          <w:rFonts w:ascii="Times New Roman" w:hAnsi="Times New Roman" w:cs="Times New Roman"/>
          <w:sz w:val="28"/>
          <w:szCs w:val="28"/>
        </w:rPr>
        <w:t xml:space="preserve"> </w:t>
      </w:r>
      <w:proofErr w:type="spellStart"/>
      <w:r w:rsidR="00894F72" w:rsidRPr="005D3016">
        <w:rPr>
          <w:rFonts w:ascii="Times New Roman" w:hAnsi="Times New Roman" w:cs="Times New Roman"/>
          <w:sz w:val="28"/>
          <w:szCs w:val="28"/>
        </w:rPr>
        <w:t>Дндфл</w:t>
      </w:r>
      <w:proofErr w:type="spellEnd"/>
      <w:r w:rsidR="00894F72" w:rsidRPr="005D3016">
        <w:rPr>
          <w:rFonts w:ascii="Times New Roman" w:hAnsi="Times New Roman" w:cs="Times New Roman"/>
          <w:sz w:val="28"/>
          <w:szCs w:val="28"/>
        </w:rPr>
        <w:t xml:space="preserve"> </w:t>
      </w:r>
      <w:proofErr w:type="spellStart"/>
      <w:r w:rsidR="00894F72" w:rsidRPr="005D3016">
        <w:rPr>
          <w:rFonts w:ascii="Times New Roman" w:hAnsi="Times New Roman" w:cs="Times New Roman"/>
          <w:sz w:val="28"/>
          <w:szCs w:val="28"/>
        </w:rPr>
        <w:t>спi</w:t>
      </w:r>
      <w:proofErr w:type="spellEnd"/>
      <w:r w:rsidR="00894F72" w:rsidRPr="005D3016">
        <w:rPr>
          <w:rFonts w:ascii="Times New Roman" w:hAnsi="Times New Roman" w:cs="Times New Roman"/>
          <w:sz w:val="28"/>
          <w:szCs w:val="28"/>
        </w:rPr>
        <w:t xml:space="preserve"> </w:t>
      </w:r>
      <w:r w:rsidRPr="005D3016">
        <w:rPr>
          <w:rFonts w:ascii="Times New Roman" w:hAnsi="Times New Roman" w:cs="Times New Roman"/>
          <w:sz w:val="28"/>
          <w:szCs w:val="28"/>
        </w:rPr>
        <w:t>×</w:t>
      </w:r>
      <w:r w:rsidR="00894F72" w:rsidRPr="005D3016">
        <w:rPr>
          <w:rFonts w:ascii="Times New Roman" w:hAnsi="Times New Roman" w:cs="Times New Roman"/>
          <w:sz w:val="28"/>
          <w:szCs w:val="28"/>
        </w:rPr>
        <w:t xml:space="preserve"> </w:t>
      </w:r>
      <w:proofErr w:type="spellStart"/>
      <w:r w:rsidR="00894F72" w:rsidRPr="005D3016">
        <w:rPr>
          <w:rFonts w:ascii="Times New Roman" w:hAnsi="Times New Roman" w:cs="Times New Roman"/>
          <w:sz w:val="28"/>
          <w:szCs w:val="28"/>
        </w:rPr>
        <w:t>Нндфл</w:t>
      </w:r>
      <w:proofErr w:type="spellEnd"/>
      <w:r w:rsidR="00894F72" w:rsidRPr="005D3016">
        <w:rPr>
          <w:rFonts w:ascii="Times New Roman" w:hAnsi="Times New Roman" w:cs="Times New Roman"/>
          <w:sz w:val="28"/>
          <w:szCs w:val="28"/>
        </w:rPr>
        <w:t xml:space="preserve"> </w:t>
      </w:r>
      <w:proofErr w:type="spellStart"/>
      <w:r w:rsidR="00894F72" w:rsidRPr="005D3016">
        <w:rPr>
          <w:rFonts w:ascii="Times New Roman" w:hAnsi="Times New Roman" w:cs="Times New Roman"/>
          <w:sz w:val="28"/>
          <w:szCs w:val="28"/>
        </w:rPr>
        <w:t>спi</w:t>
      </w:r>
      <w:proofErr w:type="spellEnd"/>
      <w:r w:rsidR="00894F72" w:rsidRPr="005D3016">
        <w:rPr>
          <w:rFonts w:ascii="Times New Roman" w:hAnsi="Times New Roman" w:cs="Times New Roman"/>
          <w:sz w:val="28"/>
          <w:szCs w:val="28"/>
        </w:rPr>
        <w:t>, где:</w:t>
      </w:r>
    </w:p>
    <w:p w:rsidR="00894F72" w:rsidRPr="005D3016" w:rsidRDefault="00894F72" w:rsidP="00894F72">
      <w:pPr>
        <w:pStyle w:val="ConsPlusNormal"/>
        <w:spacing w:line="360" w:lineRule="auto"/>
        <w:jc w:val="center"/>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НПндфл</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могоi</w:t>
      </w:r>
      <w:proofErr w:type="spellEnd"/>
      <w:r w:rsidRPr="005D3016">
        <w:rPr>
          <w:rFonts w:ascii="Times New Roman" w:hAnsi="Times New Roman" w:cs="Times New Roman"/>
          <w:sz w:val="28"/>
          <w:szCs w:val="28"/>
        </w:rPr>
        <w:t xml:space="preserve"> - налоговый потенциал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округа, городского округа по налогу на доходы физических лиц;</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ФОТ </w:t>
      </w:r>
      <w:proofErr w:type="spellStart"/>
      <w:r w:rsidRPr="005D3016">
        <w:rPr>
          <w:rFonts w:ascii="Times New Roman" w:hAnsi="Times New Roman" w:cs="Times New Roman"/>
          <w:sz w:val="28"/>
          <w:szCs w:val="28"/>
        </w:rPr>
        <w:t>могоi</w:t>
      </w:r>
      <w:proofErr w:type="spellEnd"/>
      <w:r w:rsidRPr="005D3016">
        <w:rPr>
          <w:rFonts w:ascii="Times New Roman" w:hAnsi="Times New Roman" w:cs="Times New Roman"/>
          <w:sz w:val="28"/>
          <w:szCs w:val="28"/>
        </w:rPr>
        <w:t xml:space="preserve"> - прогноз фонда оплаты труда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округа, городского округа на соответствующий финансовый год;</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Дндфл</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могоi</w:t>
      </w:r>
      <w:proofErr w:type="spellEnd"/>
      <w:r w:rsidRPr="005D3016">
        <w:rPr>
          <w:rFonts w:ascii="Times New Roman" w:hAnsi="Times New Roman" w:cs="Times New Roman"/>
          <w:sz w:val="28"/>
          <w:szCs w:val="28"/>
        </w:rPr>
        <w:t xml:space="preserve"> - доля налога на доходы физических лиц в оценке фонда оплаты труда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Нндфл</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могоi</w:t>
      </w:r>
      <w:proofErr w:type="spellEnd"/>
      <w:r w:rsidRPr="005D3016">
        <w:rPr>
          <w:rFonts w:ascii="Times New Roman" w:hAnsi="Times New Roman" w:cs="Times New Roman"/>
          <w:sz w:val="28"/>
          <w:szCs w:val="28"/>
        </w:rPr>
        <w:t xml:space="preserve"> - норматив отчислений в бюджет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округа, городского округа по налогу на доходы физических лиц;</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НПндфл</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мрi</w:t>
      </w:r>
      <w:proofErr w:type="spellEnd"/>
      <w:r w:rsidRPr="005D3016">
        <w:rPr>
          <w:rFonts w:ascii="Times New Roman" w:hAnsi="Times New Roman" w:cs="Times New Roman"/>
          <w:sz w:val="28"/>
          <w:szCs w:val="28"/>
        </w:rPr>
        <w:t xml:space="preserve"> - налоговый потенциал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по налогу на доходы физических лиц;</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ФОТ </w:t>
      </w:r>
      <w:proofErr w:type="spellStart"/>
      <w:r w:rsidRPr="005D3016">
        <w:rPr>
          <w:rFonts w:ascii="Times New Roman" w:hAnsi="Times New Roman" w:cs="Times New Roman"/>
          <w:sz w:val="28"/>
          <w:szCs w:val="28"/>
        </w:rPr>
        <w:t>гпi</w:t>
      </w:r>
      <w:proofErr w:type="spellEnd"/>
      <w:r w:rsidRPr="005D3016">
        <w:rPr>
          <w:rFonts w:ascii="Times New Roman" w:hAnsi="Times New Roman" w:cs="Times New Roman"/>
          <w:sz w:val="28"/>
          <w:szCs w:val="28"/>
        </w:rPr>
        <w:t xml:space="preserve"> - прогноз фонда оплаты труда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по городским поселениям, находящимся на его территории, на соответствующий финансовый год;</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Дндфл</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гпi</w:t>
      </w:r>
      <w:proofErr w:type="spellEnd"/>
      <w:r w:rsidRPr="005D3016">
        <w:rPr>
          <w:rFonts w:ascii="Times New Roman" w:hAnsi="Times New Roman" w:cs="Times New Roman"/>
          <w:sz w:val="28"/>
          <w:szCs w:val="28"/>
        </w:rPr>
        <w:t xml:space="preserve"> - доля налога на доходы физических лиц в оценке фонда оплаты труда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по городским поселениям, находящимся на его территории;</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Нндфл</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гпi</w:t>
      </w:r>
      <w:proofErr w:type="spellEnd"/>
      <w:r w:rsidRPr="005D3016">
        <w:rPr>
          <w:rFonts w:ascii="Times New Roman" w:hAnsi="Times New Roman" w:cs="Times New Roman"/>
          <w:sz w:val="28"/>
          <w:szCs w:val="28"/>
        </w:rPr>
        <w:t xml:space="preserve"> - норматив отчислений в бюджет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по налогу на доходы физических лиц, взимаемому на территориях городских поселений;</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ФОТ </w:t>
      </w:r>
      <w:proofErr w:type="spellStart"/>
      <w:r w:rsidRPr="005D3016">
        <w:rPr>
          <w:rFonts w:ascii="Times New Roman" w:hAnsi="Times New Roman" w:cs="Times New Roman"/>
          <w:sz w:val="28"/>
          <w:szCs w:val="28"/>
        </w:rPr>
        <w:t>спi</w:t>
      </w:r>
      <w:proofErr w:type="spellEnd"/>
      <w:r w:rsidRPr="005D3016">
        <w:rPr>
          <w:rFonts w:ascii="Times New Roman" w:hAnsi="Times New Roman" w:cs="Times New Roman"/>
          <w:sz w:val="28"/>
          <w:szCs w:val="28"/>
        </w:rPr>
        <w:t xml:space="preserve"> - прогноз фонда оплаты труда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по сельским поселениям, находящимся на его территории, на соответствующий </w:t>
      </w:r>
      <w:r w:rsidRPr="005D3016">
        <w:rPr>
          <w:rFonts w:ascii="Times New Roman" w:hAnsi="Times New Roman" w:cs="Times New Roman"/>
          <w:sz w:val="28"/>
          <w:szCs w:val="28"/>
        </w:rPr>
        <w:lastRenderedPageBreak/>
        <w:t>финансовый год;</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Дндфл</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спi</w:t>
      </w:r>
      <w:proofErr w:type="spellEnd"/>
      <w:r w:rsidRPr="005D3016">
        <w:rPr>
          <w:rFonts w:ascii="Times New Roman" w:hAnsi="Times New Roman" w:cs="Times New Roman"/>
          <w:sz w:val="28"/>
          <w:szCs w:val="28"/>
        </w:rPr>
        <w:t xml:space="preserve"> - доля налога на доходы физических лиц в оценке фонда оплаты труда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по сельским поселениям, находящимся на его территории;</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Нндфл</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спi</w:t>
      </w:r>
      <w:proofErr w:type="spellEnd"/>
      <w:r w:rsidRPr="005D3016">
        <w:rPr>
          <w:rFonts w:ascii="Times New Roman" w:hAnsi="Times New Roman" w:cs="Times New Roman"/>
          <w:sz w:val="28"/>
          <w:szCs w:val="28"/>
        </w:rPr>
        <w:t xml:space="preserve"> - норматив отчислений в бюджет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по налогу на доходы физических лиц, взимаемому на территориях сельских поселений.</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11.2. Налоговый потенциал по единому сельскохозяйственному налогу рассчитывается по следующим формулам:</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НПесхн</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могоi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ПрНБ</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могоi</w:t>
      </w:r>
      <w:proofErr w:type="spellEnd"/>
      <w:r w:rsidRPr="005D3016">
        <w:rPr>
          <w:rFonts w:ascii="Times New Roman" w:hAnsi="Times New Roman" w:cs="Times New Roman"/>
          <w:sz w:val="28"/>
          <w:szCs w:val="28"/>
        </w:rPr>
        <w:t xml:space="preserve"> </w:t>
      </w:r>
      <w:r w:rsidR="00C15D08"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Сесхн</w:t>
      </w:r>
      <w:proofErr w:type="spellEnd"/>
      <w:r w:rsidRPr="005D3016">
        <w:rPr>
          <w:rFonts w:ascii="Times New Roman" w:hAnsi="Times New Roman" w:cs="Times New Roman"/>
          <w:sz w:val="28"/>
          <w:szCs w:val="28"/>
        </w:rPr>
        <w:t xml:space="preserve"> </w:t>
      </w:r>
      <w:r w:rsidR="00C15D08"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Несхн</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могоi</w:t>
      </w:r>
      <w:proofErr w:type="spellEnd"/>
      <w:r w:rsidRPr="005D3016">
        <w:rPr>
          <w:rFonts w:ascii="Times New Roman" w:hAnsi="Times New Roman" w:cs="Times New Roman"/>
          <w:sz w:val="28"/>
          <w:szCs w:val="28"/>
        </w:rPr>
        <w:t>;</w:t>
      </w: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НПесхн</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мрi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ПрНБ</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гпi</w:t>
      </w:r>
      <w:proofErr w:type="spellEnd"/>
      <w:r w:rsidRPr="005D3016">
        <w:rPr>
          <w:rFonts w:ascii="Times New Roman" w:hAnsi="Times New Roman" w:cs="Times New Roman"/>
          <w:sz w:val="28"/>
          <w:szCs w:val="28"/>
        </w:rPr>
        <w:t xml:space="preserve"> </w:t>
      </w:r>
      <w:r w:rsidR="00C15D08"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Сесхн</w:t>
      </w:r>
      <w:proofErr w:type="spellEnd"/>
      <w:r w:rsidRPr="005D3016">
        <w:rPr>
          <w:rFonts w:ascii="Times New Roman" w:hAnsi="Times New Roman" w:cs="Times New Roman"/>
          <w:sz w:val="28"/>
          <w:szCs w:val="28"/>
        </w:rPr>
        <w:t xml:space="preserve"> </w:t>
      </w:r>
      <w:r w:rsidR="00C15D08"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Несхн</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гпi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ПрНБ</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спi</w:t>
      </w:r>
      <w:proofErr w:type="spellEnd"/>
      <w:r w:rsidRPr="005D3016">
        <w:rPr>
          <w:rFonts w:ascii="Times New Roman" w:hAnsi="Times New Roman" w:cs="Times New Roman"/>
          <w:sz w:val="28"/>
          <w:szCs w:val="28"/>
        </w:rPr>
        <w:t xml:space="preserve"> </w:t>
      </w:r>
      <w:r w:rsidR="00C15D08" w:rsidRPr="005D3016">
        <w:rPr>
          <w:rFonts w:ascii="Times New Roman" w:hAnsi="Times New Roman" w:cs="Times New Roman"/>
          <w:sz w:val="28"/>
          <w:szCs w:val="28"/>
        </w:rPr>
        <w:t>×</w:t>
      </w:r>
    </w:p>
    <w:p w:rsidR="00894F72" w:rsidRPr="005D3016" w:rsidRDefault="00C15D08" w:rsidP="00894F72">
      <w:pPr>
        <w:pStyle w:val="ConsPlusNormal"/>
        <w:spacing w:line="360" w:lineRule="auto"/>
        <w:jc w:val="center"/>
        <w:rPr>
          <w:rFonts w:ascii="Times New Roman" w:hAnsi="Times New Roman" w:cs="Times New Roman"/>
          <w:sz w:val="28"/>
          <w:szCs w:val="28"/>
        </w:rPr>
      </w:pPr>
      <w:r w:rsidRPr="005D3016">
        <w:rPr>
          <w:rFonts w:ascii="Times New Roman" w:hAnsi="Times New Roman" w:cs="Times New Roman"/>
          <w:sz w:val="28"/>
          <w:szCs w:val="28"/>
        </w:rPr>
        <w:t>×</w:t>
      </w:r>
      <w:r w:rsidR="00894F72" w:rsidRPr="005D3016">
        <w:rPr>
          <w:rFonts w:ascii="Times New Roman" w:hAnsi="Times New Roman" w:cs="Times New Roman"/>
          <w:sz w:val="28"/>
          <w:szCs w:val="28"/>
        </w:rPr>
        <w:t xml:space="preserve"> </w:t>
      </w:r>
      <w:proofErr w:type="spellStart"/>
      <w:r w:rsidR="00894F72" w:rsidRPr="005D3016">
        <w:rPr>
          <w:rFonts w:ascii="Times New Roman" w:hAnsi="Times New Roman" w:cs="Times New Roman"/>
          <w:sz w:val="28"/>
          <w:szCs w:val="28"/>
        </w:rPr>
        <w:t>Сесхн</w:t>
      </w:r>
      <w:proofErr w:type="spellEnd"/>
      <w:r w:rsidR="00894F72" w:rsidRPr="005D3016">
        <w:rPr>
          <w:rFonts w:ascii="Times New Roman" w:hAnsi="Times New Roman" w:cs="Times New Roman"/>
          <w:sz w:val="28"/>
          <w:szCs w:val="28"/>
        </w:rPr>
        <w:t xml:space="preserve"> </w:t>
      </w:r>
      <w:r w:rsidRPr="005D3016">
        <w:rPr>
          <w:rFonts w:ascii="Times New Roman" w:hAnsi="Times New Roman" w:cs="Times New Roman"/>
          <w:sz w:val="28"/>
          <w:szCs w:val="28"/>
        </w:rPr>
        <w:t>×</w:t>
      </w:r>
      <w:r w:rsidR="00894F72" w:rsidRPr="005D3016">
        <w:rPr>
          <w:rFonts w:ascii="Times New Roman" w:hAnsi="Times New Roman" w:cs="Times New Roman"/>
          <w:sz w:val="28"/>
          <w:szCs w:val="28"/>
        </w:rPr>
        <w:t xml:space="preserve"> </w:t>
      </w:r>
      <w:proofErr w:type="spellStart"/>
      <w:r w:rsidR="00894F72" w:rsidRPr="005D3016">
        <w:rPr>
          <w:rFonts w:ascii="Times New Roman" w:hAnsi="Times New Roman" w:cs="Times New Roman"/>
          <w:sz w:val="28"/>
          <w:szCs w:val="28"/>
        </w:rPr>
        <w:t>Несхн</w:t>
      </w:r>
      <w:proofErr w:type="spellEnd"/>
      <w:r w:rsidR="00894F72" w:rsidRPr="005D3016">
        <w:rPr>
          <w:rFonts w:ascii="Times New Roman" w:hAnsi="Times New Roman" w:cs="Times New Roman"/>
          <w:sz w:val="28"/>
          <w:szCs w:val="28"/>
        </w:rPr>
        <w:t xml:space="preserve"> </w:t>
      </w:r>
      <w:proofErr w:type="spellStart"/>
      <w:r w:rsidR="00894F72" w:rsidRPr="005D3016">
        <w:rPr>
          <w:rFonts w:ascii="Times New Roman" w:hAnsi="Times New Roman" w:cs="Times New Roman"/>
          <w:sz w:val="28"/>
          <w:szCs w:val="28"/>
        </w:rPr>
        <w:t>спi</w:t>
      </w:r>
      <w:proofErr w:type="spellEnd"/>
      <w:r w:rsidR="00894F72" w:rsidRPr="005D3016">
        <w:rPr>
          <w:rFonts w:ascii="Times New Roman" w:hAnsi="Times New Roman" w:cs="Times New Roman"/>
          <w:sz w:val="28"/>
          <w:szCs w:val="28"/>
        </w:rPr>
        <w:t>, где:</w:t>
      </w:r>
    </w:p>
    <w:p w:rsidR="00894F72" w:rsidRPr="005D3016" w:rsidRDefault="00894F72" w:rsidP="00894F72">
      <w:pPr>
        <w:pStyle w:val="ConsPlusNormal"/>
        <w:spacing w:line="360" w:lineRule="auto"/>
        <w:jc w:val="center"/>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НПесхн</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могоi</w:t>
      </w:r>
      <w:proofErr w:type="spellEnd"/>
      <w:r w:rsidRPr="005D3016">
        <w:rPr>
          <w:rFonts w:ascii="Times New Roman" w:hAnsi="Times New Roman" w:cs="Times New Roman"/>
          <w:sz w:val="28"/>
          <w:szCs w:val="28"/>
        </w:rPr>
        <w:t xml:space="preserve"> - налоговый потенциал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округа, городского округа по единому сельскохозяйственному налогу;</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ПрНБ</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могоi</w:t>
      </w:r>
      <w:proofErr w:type="spellEnd"/>
      <w:r w:rsidRPr="005D3016">
        <w:rPr>
          <w:rFonts w:ascii="Times New Roman" w:hAnsi="Times New Roman" w:cs="Times New Roman"/>
          <w:sz w:val="28"/>
          <w:szCs w:val="28"/>
        </w:rPr>
        <w:t xml:space="preserve"> - прогнозируемая налоговая база единого сельскохозяйственного налога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округа, городского округа на соответствующий финансовый год;</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Сесхн</w:t>
      </w:r>
      <w:proofErr w:type="spellEnd"/>
      <w:r w:rsidRPr="005D3016">
        <w:rPr>
          <w:rFonts w:ascii="Times New Roman" w:hAnsi="Times New Roman" w:cs="Times New Roman"/>
          <w:sz w:val="28"/>
          <w:szCs w:val="28"/>
        </w:rPr>
        <w:t xml:space="preserve"> - ставка единого сельскохозяйственного налога в соответствии с Налоговым </w:t>
      </w:r>
      <w:hyperlink r:id="rId9" w:history="1">
        <w:r w:rsidRPr="005D3016">
          <w:rPr>
            <w:rFonts w:ascii="Times New Roman" w:hAnsi="Times New Roman" w:cs="Times New Roman"/>
            <w:sz w:val="28"/>
            <w:szCs w:val="28"/>
          </w:rPr>
          <w:t>кодексом</w:t>
        </w:r>
      </w:hyperlink>
      <w:r w:rsidRPr="005D3016">
        <w:rPr>
          <w:rFonts w:ascii="Times New Roman" w:hAnsi="Times New Roman" w:cs="Times New Roman"/>
          <w:sz w:val="28"/>
          <w:szCs w:val="28"/>
        </w:rPr>
        <w:t xml:space="preserve"> Российской Федерации;</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Несхн</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могоi</w:t>
      </w:r>
      <w:proofErr w:type="spellEnd"/>
      <w:r w:rsidRPr="005D3016">
        <w:rPr>
          <w:rFonts w:ascii="Times New Roman" w:hAnsi="Times New Roman" w:cs="Times New Roman"/>
          <w:sz w:val="28"/>
          <w:szCs w:val="28"/>
        </w:rPr>
        <w:t xml:space="preserve"> - норматив отчислений единого сельскохозяйственного налога в бюджет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НПесхн</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мрi</w:t>
      </w:r>
      <w:proofErr w:type="spellEnd"/>
      <w:r w:rsidRPr="005D3016">
        <w:rPr>
          <w:rFonts w:ascii="Times New Roman" w:hAnsi="Times New Roman" w:cs="Times New Roman"/>
          <w:sz w:val="28"/>
          <w:szCs w:val="28"/>
        </w:rPr>
        <w:t xml:space="preserve"> - налоговый потенциал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по единому сельскохозяйственному налогу;</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ПрНБ</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гпi</w:t>
      </w:r>
      <w:proofErr w:type="spellEnd"/>
      <w:r w:rsidRPr="005D3016">
        <w:rPr>
          <w:rFonts w:ascii="Times New Roman" w:hAnsi="Times New Roman" w:cs="Times New Roman"/>
          <w:sz w:val="28"/>
          <w:szCs w:val="28"/>
        </w:rPr>
        <w:t xml:space="preserve"> - прогнозируемая налоговая база единого сельскохозяйственного налога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по городским поселениям, находящимся на его территории, на соответствующий финансовый год;</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Несхн</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гпi</w:t>
      </w:r>
      <w:proofErr w:type="spellEnd"/>
      <w:r w:rsidRPr="005D3016">
        <w:rPr>
          <w:rFonts w:ascii="Times New Roman" w:hAnsi="Times New Roman" w:cs="Times New Roman"/>
          <w:sz w:val="28"/>
          <w:szCs w:val="28"/>
        </w:rPr>
        <w:t xml:space="preserve"> - норматив отчислений единого сельскохозяйственного налога в бюджет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по городским поселениям, </w:t>
      </w:r>
      <w:r w:rsidRPr="005D3016">
        <w:rPr>
          <w:rFonts w:ascii="Times New Roman" w:hAnsi="Times New Roman" w:cs="Times New Roman"/>
          <w:sz w:val="28"/>
          <w:szCs w:val="28"/>
        </w:rPr>
        <w:lastRenderedPageBreak/>
        <w:t>находящимся на его территории;</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ПрНБ</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спi</w:t>
      </w:r>
      <w:proofErr w:type="spellEnd"/>
      <w:r w:rsidRPr="005D3016">
        <w:rPr>
          <w:rFonts w:ascii="Times New Roman" w:hAnsi="Times New Roman" w:cs="Times New Roman"/>
          <w:sz w:val="28"/>
          <w:szCs w:val="28"/>
        </w:rPr>
        <w:t xml:space="preserve"> - прогнозируемая налоговая база единого сельскохозяйственного налога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по сельским поселениям, находящимся на его территории, на соответствующий финансовый год;</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Несхн</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спi</w:t>
      </w:r>
      <w:proofErr w:type="spellEnd"/>
      <w:r w:rsidRPr="005D3016">
        <w:rPr>
          <w:rFonts w:ascii="Times New Roman" w:hAnsi="Times New Roman" w:cs="Times New Roman"/>
          <w:sz w:val="28"/>
          <w:szCs w:val="28"/>
        </w:rPr>
        <w:t xml:space="preserve"> - норматив отчислений единого сельскохозяйственного налога в бюджет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по сельским поселениям, находящимся на его территории.</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11.3. Налоговый потенциал по налогу, взимаемому в связи с применением патентной системы налогообложения, рассчитывается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C15D08"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НПпатентi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Прпатентi</w:t>
      </w:r>
      <w:proofErr w:type="spellEnd"/>
      <w:r w:rsidRPr="005D3016">
        <w:rPr>
          <w:rFonts w:ascii="Times New Roman" w:hAnsi="Times New Roman" w:cs="Times New Roman"/>
          <w:sz w:val="28"/>
          <w:szCs w:val="28"/>
        </w:rPr>
        <w:t xml:space="preserve"> ×</w:t>
      </w:r>
      <w:r w:rsidR="00894F72" w:rsidRPr="005D3016">
        <w:rPr>
          <w:rFonts w:ascii="Times New Roman" w:hAnsi="Times New Roman" w:cs="Times New Roman"/>
          <w:sz w:val="28"/>
          <w:szCs w:val="28"/>
        </w:rPr>
        <w:t xml:space="preserve"> </w:t>
      </w:r>
      <w:proofErr w:type="spellStart"/>
      <w:r w:rsidR="00894F72" w:rsidRPr="005D3016">
        <w:rPr>
          <w:rFonts w:ascii="Times New Roman" w:hAnsi="Times New Roman" w:cs="Times New Roman"/>
          <w:sz w:val="28"/>
          <w:szCs w:val="28"/>
        </w:rPr>
        <w:t>Нпатент</w:t>
      </w:r>
      <w:proofErr w:type="spellEnd"/>
      <w:r w:rsidR="00894F72"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left="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НПпатентi</w:t>
      </w:r>
      <w:proofErr w:type="spellEnd"/>
      <w:r w:rsidRPr="005D3016">
        <w:rPr>
          <w:rFonts w:ascii="Times New Roman" w:hAnsi="Times New Roman" w:cs="Times New Roman"/>
          <w:sz w:val="28"/>
          <w:szCs w:val="28"/>
        </w:rPr>
        <w:t xml:space="preserve"> - налоговый потенциал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6F6B3F" w:rsidRPr="005D3016">
        <w:rPr>
          <w:rFonts w:ascii="Times New Roman" w:hAnsi="Times New Roman" w:cs="Times New Roman"/>
          <w:sz w:val="28"/>
          <w:szCs w:val="28"/>
        </w:rPr>
        <w:t xml:space="preserve"> </w:t>
      </w:r>
      <w:r w:rsidRPr="005D3016">
        <w:rPr>
          <w:rFonts w:ascii="Times New Roman" w:hAnsi="Times New Roman" w:cs="Times New Roman"/>
          <w:sz w:val="28"/>
          <w:szCs w:val="28"/>
        </w:rPr>
        <w:t>по налогу, взимаемому в связи с применением патентной системы налогообложения;</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Прпатентi</w:t>
      </w:r>
      <w:proofErr w:type="spellEnd"/>
      <w:r w:rsidRPr="005D3016">
        <w:rPr>
          <w:rFonts w:ascii="Times New Roman" w:hAnsi="Times New Roman" w:cs="Times New Roman"/>
          <w:sz w:val="28"/>
          <w:szCs w:val="28"/>
        </w:rPr>
        <w:t xml:space="preserve"> - прогноз поступлений налога, взимаемого в связи с применением патентной системы налогообложения,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6F6B3F" w:rsidRPr="005D3016">
        <w:rPr>
          <w:rFonts w:ascii="Times New Roman" w:hAnsi="Times New Roman" w:cs="Times New Roman"/>
          <w:sz w:val="28"/>
          <w:szCs w:val="28"/>
        </w:rPr>
        <w:t xml:space="preserve"> </w:t>
      </w:r>
      <w:r w:rsidRPr="005D3016">
        <w:rPr>
          <w:rFonts w:ascii="Times New Roman" w:hAnsi="Times New Roman" w:cs="Times New Roman"/>
          <w:sz w:val="28"/>
          <w:szCs w:val="28"/>
        </w:rPr>
        <w:t>на соответствующий финансовый год;</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Нпатент</w:t>
      </w:r>
      <w:proofErr w:type="spellEnd"/>
      <w:r w:rsidRPr="005D3016">
        <w:rPr>
          <w:rFonts w:ascii="Times New Roman" w:hAnsi="Times New Roman" w:cs="Times New Roman"/>
          <w:sz w:val="28"/>
          <w:szCs w:val="28"/>
        </w:rPr>
        <w:t xml:space="preserve"> - норматив отчислений налога, взимаемого в связи с применением патентной системы налогообложения в бюджеты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11.4. Налоговый потенциал по единому налогу на вмененный доход для отдельных видов деятельности рассчитывается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9163C1">
      <w:pPr>
        <w:pStyle w:val="ConsPlusNormal"/>
        <w:spacing w:line="360" w:lineRule="auto"/>
        <w:ind w:firstLine="540"/>
        <w:jc w:val="center"/>
        <w:rPr>
          <w:rFonts w:ascii="Times New Roman" w:hAnsi="Times New Roman" w:cs="Times New Roman"/>
          <w:sz w:val="28"/>
          <w:szCs w:val="28"/>
        </w:rPr>
      </w:pPr>
      <w:proofErr w:type="spellStart"/>
      <w:r w:rsidRPr="005D3016">
        <w:rPr>
          <w:rFonts w:ascii="Times New Roman" w:hAnsi="Times New Roman" w:cs="Times New Roman"/>
          <w:sz w:val="28"/>
          <w:szCs w:val="28"/>
        </w:rPr>
        <w:t>НПенвдi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НАЧенвдi</w:t>
      </w:r>
      <w:proofErr w:type="spellEnd"/>
      <w:r w:rsidRPr="005D3016">
        <w:rPr>
          <w:rFonts w:ascii="Times New Roman" w:hAnsi="Times New Roman" w:cs="Times New Roman"/>
          <w:sz w:val="28"/>
          <w:szCs w:val="28"/>
        </w:rPr>
        <w:t xml:space="preserve"> </w:t>
      </w:r>
      <w:r w:rsidR="00C15D08"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Ненвд</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НПенвдi</w:t>
      </w:r>
      <w:proofErr w:type="spellEnd"/>
      <w:r w:rsidRPr="005D3016">
        <w:rPr>
          <w:rFonts w:ascii="Times New Roman" w:hAnsi="Times New Roman" w:cs="Times New Roman"/>
          <w:sz w:val="28"/>
          <w:szCs w:val="28"/>
        </w:rPr>
        <w:t xml:space="preserve"> - налоговый потенциал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6F6B3F" w:rsidRPr="005D3016">
        <w:rPr>
          <w:rFonts w:ascii="Times New Roman" w:hAnsi="Times New Roman" w:cs="Times New Roman"/>
          <w:sz w:val="28"/>
          <w:szCs w:val="28"/>
        </w:rPr>
        <w:t xml:space="preserve"> </w:t>
      </w:r>
      <w:r w:rsidRPr="005D3016">
        <w:rPr>
          <w:rFonts w:ascii="Times New Roman" w:hAnsi="Times New Roman" w:cs="Times New Roman"/>
          <w:sz w:val="28"/>
          <w:szCs w:val="28"/>
        </w:rPr>
        <w:t xml:space="preserve">по единому налогу на вмененный </w:t>
      </w:r>
      <w:r w:rsidRPr="005D3016">
        <w:rPr>
          <w:rFonts w:ascii="Times New Roman" w:hAnsi="Times New Roman" w:cs="Times New Roman"/>
          <w:sz w:val="28"/>
          <w:szCs w:val="28"/>
        </w:rPr>
        <w:lastRenderedPageBreak/>
        <w:t>доход для отдельных видов деятельности;</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НАЧенвдi</w:t>
      </w:r>
      <w:proofErr w:type="spellEnd"/>
      <w:r w:rsidRPr="005D3016">
        <w:rPr>
          <w:rFonts w:ascii="Times New Roman" w:hAnsi="Times New Roman" w:cs="Times New Roman"/>
          <w:sz w:val="28"/>
          <w:szCs w:val="28"/>
        </w:rPr>
        <w:t xml:space="preserve"> - прогноз начислений единого налога на вмененный доход для отдельных видов деятельности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6F6B3F" w:rsidRPr="005D3016">
        <w:rPr>
          <w:rFonts w:ascii="Times New Roman" w:hAnsi="Times New Roman" w:cs="Times New Roman"/>
          <w:sz w:val="28"/>
          <w:szCs w:val="28"/>
        </w:rPr>
        <w:t xml:space="preserve"> </w:t>
      </w:r>
      <w:r w:rsidRPr="005D3016">
        <w:rPr>
          <w:rFonts w:ascii="Times New Roman" w:hAnsi="Times New Roman" w:cs="Times New Roman"/>
          <w:sz w:val="28"/>
          <w:szCs w:val="28"/>
        </w:rPr>
        <w:t>на соответствующий финансовый год;</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Ненвд</w:t>
      </w:r>
      <w:proofErr w:type="spellEnd"/>
      <w:r w:rsidRPr="005D3016">
        <w:rPr>
          <w:rFonts w:ascii="Times New Roman" w:hAnsi="Times New Roman" w:cs="Times New Roman"/>
          <w:sz w:val="28"/>
          <w:szCs w:val="28"/>
        </w:rPr>
        <w:t xml:space="preserve"> - норматив отчислений единого налога на вмененный доход для отдельных видов деятельности в бюджеты муниципальных районов (муниципальных округов, городских округов), установленный Бюджетным </w:t>
      </w:r>
      <w:hyperlink r:id="rId10" w:history="1">
        <w:r w:rsidRPr="005D3016">
          <w:rPr>
            <w:rFonts w:ascii="Times New Roman" w:hAnsi="Times New Roman" w:cs="Times New Roman"/>
            <w:sz w:val="28"/>
            <w:szCs w:val="28"/>
          </w:rPr>
          <w:t>кодексом</w:t>
        </w:r>
      </w:hyperlink>
      <w:r w:rsidRPr="005D3016">
        <w:rPr>
          <w:rFonts w:ascii="Times New Roman" w:hAnsi="Times New Roman" w:cs="Times New Roman"/>
          <w:sz w:val="28"/>
          <w:szCs w:val="28"/>
        </w:rPr>
        <w:t xml:space="preserve"> Российской Федерации.</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12. Индекс налогового потенциала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6F6B3F" w:rsidRPr="005D3016">
        <w:rPr>
          <w:rFonts w:ascii="Times New Roman" w:hAnsi="Times New Roman" w:cs="Times New Roman"/>
          <w:sz w:val="28"/>
          <w:szCs w:val="28"/>
        </w:rPr>
        <w:t xml:space="preserve"> </w:t>
      </w:r>
      <w:r w:rsidRPr="005D3016">
        <w:rPr>
          <w:rFonts w:ascii="Times New Roman" w:hAnsi="Times New Roman" w:cs="Times New Roman"/>
          <w:sz w:val="28"/>
          <w:szCs w:val="28"/>
        </w:rPr>
        <w:t>рассчитывается по следующей формуле:</w:t>
      </w:r>
    </w:p>
    <w:p w:rsidR="00894F72" w:rsidRPr="005D3016" w:rsidRDefault="00894F72" w:rsidP="00894F72">
      <w:pPr>
        <w:pStyle w:val="ConsPlusNormal"/>
        <w:spacing w:line="360" w:lineRule="auto"/>
        <w:jc w:val="center"/>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ИНПi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НПi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Чi</w:t>
      </w:r>
      <w:proofErr w:type="spellEnd"/>
      <w:r w:rsidRPr="005D3016">
        <w:rPr>
          <w:rFonts w:ascii="Times New Roman" w:hAnsi="Times New Roman" w:cs="Times New Roman"/>
          <w:sz w:val="28"/>
          <w:szCs w:val="28"/>
        </w:rPr>
        <w:t>) / (НП / Ч),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ИНПi</w:t>
      </w:r>
      <w:proofErr w:type="spellEnd"/>
      <w:r w:rsidRPr="005D3016">
        <w:rPr>
          <w:rFonts w:ascii="Times New Roman" w:hAnsi="Times New Roman" w:cs="Times New Roman"/>
          <w:sz w:val="28"/>
          <w:szCs w:val="28"/>
        </w:rPr>
        <w:t xml:space="preserve"> - индекс налогового потенциала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НПi</w:t>
      </w:r>
      <w:proofErr w:type="spellEnd"/>
      <w:r w:rsidRPr="005D3016">
        <w:rPr>
          <w:rFonts w:ascii="Times New Roman" w:hAnsi="Times New Roman" w:cs="Times New Roman"/>
          <w:sz w:val="28"/>
          <w:szCs w:val="28"/>
        </w:rPr>
        <w:t xml:space="preserve"> - налоговый потенциал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Чi</w:t>
      </w:r>
      <w:proofErr w:type="spellEnd"/>
      <w:r w:rsidRPr="005D3016">
        <w:rPr>
          <w:rFonts w:ascii="Times New Roman" w:hAnsi="Times New Roman" w:cs="Times New Roman"/>
          <w:sz w:val="28"/>
          <w:szCs w:val="28"/>
        </w:rPr>
        <w:t xml:space="preserve"> - численность постоянного населения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6F6B3F" w:rsidRPr="005D3016">
        <w:rPr>
          <w:rFonts w:ascii="Times New Roman" w:hAnsi="Times New Roman" w:cs="Times New Roman"/>
          <w:sz w:val="28"/>
          <w:szCs w:val="28"/>
        </w:rPr>
        <w:t xml:space="preserve"> </w:t>
      </w:r>
      <w:r w:rsidRPr="005D3016">
        <w:rPr>
          <w:rFonts w:ascii="Times New Roman" w:hAnsi="Times New Roman" w:cs="Times New Roman"/>
          <w:sz w:val="28"/>
          <w:szCs w:val="28"/>
        </w:rPr>
        <w:t>на начало года, следующего за отчетным;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НП - налоговый потенциал всех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Ч - численность постоянного населения Брянской области на начало года, следующего за отчетным.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Исходными данными для расчета индекса налогового потенциала являются данные управления Федеральной налоговой службы по Брянской области, департамента экономического развития Брянской области.</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13. Индекс бюджетных расходов, учитывающий особенности расходных потребностей муниципальных районов (муниципальных округов, городских округов), определяется на базе нормативных расходов местных бюджетов по </w:t>
      </w:r>
      <w:r w:rsidRPr="005D3016">
        <w:rPr>
          <w:rFonts w:ascii="Times New Roman" w:hAnsi="Times New Roman" w:cs="Times New Roman"/>
          <w:sz w:val="28"/>
          <w:szCs w:val="28"/>
        </w:rPr>
        <w:lastRenderedPageBreak/>
        <w:t>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ИБРi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Расхi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Чi</w:t>
      </w:r>
      <w:proofErr w:type="spellEnd"/>
      <w:r w:rsidRPr="005D3016">
        <w:rPr>
          <w:rFonts w:ascii="Times New Roman" w:hAnsi="Times New Roman" w:cs="Times New Roman"/>
          <w:sz w:val="28"/>
          <w:szCs w:val="28"/>
        </w:rPr>
        <w:t>) / (</w:t>
      </w:r>
      <w:proofErr w:type="spellStart"/>
      <w:r w:rsidRPr="005D3016">
        <w:rPr>
          <w:rFonts w:ascii="Times New Roman" w:hAnsi="Times New Roman" w:cs="Times New Roman"/>
          <w:sz w:val="28"/>
          <w:szCs w:val="28"/>
        </w:rPr>
        <w:t>Расх</w:t>
      </w:r>
      <w:proofErr w:type="spellEnd"/>
      <w:r w:rsidRPr="005D3016">
        <w:rPr>
          <w:rFonts w:ascii="Times New Roman" w:hAnsi="Times New Roman" w:cs="Times New Roman"/>
          <w:sz w:val="28"/>
          <w:szCs w:val="28"/>
        </w:rPr>
        <w:t xml:space="preserve"> / Ч),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ИБРi</w:t>
      </w:r>
      <w:proofErr w:type="spellEnd"/>
      <w:r w:rsidRPr="005D3016">
        <w:rPr>
          <w:rFonts w:ascii="Times New Roman" w:hAnsi="Times New Roman" w:cs="Times New Roman"/>
          <w:sz w:val="28"/>
          <w:szCs w:val="28"/>
        </w:rPr>
        <w:t xml:space="preserve"> - индекс бюджетных расходов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Расхi</w:t>
      </w:r>
      <w:proofErr w:type="spellEnd"/>
      <w:r w:rsidRPr="005D3016">
        <w:rPr>
          <w:rFonts w:ascii="Times New Roman" w:hAnsi="Times New Roman" w:cs="Times New Roman"/>
          <w:sz w:val="28"/>
          <w:szCs w:val="28"/>
        </w:rPr>
        <w:t xml:space="preserve"> - общая сумма нормативных расходов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Чi</w:t>
      </w:r>
      <w:proofErr w:type="spellEnd"/>
      <w:r w:rsidRPr="005D3016">
        <w:rPr>
          <w:rFonts w:ascii="Times New Roman" w:hAnsi="Times New Roman" w:cs="Times New Roman"/>
          <w:sz w:val="28"/>
          <w:szCs w:val="28"/>
        </w:rPr>
        <w:t xml:space="preserve"> - численность постоянного населения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6F6B3F" w:rsidRPr="005D3016">
        <w:rPr>
          <w:rFonts w:ascii="Times New Roman" w:hAnsi="Times New Roman" w:cs="Times New Roman"/>
          <w:sz w:val="28"/>
          <w:szCs w:val="28"/>
        </w:rPr>
        <w:t xml:space="preserve"> </w:t>
      </w:r>
      <w:r w:rsidRPr="005D3016">
        <w:rPr>
          <w:rFonts w:ascii="Times New Roman" w:hAnsi="Times New Roman" w:cs="Times New Roman"/>
          <w:sz w:val="28"/>
          <w:szCs w:val="28"/>
        </w:rPr>
        <w:t>на начало года, следующего за отчетным;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Расх</w:t>
      </w:r>
      <w:proofErr w:type="spellEnd"/>
      <w:r w:rsidRPr="005D3016">
        <w:rPr>
          <w:rFonts w:ascii="Times New Roman" w:hAnsi="Times New Roman" w:cs="Times New Roman"/>
          <w:sz w:val="28"/>
          <w:szCs w:val="28"/>
        </w:rPr>
        <w:t xml:space="preserve"> - общая сумма нормативных расходов бюджетов муниципальных районов (муниципальных округов, городских округов);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Ч - численность постоянного населения Брянской области на начало года, следующего за отчетным.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При расчете индекса бюджетных расходов муниципальных округов, городских округов учтены их расходные полномочия, идентичные расходным полномочиям муниципальных районов.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14. Общая сумма нормативных расходов бюджетов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6F6B3F" w:rsidRPr="005D3016">
        <w:rPr>
          <w:rFonts w:ascii="Times New Roman" w:hAnsi="Times New Roman" w:cs="Times New Roman"/>
          <w:sz w:val="28"/>
          <w:szCs w:val="28"/>
        </w:rPr>
        <w:t xml:space="preserve"> </w:t>
      </w:r>
      <w:r w:rsidRPr="005D3016">
        <w:rPr>
          <w:rFonts w:ascii="Times New Roman" w:hAnsi="Times New Roman" w:cs="Times New Roman"/>
          <w:sz w:val="28"/>
          <w:szCs w:val="28"/>
        </w:rPr>
        <w:t>определяется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Pacxi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Рддоi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Робрi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Рхозгрi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Ршкi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Рупрi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Роодкi</w:t>
      </w:r>
      <w:proofErr w:type="spellEnd"/>
      <w:r w:rsidRPr="005D3016">
        <w:rPr>
          <w:rFonts w:ascii="Times New Roman" w:hAnsi="Times New Roman" w:cs="Times New Roman"/>
          <w:sz w:val="28"/>
          <w:szCs w:val="28"/>
        </w:rPr>
        <w:t xml:space="preserve"> +</w:t>
      </w:r>
    </w:p>
    <w:p w:rsidR="00894F72" w:rsidRPr="005D3016" w:rsidRDefault="00894F72" w:rsidP="00894F72">
      <w:pPr>
        <w:pStyle w:val="ConsPlusNormal"/>
        <w:spacing w:line="360" w:lineRule="auto"/>
        <w:jc w:val="center"/>
        <w:rPr>
          <w:rFonts w:ascii="Times New Roman" w:hAnsi="Times New Roman" w:cs="Times New Roman"/>
          <w:sz w:val="28"/>
          <w:szCs w:val="28"/>
        </w:rPr>
      </w:pP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Ркультi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Рспортi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Рспортшкi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Рмполитi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Рохрi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Рс</w:t>
      </w:r>
      <w:proofErr w:type="spellEnd"/>
      <w:r w:rsidRPr="005D3016">
        <w:rPr>
          <w:rFonts w:ascii="Times New Roman" w:hAnsi="Times New Roman" w:cs="Times New Roman"/>
          <w:sz w:val="28"/>
          <w:szCs w:val="28"/>
        </w:rPr>
        <w:t>/</w:t>
      </w:r>
      <w:proofErr w:type="spellStart"/>
      <w:r w:rsidRPr="005D3016">
        <w:rPr>
          <w:rFonts w:ascii="Times New Roman" w:hAnsi="Times New Roman" w:cs="Times New Roman"/>
          <w:sz w:val="28"/>
          <w:szCs w:val="28"/>
        </w:rPr>
        <w:t>хi</w:t>
      </w:r>
      <w:proofErr w:type="spellEnd"/>
      <w:r w:rsidRPr="005D3016">
        <w:rPr>
          <w:rFonts w:ascii="Times New Roman" w:hAnsi="Times New Roman" w:cs="Times New Roman"/>
          <w:sz w:val="28"/>
          <w:szCs w:val="28"/>
        </w:rPr>
        <w:t xml:space="preserve"> +</w:t>
      </w:r>
    </w:p>
    <w:p w:rsidR="00894F72" w:rsidRPr="005D3016" w:rsidRDefault="00894F72" w:rsidP="00894F72">
      <w:pPr>
        <w:pStyle w:val="ConsPlusNormal"/>
        <w:spacing w:line="360" w:lineRule="auto"/>
        <w:jc w:val="center"/>
        <w:rPr>
          <w:rFonts w:ascii="Times New Roman" w:hAnsi="Times New Roman" w:cs="Times New Roman"/>
          <w:sz w:val="28"/>
          <w:szCs w:val="28"/>
        </w:rPr>
      </w:pP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Рмобi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Рчсi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Ргоi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Рводi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Рмфцi</w:t>
      </w:r>
      <w:proofErr w:type="spellEnd"/>
      <w:r w:rsidRPr="005D3016">
        <w:rPr>
          <w:rFonts w:ascii="Times New Roman" w:hAnsi="Times New Roman" w:cs="Times New Roman"/>
          <w:sz w:val="28"/>
          <w:szCs w:val="28"/>
        </w:rPr>
        <w:t xml:space="preserve"> + Реддс112i + </w:t>
      </w:r>
      <w:proofErr w:type="spellStart"/>
      <w:r w:rsidRPr="005D3016">
        <w:rPr>
          <w:rFonts w:ascii="Times New Roman" w:hAnsi="Times New Roman" w:cs="Times New Roman"/>
          <w:sz w:val="28"/>
          <w:szCs w:val="28"/>
        </w:rPr>
        <w:t>Расi</w:t>
      </w:r>
      <w:proofErr w:type="spellEnd"/>
      <w:r w:rsidRPr="005D3016">
        <w:rPr>
          <w:rFonts w:ascii="Times New Roman" w:hAnsi="Times New Roman" w:cs="Times New Roman"/>
          <w:sz w:val="28"/>
          <w:szCs w:val="28"/>
        </w:rPr>
        <w:t xml:space="preserve"> +</w:t>
      </w:r>
    </w:p>
    <w:p w:rsidR="00894F72" w:rsidRPr="005D3016" w:rsidRDefault="00894F72" w:rsidP="00894F72">
      <w:pPr>
        <w:pStyle w:val="ConsPlusNormal"/>
        <w:spacing w:line="360" w:lineRule="auto"/>
        <w:jc w:val="center"/>
        <w:rPr>
          <w:rFonts w:ascii="Times New Roman" w:hAnsi="Times New Roman" w:cs="Times New Roman"/>
          <w:sz w:val="28"/>
          <w:szCs w:val="28"/>
        </w:rPr>
      </w:pP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Ртранспi</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jc w:val="center"/>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Расхi</w:t>
      </w:r>
      <w:proofErr w:type="spellEnd"/>
      <w:r w:rsidRPr="005D3016">
        <w:rPr>
          <w:rFonts w:ascii="Times New Roman" w:hAnsi="Times New Roman" w:cs="Times New Roman"/>
          <w:sz w:val="28"/>
          <w:szCs w:val="28"/>
        </w:rPr>
        <w:t xml:space="preserve"> - общая сумма нормативных расходов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Рддоi</w:t>
      </w:r>
      <w:proofErr w:type="spellEnd"/>
      <w:r w:rsidRPr="005D3016">
        <w:rPr>
          <w:rFonts w:ascii="Times New Roman" w:hAnsi="Times New Roman" w:cs="Times New Roman"/>
          <w:sz w:val="28"/>
          <w:szCs w:val="28"/>
        </w:rPr>
        <w:t xml:space="preserve"> - нормативные расходы на дошкольные образовательные организации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w:t>
      </w:r>
      <w:r w:rsidRPr="005D3016">
        <w:rPr>
          <w:rFonts w:ascii="Times New Roman" w:hAnsi="Times New Roman" w:cs="Times New Roman"/>
          <w:sz w:val="28"/>
          <w:szCs w:val="28"/>
        </w:rPr>
        <w:lastRenderedPageBreak/>
        <w:t>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Робрi</w:t>
      </w:r>
      <w:proofErr w:type="spellEnd"/>
      <w:r w:rsidRPr="005D3016">
        <w:rPr>
          <w:rFonts w:ascii="Times New Roman" w:hAnsi="Times New Roman" w:cs="Times New Roman"/>
          <w:sz w:val="28"/>
          <w:szCs w:val="28"/>
        </w:rPr>
        <w:t xml:space="preserve"> - нормативные расходы на общеобразовательные организации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Рхозгрi</w:t>
      </w:r>
      <w:proofErr w:type="spellEnd"/>
      <w:r w:rsidRPr="005D3016">
        <w:rPr>
          <w:rFonts w:ascii="Times New Roman" w:hAnsi="Times New Roman" w:cs="Times New Roman"/>
          <w:sz w:val="28"/>
          <w:szCs w:val="28"/>
        </w:rPr>
        <w:t xml:space="preserve"> - нормативные расходы на содержание хозяйственно-эксплуатационных групп по обслуживанию муниципальных образовательных организаций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Ршкi</w:t>
      </w:r>
      <w:proofErr w:type="spellEnd"/>
      <w:r w:rsidRPr="005D3016">
        <w:rPr>
          <w:rFonts w:ascii="Times New Roman" w:hAnsi="Times New Roman" w:cs="Times New Roman"/>
          <w:sz w:val="28"/>
          <w:szCs w:val="28"/>
        </w:rPr>
        <w:t xml:space="preserve"> - нормативные расходы на музыкальные, художественные школы и школы искусств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Рупрi</w:t>
      </w:r>
      <w:proofErr w:type="spellEnd"/>
      <w:r w:rsidRPr="005D3016">
        <w:rPr>
          <w:rFonts w:ascii="Times New Roman" w:hAnsi="Times New Roman" w:cs="Times New Roman"/>
          <w:sz w:val="28"/>
          <w:szCs w:val="28"/>
        </w:rPr>
        <w:t xml:space="preserve"> - нормативные расходы на финансовое обеспечение деятельности органов местного самоуправления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Роодкi</w:t>
      </w:r>
      <w:proofErr w:type="spellEnd"/>
      <w:r w:rsidRPr="005D3016">
        <w:rPr>
          <w:rFonts w:ascii="Times New Roman" w:hAnsi="Times New Roman" w:cs="Times New Roman"/>
          <w:sz w:val="28"/>
          <w:szCs w:val="28"/>
        </w:rPr>
        <w:t xml:space="preserve"> - нормативные расходы на организацию отдыха детей в каникулярное время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Ркультi</w:t>
      </w:r>
      <w:proofErr w:type="spellEnd"/>
      <w:r w:rsidRPr="005D3016">
        <w:rPr>
          <w:rFonts w:ascii="Times New Roman" w:hAnsi="Times New Roman" w:cs="Times New Roman"/>
          <w:sz w:val="28"/>
          <w:szCs w:val="28"/>
        </w:rPr>
        <w:t xml:space="preserve"> -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Рспортi</w:t>
      </w:r>
      <w:proofErr w:type="spellEnd"/>
      <w:r w:rsidRPr="005D3016">
        <w:rPr>
          <w:rFonts w:ascii="Times New Roman" w:hAnsi="Times New Roman" w:cs="Times New Roman"/>
          <w:sz w:val="28"/>
          <w:szCs w:val="28"/>
        </w:rPr>
        <w:t xml:space="preserve"> -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Рспортшкi</w:t>
      </w:r>
      <w:proofErr w:type="spellEnd"/>
      <w:r w:rsidRPr="005D3016">
        <w:rPr>
          <w:rFonts w:ascii="Times New Roman" w:hAnsi="Times New Roman" w:cs="Times New Roman"/>
          <w:sz w:val="28"/>
          <w:szCs w:val="28"/>
        </w:rPr>
        <w:t xml:space="preserve"> -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Рмполитi</w:t>
      </w:r>
      <w:proofErr w:type="spellEnd"/>
      <w:r w:rsidRPr="005D3016">
        <w:rPr>
          <w:rFonts w:ascii="Times New Roman" w:hAnsi="Times New Roman" w:cs="Times New Roman"/>
          <w:sz w:val="28"/>
          <w:szCs w:val="28"/>
        </w:rPr>
        <w:t xml:space="preserve"> - нормативные расходы на организацию и осуществление </w:t>
      </w:r>
      <w:r w:rsidRPr="005D3016">
        <w:rPr>
          <w:rFonts w:ascii="Times New Roman" w:hAnsi="Times New Roman" w:cs="Times New Roman"/>
          <w:sz w:val="28"/>
          <w:szCs w:val="28"/>
        </w:rPr>
        <w:lastRenderedPageBreak/>
        <w:t>мероприятий по работе с детьми и молодежью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Рохрi</w:t>
      </w:r>
      <w:proofErr w:type="spellEnd"/>
      <w:r w:rsidRPr="005D3016">
        <w:rPr>
          <w:rFonts w:ascii="Times New Roman" w:hAnsi="Times New Roman" w:cs="Times New Roman"/>
          <w:sz w:val="28"/>
          <w:szCs w:val="28"/>
        </w:rPr>
        <w:t xml:space="preserve"> - нормативные расходы на организацию мероприятий по охране окружающей среды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Рс</w:t>
      </w:r>
      <w:proofErr w:type="spellEnd"/>
      <w:r w:rsidRPr="005D3016">
        <w:rPr>
          <w:rFonts w:ascii="Times New Roman" w:hAnsi="Times New Roman" w:cs="Times New Roman"/>
          <w:sz w:val="28"/>
          <w:szCs w:val="28"/>
        </w:rPr>
        <w:t>/</w:t>
      </w:r>
      <w:proofErr w:type="spellStart"/>
      <w:r w:rsidRPr="005D3016">
        <w:rPr>
          <w:rFonts w:ascii="Times New Roman" w:hAnsi="Times New Roman" w:cs="Times New Roman"/>
          <w:sz w:val="28"/>
          <w:szCs w:val="28"/>
        </w:rPr>
        <w:t>хi</w:t>
      </w:r>
      <w:proofErr w:type="spellEnd"/>
      <w:r w:rsidRPr="005D3016">
        <w:rPr>
          <w:rFonts w:ascii="Times New Roman" w:hAnsi="Times New Roman" w:cs="Times New Roman"/>
          <w:sz w:val="28"/>
          <w:szCs w:val="28"/>
        </w:rPr>
        <w:t xml:space="preserve"> - нормативные расходы на создание условий для развития сельхозпроизводства и расширения рынка сельхозпродукции, сырья и продовольствия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Рмобi</w:t>
      </w:r>
      <w:proofErr w:type="spellEnd"/>
      <w:r w:rsidRPr="005D3016">
        <w:rPr>
          <w:rFonts w:ascii="Times New Roman" w:hAnsi="Times New Roman" w:cs="Times New Roman"/>
          <w:sz w:val="28"/>
          <w:szCs w:val="28"/>
        </w:rPr>
        <w:t xml:space="preserve"> - нормативные расходы на организацию и осуществление мероприятий по мобилизационной подготовке муниципальных организаций и учреждений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Рчсi</w:t>
      </w:r>
      <w:proofErr w:type="spellEnd"/>
      <w:r w:rsidRPr="005D3016">
        <w:rPr>
          <w:rFonts w:ascii="Times New Roman" w:hAnsi="Times New Roman" w:cs="Times New Roman"/>
          <w:sz w:val="28"/>
          <w:szCs w:val="28"/>
        </w:rPr>
        <w:t xml:space="preserve"> - нормативные расходы на участие в предупреждении и ликвидации последствий чрезвычайных ситуаций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Ргоi</w:t>
      </w:r>
      <w:proofErr w:type="spellEnd"/>
      <w:r w:rsidRPr="005D3016">
        <w:rPr>
          <w:rFonts w:ascii="Times New Roman" w:hAnsi="Times New Roman" w:cs="Times New Roman"/>
          <w:sz w:val="28"/>
          <w:szCs w:val="28"/>
        </w:rPr>
        <w:t xml:space="preserve"> - нормативные расходы на организацию и осуществление мероприятий по гражданской обороне, защите населения и территории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6F6B3F" w:rsidRPr="005D3016">
        <w:rPr>
          <w:rFonts w:ascii="Times New Roman" w:hAnsi="Times New Roman" w:cs="Times New Roman"/>
          <w:sz w:val="28"/>
          <w:szCs w:val="28"/>
        </w:rPr>
        <w:t xml:space="preserve"> </w:t>
      </w:r>
      <w:r w:rsidRPr="005D3016">
        <w:rPr>
          <w:rFonts w:ascii="Times New Roman" w:hAnsi="Times New Roman" w:cs="Times New Roman"/>
          <w:sz w:val="28"/>
          <w:szCs w:val="28"/>
        </w:rPr>
        <w:t>от чрезвычайных ситуаций природного и техногенного характера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Рводi</w:t>
      </w:r>
      <w:proofErr w:type="spellEnd"/>
      <w:r w:rsidRPr="005D3016">
        <w:rPr>
          <w:rFonts w:ascii="Times New Roman" w:hAnsi="Times New Roman" w:cs="Times New Roman"/>
          <w:sz w:val="28"/>
          <w:szCs w:val="28"/>
        </w:rPr>
        <w:t xml:space="preserve"> - нормативные расходы на осуществление мероприятий по обеспечению безопасности людей на водных объектах, охране их жизни и здоровья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Реддс112i -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Реддсi</w:t>
      </w:r>
      <w:proofErr w:type="spellEnd"/>
      <w:r w:rsidRPr="005D3016">
        <w:rPr>
          <w:rFonts w:ascii="Times New Roman" w:hAnsi="Times New Roman" w:cs="Times New Roman"/>
          <w:sz w:val="28"/>
          <w:szCs w:val="28"/>
        </w:rPr>
        <w:t xml:space="preserve"> - нормативные расходы на содержание единой дежурно-диспетчерской службы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Pr="005D3016">
        <w:rPr>
          <w:rFonts w:ascii="Times New Roman" w:hAnsi="Times New Roman" w:cs="Times New Roman"/>
          <w:sz w:val="28"/>
          <w:szCs w:val="28"/>
        </w:rPr>
        <w:lastRenderedPageBreak/>
        <w:t>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Расi</w:t>
      </w:r>
      <w:proofErr w:type="spellEnd"/>
      <w:r w:rsidRPr="005D3016">
        <w:rPr>
          <w:rFonts w:ascii="Times New Roman" w:hAnsi="Times New Roman" w:cs="Times New Roman"/>
          <w:sz w:val="28"/>
          <w:szCs w:val="28"/>
        </w:rPr>
        <w:t xml:space="preserve"> -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Ртранспi</w:t>
      </w:r>
      <w:proofErr w:type="spellEnd"/>
      <w:r w:rsidRPr="005D3016">
        <w:rPr>
          <w:rFonts w:ascii="Times New Roman" w:hAnsi="Times New Roman" w:cs="Times New Roman"/>
          <w:sz w:val="28"/>
          <w:szCs w:val="28"/>
        </w:rPr>
        <w:t xml:space="preserve"> - нормативные расходы на организацию транспортного обслуживания населения по муниципальным маршрутам регулярных перевозок по регулируемым тарифам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Нормативы расходов на осуществление органами местного самоуправления полномочий по решению вопросов местного значения утверждаются нормативными правовыми актами Правительства Брянской области.</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14.1. Нормативные расходы на дошкольные образовательные организации определяются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Рддоi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Чдетi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НРд</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Рддоi</w:t>
      </w:r>
      <w:proofErr w:type="spellEnd"/>
      <w:r w:rsidRPr="005D3016">
        <w:rPr>
          <w:rFonts w:ascii="Times New Roman" w:hAnsi="Times New Roman" w:cs="Times New Roman"/>
          <w:sz w:val="28"/>
          <w:szCs w:val="28"/>
        </w:rPr>
        <w:t xml:space="preserve"> - нормативные расходы на дошкольные образовательные организации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Чдетi</w:t>
      </w:r>
      <w:proofErr w:type="spellEnd"/>
      <w:r w:rsidRPr="005D3016">
        <w:rPr>
          <w:rFonts w:ascii="Times New Roman" w:hAnsi="Times New Roman" w:cs="Times New Roman"/>
          <w:sz w:val="28"/>
          <w:szCs w:val="28"/>
        </w:rPr>
        <w:t xml:space="preserve"> - численность детей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 посещающих дошкольные образовательные организации;</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НРд</w:t>
      </w:r>
      <w:proofErr w:type="spellEnd"/>
      <w:r w:rsidRPr="005D3016">
        <w:rPr>
          <w:rFonts w:ascii="Times New Roman" w:hAnsi="Times New Roman" w:cs="Times New Roman"/>
          <w:sz w:val="28"/>
          <w:szCs w:val="28"/>
        </w:rPr>
        <w:t xml:space="preserve"> - единые нормативы расходов на 1 воспитанника образовательных организаций, реализующих основную программу дошкольного образования, без учета расходов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14.2. Нормативные расходы на общеобразовательные организации определяются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Робрi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Чуч_шкi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НРобр</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Чдi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НРд</w:t>
      </w:r>
      <w:proofErr w:type="spellEnd"/>
      <w:r w:rsidRPr="005D3016">
        <w:rPr>
          <w:rFonts w:ascii="Times New Roman" w:hAnsi="Times New Roman" w:cs="Times New Roman"/>
          <w:sz w:val="28"/>
          <w:szCs w:val="28"/>
        </w:rPr>
        <w:t>) + (</w:t>
      </w:r>
      <w:proofErr w:type="spellStart"/>
      <w:r w:rsidRPr="005D3016">
        <w:rPr>
          <w:rFonts w:ascii="Times New Roman" w:hAnsi="Times New Roman" w:cs="Times New Roman"/>
          <w:sz w:val="28"/>
          <w:szCs w:val="28"/>
        </w:rPr>
        <w:t>Чуч_шкi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НРобр</w:t>
      </w:r>
      <w:proofErr w:type="spellEnd"/>
      <w:r w:rsidRPr="005D3016">
        <w:rPr>
          <w:rFonts w:ascii="Times New Roman" w:hAnsi="Times New Roman" w:cs="Times New Roman"/>
          <w:sz w:val="28"/>
          <w:szCs w:val="28"/>
        </w:rPr>
        <w:t xml:space="preserve"> +</w:t>
      </w:r>
    </w:p>
    <w:p w:rsidR="00894F72" w:rsidRPr="005D3016" w:rsidRDefault="00894F72" w:rsidP="00894F72">
      <w:pPr>
        <w:pStyle w:val="ConsPlusNormal"/>
        <w:spacing w:line="360" w:lineRule="auto"/>
        <w:jc w:val="center"/>
        <w:rPr>
          <w:rFonts w:ascii="Times New Roman" w:hAnsi="Times New Roman" w:cs="Times New Roman"/>
          <w:sz w:val="28"/>
          <w:szCs w:val="28"/>
        </w:rPr>
      </w:pP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Чдi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НРд</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Робщеобрi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Квнешк</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Кавтi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НРавт</w:t>
      </w:r>
      <w:proofErr w:type="spellEnd"/>
      <w:r w:rsidRPr="005D3016">
        <w:rPr>
          <w:rFonts w:ascii="Times New Roman" w:hAnsi="Times New Roman" w:cs="Times New Roman"/>
          <w:sz w:val="28"/>
          <w:szCs w:val="28"/>
        </w:rPr>
        <w:t xml:space="preserve"> +</w:t>
      </w:r>
    </w:p>
    <w:p w:rsidR="00894F72" w:rsidRPr="005D3016" w:rsidRDefault="00894F72" w:rsidP="00894F72">
      <w:pPr>
        <w:pStyle w:val="ConsPlusNormal"/>
        <w:spacing w:line="360" w:lineRule="auto"/>
        <w:jc w:val="center"/>
        <w:rPr>
          <w:rFonts w:ascii="Times New Roman" w:hAnsi="Times New Roman" w:cs="Times New Roman"/>
          <w:sz w:val="28"/>
          <w:szCs w:val="28"/>
        </w:rPr>
      </w:pP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Чуч_шкi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НРпит</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Чучмм_шкi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НРпитмм</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jc w:val="center"/>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Робрi</w:t>
      </w:r>
      <w:proofErr w:type="spellEnd"/>
      <w:r w:rsidRPr="005D3016">
        <w:rPr>
          <w:rFonts w:ascii="Times New Roman" w:hAnsi="Times New Roman" w:cs="Times New Roman"/>
          <w:sz w:val="28"/>
          <w:szCs w:val="28"/>
        </w:rPr>
        <w:t xml:space="preserve"> - нормативные расходы на общеобразовательные организации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Чуч_шкi</w:t>
      </w:r>
      <w:proofErr w:type="spellEnd"/>
      <w:r w:rsidRPr="005D3016">
        <w:rPr>
          <w:rFonts w:ascii="Times New Roman" w:hAnsi="Times New Roman" w:cs="Times New Roman"/>
          <w:sz w:val="28"/>
          <w:szCs w:val="28"/>
        </w:rPr>
        <w:t xml:space="preserve"> - численность обучающихся в общеобразовательных организациях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Чучмм_шкi</w:t>
      </w:r>
      <w:proofErr w:type="spellEnd"/>
      <w:r w:rsidRPr="005D3016">
        <w:rPr>
          <w:rFonts w:ascii="Times New Roman" w:hAnsi="Times New Roman" w:cs="Times New Roman"/>
          <w:sz w:val="28"/>
          <w:szCs w:val="28"/>
        </w:rPr>
        <w:t xml:space="preserve"> - численность обучающихся в общеобразовательных организациях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8D5576" w:rsidRPr="005D3016">
        <w:rPr>
          <w:rFonts w:ascii="Times New Roman" w:hAnsi="Times New Roman" w:cs="Times New Roman"/>
          <w:sz w:val="28"/>
          <w:szCs w:val="28"/>
        </w:rPr>
        <w:t xml:space="preserve"> </w:t>
      </w:r>
      <w:r w:rsidRPr="005D3016">
        <w:rPr>
          <w:rFonts w:ascii="Times New Roman" w:hAnsi="Times New Roman" w:cs="Times New Roman"/>
          <w:sz w:val="28"/>
          <w:szCs w:val="28"/>
        </w:rPr>
        <w:t>из малообеспеченных и многодетных семей;</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НРобр</w:t>
      </w:r>
      <w:proofErr w:type="spellEnd"/>
      <w:r w:rsidRPr="005D3016">
        <w:rPr>
          <w:rFonts w:ascii="Times New Roman" w:hAnsi="Times New Roman" w:cs="Times New Roman"/>
          <w:sz w:val="28"/>
          <w:szCs w:val="28"/>
        </w:rPr>
        <w:t xml:space="preserve"> - нормативы расходов на одного обучающегося в общеобразовательных организациях (без учета расходов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части реализации государственного стандарта общего образования);</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Чдi</w:t>
      </w:r>
      <w:proofErr w:type="spellEnd"/>
      <w:r w:rsidRPr="005D3016">
        <w:rPr>
          <w:rFonts w:ascii="Times New Roman" w:hAnsi="Times New Roman" w:cs="Times New Roman"/>
          <w:sz w:val="28"/>
          <w:szCs w:val="28"/>
        </w:rPr>
        <w:t xml:space="preserve"> - численность детей дошкольного возраста общеобразовательных организаций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НРд</w:t>
      </w:r>
      <w:proofErr w:type="spellEnd"/>
      <w:r w:rsidRPr="005D3016">
        <w:rPr>
          <w:rFonts w:ascii="Times New Roman" w:hAnsi="Times New Roman" w:cs="Times New Roman"/>
          <w:sz w:val="28"/>
          <w:szCs w:val="28"/>
        </w:rPr>
        <w:t xml:space="preserve"> - единые нормативы расходов на 1 воспитанника образовательных организаций, реализующих основную программу дошкольного образования (без учета расходов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Робщеобрi</w:t>
      </w:r>
      <w:proofErr w:type="spellEnd"/>
      <w:r w:rsidRPr="005D3016">
        <w:rPr>
          <w:rFonts w:ascii="Times New Roman" w:hAnsi="Times New Roman" w:cs="Times New Roman"/>
          <w:sz w:val="28"/>
          <w:szCs w:val="28"/>
        </w:rPr>
        <w:t xml:space="preserve"> - расходы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части реализации государственного </w:t>
      </w:r>
      <w:r w:rsidRPr="005D3016">
        <w:rPr>
          <w:rFonts w:ascii="Times New Roman" w:hAnsi="Times New Roman" w:cs="Times New Roman"/>
          <w:sz w:val="28"/>
          <w:szCs w:val="28"/>
        </w:rPr>
        <w:lastRenderedPageBreak/>
        <w:t>стандарта общего образования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Квнешк</w:t>
      </w:r>
      <w:proofErr w:type="spellEnd"/>
      <w:r w:rsidRPr="005D3016">
        <w:rPr>
          <w:rFonts w:ascii="Times New Roman" w:hAnsi="Times New Roman" w:cs="Times New Roman"/>
          <w:sz w:val="28"/>
          <w:szCs w:val="28"/>
        </w:rPr>
        <w:t xml:space="preserve"> - коэффициент расходов на внешкольное образование (для муниципальных районов - 0,14, для муниципальных округов, городских округов - 0,16);</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Кавтi</w:t>
      </w:r>
      <w:proofErr w:type="spellEnd"/>
      <w:r w:rsidRPr="005D3016">
        <w:rPr>
          <w:rFonts w:ascii="Times New Roman" w:hAnsi="Times New Roman" w:cs="Times New Roman"/>
          <w:sz w:val="28"/>
          <w:szCs w:val="28"/>
        </w:rPr>
        <w:t xml:space="preserve"> - количество школьных автобусов, оборудованных системой ГЛОНАСС,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НРавт</w:t>
      </w:r>
      <w:proofErr w:type="spellEnd"/>
      <w:r w:rsidRPr="005D3016">
        <w:rPr>
          <w:rFonts w:ascii="Times New Roman" w:hAnsi="Times New Roman" w:cs="Times New Roman"/>
          <w:sz w:val="28"/>
          <w:szCs w:val="28"/>
        </w:rPr>
        <w:t xml:space="preserve"> - норматив на содержание одного школьного автобуса, оборудованного системой ГЛОНАСС;</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НРпит</w:t>
      </w:r>
      <w:proofErr w:type="spellEnd"/>
      <w:r w:rsidRPr="005D3016">
        <w:rPr>
          <w:rFonts w:ascii="Times New Roman" w:hAnsi="Times New Roman" w:cs="Times New Roman"/>
          <w:sz w:val="28"/>
          <w:szCs w:val="28"/>
        </w:rPr>
        <w:t xml:space="preserve"> - норматив расходов на дополнительное финансирование мероприятий по организации питания школьников в общеобразовательных организациях муниципальных образований;</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НРпитмм</w:t>
      </w:r>
      <w:proofErr w:type="spellEnd"/>
      <w:r w:rsidRPr="005D3016">
        <w:rPr>
          <w:rFonts w:ascii="Times New Roman" w:hAnsi="Times New Roman" w:cs="Times New Roman"/>
          <w:sz w:val="28"/>
          <w:szCs w:val="28"/>
        </w:rPr>
        <w:t xml:space="preserve"> - норматив расходов на дополнительное финансирование мероприятий по организации питания школьников в общеобразовательных организациях муниципальных образований из малообеспеченных и многодетных семей.</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14.3. Нормативные расходы на содержание хозяйственно-эксплуатационных групп по обслуживанию муниципальных образовательных организаций определяются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Рхозгрi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Кхозперсi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НРхозперс</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Рхозгрi</w:t>
      </w:r>
      <w:proofErr w:type="spellEnd"/>
      <w:r w:rsidRPr="005D3016">
        <w:rPr>
          <w:rFonts w:ascii="Times New Roman" w:hAnsi="Times New Roman" w:cs="Times New Roman"/>
          <w:sz w:val="28"/>
          <w:szCs w:val="28"/>
        </w:rPr>
        <w:t xml:space="preserve"> - нормативные расходы на содержание хозяйственно-эксплуатационных групп по обслуживанию муниципальных образовательных организаций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Кхозперсi</w:t>
      </w:r>
      <w:proofErr w:type="spellEnd"/>
      <w:r w:rsidRPr="005D3016">
        <w:rPr>
          <w:rFonts w:ascii="Times New Roman" w:hAnsi="Times New Roman" w:cs="Times New Roman"/>
          <w:sz w:val="28"/>
          <w:szCs w:val="28"/>
        </w:rPr>
        <w:t xml:space="preserve"> - количество штатных единиц в хозяйственно-эксплуатационных группах по обслуживанию муниципальных образовательных организаций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lastRenderedPageBreak/>
        <w:t>НРхозперс</w:t>
      </w:r>
      <w:proofErr w:type="spellEnd"/>
      <w:r w:rsidRPr="005D3016">
        <w:rPr>
          <w:rFonts w:ascii="Times New Roman" w:hAnsi="Times New Roman" w:cs="Times New Roman"/>
          <w:sz w:val="28"/>
          <w:szCs w:val="28"/>
        </w:rPr>
        <w:t xml:space="preserve"> - норматив расходов на содержание одной штатной единицы </w:t>
      </w:r>
      <w:proofErr w:type="spellStart"/>
      <w:r w:rsidRPr="005D3016">
        <w:rPr>
          <w:rFonts w:ascii="Times New Roman" w:hAnsi="Times New Roman" w:cs="Times New Roman"/>
          <w:sz w:val="28"/>
          <w:szCs w:val="28"/>
        </w:rPr>
        <w:t>хозперсонала</w:t>
      </w:r>
      <w:proofErr w:type="spellEnd"/>
      <w:r w:rsidRPr="005D3016">
        <w:rPr>
          <w:rFonts w:ascii="Times New Roman" w:hAnsi="Times New Roman" w:cs="Times New Roman"/>
          <w:sz w:val="28"/>
          <w:szCs w:val="28"/>
        </w:rPr>
        <w:t xml:space="preserve"> по обслуживанию муниципальных образовательных организаций исходя из размера среднемесячной заработной платы и начислений на выплаты по оплате труда.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14.4. Нормативные расходы на музыкальные, художественные школы и школы искусств определяются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Ршкi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Чучi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НРуч</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Ршкi</w:t>
      </w:r>
      <w:proofErr w:type="spellEnd"/>
      <w:r w:rsidRPr="005D3016">
        <w:rPr>
          <w:rFonts w:ascii="Times New Roman" w:hAnsi="Times New Roman" w:cs="Times New Roman"/>
          <w:sz w:val="28"/>
          <w:szCs w:val="28"/>
        </w:rPr>
        <w:t xml:space="preserve"> - нормативные расходы на музыкальные, художественные школы и школы искусств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Чучi</w:t>
      </w:r>
      <w:proofErr w:type="spellEnd"/>
      <w:r w:rsidRPr="005D3016">
        <w:rPr>
          <w:rFonts w:ascii="Times New Roman" w:hAnsi="Times New Roman" w:cs="Times New Roman"/>
          <w:sz w:val="28"/>
          <w:szCs w:val="28"/>
        </w:rPr>
        <w:t xml:space="preserve"> - численность учащихся музыкальных, художественных школ и школ искусств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НРуч</w:t>
      </w:r>
      <w:proofErr w:type="spellEnd"/>
      <w:r w:rsidRPr="005D3016">
        <w:rPr>
          <w:rFonts w:ascii="Times New Roman" w:hAnsi="Times New Roman" w:cs="Times New Roman"/>
          <w:sz w:val="28"/>
          <w:szCs w:val="28"/>
        </w:rPr>
        <w:t xml:space="preserve"> - единые нормативы расходов на 1 учащегося музыкальных, художественных школ и школ искусств.</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14.5. Нормативные расходы на финансовое обеспечение деятельности органов местного самоуправления определяются по следующей формуле: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Рупрi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НРупр</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Рупрi</w:t>
      </w:r>
      <w:proofErr w:type="spellEnd"/>
      <w:r w:rsidRPr="005D3016">
        <w:rPr>
          <w:rFonts w:ascii="Times New Roman" w:hAnsi="Times New Roman" w:cs="Times New Roman"/>
          <w:sz w:val="28"/>
          <w:szCs w:val="28"/>
        </w:rPr>
        <w:t xml:space="preserve"> - нормативные расходы на финансовое обеспечение деятельности органов местного самоуправления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 численность постоянного населения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C118FB" w:rsidRPr="005D3016">
        <w:rPr>
          <w:rFonts w:ascii="Times New Roman" w:hAnsi="Times New Roman" w:cs="Times New Roman"/>
          <w:sz w:val="28"/>
          <w:szCs w:val="28"/>
        </w:rPr>
        <w:t xml:space="preserve"> </w:t>
      </w:r>
      <w:r w:rsidRPr="005D3016">
        <w:rPr>
          <w:rFonts w:ascii="Times New Roman" w:hAnsi="Times New Roman" w:cs="Times New Roman"/>
          <w:sz w:val="28"/>
          <w:szCs w:val="28"/>
        </w:rPr>
        <w:t>на начало года, следующего за отчетным;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НРупр</w:t>
      </w:r>
      <w:proofErr w:type="spellEnd"/>
      <w:r w:rsidRPr="005D3016">
        <w:rPr>
          <w:rFonts w:ascii="Times New Roman" w:hAnsi="Times New Roman" w:cs="Times New Roman"/>
          <w:sz w:val="28"/>
          <w:szCs w:val="28"/>
        </w:rPr>
        <w:t xml:space="preserve"> - нормативы расходов на финансовое обеспечение деятельности органов местного самоуправления в расчете на 1 жителя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(функций) местной администрации указанного поселения, нормативные расходы на финансовое обеспечение деятельности органов местного самоуправления определяются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Рупрi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НРупр</w:t>
      </w:r>
      <w:proofErr w:type="spellEnd"/>
      <w:r w:rsidRPr="005D3016">
        <w:rPr>
          <w:rFonts w:ascii="Times New Roman" w:hAnsi="Times New Roman" w:cs="Times New Roman"/>
          <w:sz w:val="28"/>
          <w:szCs w:val="28"/>
        </w:rPr>
        <w:t xml:space="preserve"> + 0,75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Чi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НРупр</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пос</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left="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Рупрi</w:t>
      </w:r>
      <w:proofErr w:type="spellEnd"/>
      <w:r w:rsidRPr="005D3016">
        <w:rPr>
          <w:rFonts w:ascii="Times New Roman" w:hAnsi="Times New Roman" w:cs="Times New Roman"/>
          <w:sz w:val="28"/>
          <w:szCs w:val="28"/>
        </w:rPr>
        <w:t xml:space="preserve"> - нормативные расходы на финансовое обеспечение деятельности органов местного самоуправления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 численность постоянного населения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на начало года, следующего за отчетным;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НРупр</w:t>
      </w:r>
      <w:proofErr w:type="spellEnd"/>
      <w:r w:rsidRPr="005D3016">
        <w:rPr>
          <w:rFonts w:ascii="Times New Roman" w:hAnsi="Times New Roman" w:cs="Times New Roman"/>
          <w:sz w:val="28"/>
          <w:szCs w:val="28"/>
        </w:rPr>
        <w:t xml:space="preserve"> - нормативы расходов на финансовое обеспечение деятельности органов местного самоуправления в расчете на 1 жителя муниципального района;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Чi</w:t>
      </w:r>
      <w:proofErr w:type="spellEnd"/>
      <w:r w:rsidRPr="005D3016">
        <w:rPr>
          <w:rFonts w:ascii="Times New Roman" w:hAnsi="Times New Roman" w:cs="Times New Roman"/>
          <w:sz w:val="28"/>
          <w:szCs w:val="28"/>
        </w:rPr>
        <w:t xml:space="preserve"> - численность постоянного населения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поселения, являющегося административным центром муниципального района, на начало года, следующего за отчетным;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НРупр</w:t>
      </w:r>
      <w:proofErr w:type="spellEnd"/>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пос</w:t>
      </w:r>
      <w:proofErr w:type="spellEnd"/>
      <w:r w:rsidRPr="005D3016">
        <w:rPr>
          <w:rFonts w:ascii="Times New Roman" w:hAnsi="Times New Roman" w:cs="Times New Roman"/>
          <w:sz w:val="28"/>
          <w:szCs w:val="28"/>
        </w:rPr>
        <w:t xml:space="preserve"> - нормативы расходов на финансовое обеспечение деятельности органов местного самоуправления в расчете на 1 жителя поселения, являющегося административным центром муниципального района.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14.6. Нормативные расходы на организацию отдыха детей в каникулярное время определяются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Роодкi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Уч_луоi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НРоодк</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Роодкi</w:t>
      </w:r>
      <w:proofErr w:type="spellEnd"/>
      <w:r w:rsidRPr="005D3016">
        <w:rPr>
          <w:rFonts w:ascii="Times New Roman" w:hAnsi="Times New Roman" w:cs="Times New Roman"/>
          <w:sz w:val="28"/>
          <w:szCs w:val="28"/>
        </w:rPr>
        <w:t xml:space="preserve"> - нормативные расходы на организацию отдыха детей в каникулярное время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lastRenderedPageBreak/>
        <w:t>Уч_луоi</w:t>
      </w:r>
      <w:proofErr w:type="spellEnd"/>
      <w:r w:rsidRPr="005D3016">
        <w:rPr>
          <w:rFonts w:ascii="Times New Roman" w:hAnsi="Times New Roman" w:cs="Times New Roman"/>
          <w:sz w:val="28"/>
          <w:szCs w:val="28"/>
        </w:rPr>
        <w:t xml:space="preserve"> - численность участников лагерей с дневным пребыванием на базе учреждений образования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НРоодк</w:t>
      </w:r>
      <w:proofErr w:type="spellEnd"/>
      <w:r w:rsidRPr="005D3016">
        <w:rPr>
          <w:rFonts w:ascii="Times New Roman" w:hAnsi="Times New Roman" w:cs="Times New Roman"/>
          <w:sz w:val="28"/>
          <w:szCs w:val="28"/>
        </w:rPr>
        <w:t xml:space="preserve"> - норматив расходов на организацию отдыха детей в каникулярное время на одного участника лагерей с дневным пребыванием на базе учреждений образования.</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Норматив расходов на организацию отдыха детей в каникулярное время складывается из единой нормы расходов на услуги по организации приготовления пищи с учетом доставки продуктов питания и их приготовления, а также пяти процентов стоимости питания одного участника лагерей с дневным пребыванием на базе учреждений образования на 18 дней (количество дней оздоровления).</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14.7.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определяются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Ркультi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НРкульт</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Ркультi</w:t>
      </w:r>
      <w:proofErr w:type="spellEnd"/>
      <w:r w:rsidRPr="005D3016">
        <w:rPr>
          <w:rFonts w:ascii="Times New Roman" w:hAnsi="Times New Roman" w:cs="Times New Roman"/>
          <w:sz w:val="28"/>
          <w:szCs w:val="28"/>
        </w:rPr>
        <w:t xml:space="preserve"> -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отчетным;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НРкульт</w:t>
      </w:r>
      <w:proofErr w:type="spellEnd"/>
      <w:r w:rsidRPr="005D3016">
        <w:rPr>
          <w:rFonts w:ascii="Times New Roman" w:hAnsi="Times New Roman" w:cs="Times New Roman"/>
          <w:sz w:val="28"/>
          <w:szCs w:val="28"/>
        </w:rPr>
        <w:t xml:space="preserve"> - единые нормативы расходов на создание условий для обеспечения услугами по организации досуга и услугами организаций культуры, организацию библиотечного обслуживания на одного жителя муниципального района и единые нормативы расходов на одного жителя </w:t>
      </w:r>
      <w:r w:rsidR="008D5576" w:rsidRPr="005D3016">
        <w:rPr>
          <w:rFonts w:ascii="Times New Roman" w:hAnsi="Times New Roman" w:cs="Times New Roman"/>
          <w:sz w:val="28"/>
          <w:szCs w:val="28"/>
        </w:rPr>
        <w:t>(</w:t>
      </w:r>
      <w:r w:rsidRPr="005D3016">
        <w:rPr>
          <w:rFonts w:ascii="Times New Roman" w:hAnsi="Times New Roman" w:cs="Times New Roman"/>
          <w:sz w:val="28"/>
          <w:szCs w:val="28"/>
        </w:rPr>
        <w:t>муниципального округа, городского округа</w:t>
      </w:r>
      <w:r w:rsidR="008D5576" w:rsidRPr="005D3016">
        <w:rPr>
          <w:rFonts w:ascii="Times New Roman" w:hAnsi="Times New Roman" w:cs="Times New Roman"/>
          <w:sz w:val="28"/>
          <w:szCs w:val="28"/>
        </w:rPr>
        <w:t>)</w:t>
      </w:r>
      <w:r w:rsidRPr="005D3016">
        <w:rPr>
          <w:rFonts w:ascii="Times New Roman" w:hAnsi="Times New Roman" w:cs="Times New Roman"/>
          <w:sz w:val="28"/>
          <w:szCs w:val="28"/>
        </w:rPr>
        <w:t>.</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14.8.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определяются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Рспортi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НРспорт</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НРспортсооружi</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Рспортi</w:t>
      </w:r>
      <w:proofErr w:type="spellEnd"/>
      <w:r w:rsidRPr="005D3016">
        <w:rPr>
          <w:rFonts w:ascii="Times New Roman" w:hAnsi="Times New Roman" w:cs="Times New Roman"/>
          <w:sz w:val="28"/>
          <w:szCs w:val="28"/>
        </w:rPr>
        <w:t xml:space="preserve"> -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отчетным;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НРспорт</w:t>
      </w:r>
      <w:proofErr w:type="spellEnd"/>
      <w:r w:rsidRPr="005D3016">
        <w:rPr>
          <w:rFonts w:ascii="Times New Roman" w:hAnsi="Times New Roman" w:cs="Times New Roman"/>
          <w:sz w:val="28"/>
          <w:szCs w:val="28"/>
        </w:rPr>
        <w:t xml:space="preserve"> - единые нормативы расходов на организацию проведения официальных физкультурно-оздоровительных и спортивных мероприятий на одного жителя муниципального района и единые нормативы расходов на одного жителя </w:t>
      </w:r>
      <w:r w:rsidR="008D5576" w:rsidRPr="005D3016">
        <w:rPr>
          <w:rFonts w:ascii="Times New Roman" w:hAnsi="Times New Roman" w:cs="Times New Roman"/>
          <w:sz w:val="28"/>
          <w:szCs w:val="28"/>
        </w:rPr>
        <w:t>(</w:t>
      </w:r>
      <w:r w:rsidRPr="005D3016">
        <w:rPr>
          <w:rFonts w:ascii="Times New Roman" w:hAnsi="Times New Roman" w:cs="Times New Roman"/>
          <w:sz w:val="28"/>
          <w:szCs w:val="28"/>
        </w:rPr>
        <w:t>муниципального округа, городского округа</w:t>
      </w:r>
      <w:r w:rsidR="008D5576" w:rsidRPr="005D3016">
        <w:rPr>
          <w:rFonts w:ascii="Times New Roman" w:hAnsi="Times New Roman" w:cs="Times New Roman"/>
          <w:sz w:val="28"/>
          <w:szCs w:val="28"/>
        </w:rPr>
        <w:t>)</w:t>
      </w:r>
      <w:r w:rsidRPr="005D3016">
        <w:rPr>
          <w:rFonts w:ascii="Times New Roman" w:hAnsi="Times New Roman" w:cs="Times New Roman"/>
          <w:sz w:val="28"/>
          <w:szCs w:val="28"/>
        </w:rPr>
        <w:t>;</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НРспортсооружi</w:t>
      </w:r>
      <w:proofErr w:type="spellEnd"/>
      <w:r w:rsidRPr="005D3016">
        <w:rPr>
          <w:rFonts w:ascii="Times New Roman" w:hAnsi="Times New Roman" w:cs="Times New Roman"/>
          <w:sz w:val="28"/>
          <w:szCs w:val="28"/>
        </w:rPr>
        <w:t xml:space="preserve"> - нормативы расходов на содержание и организацию работы спортивных сооружений на одного жителя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14.9.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определяются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Рспортшкi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Чзанимi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Чспподгi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НРспортшк</w:t>
      </w:r>
      <w:proofErr w:type="spellEnd"/>
      <w:r w:rsidRPr="005D3016">
        <w:rPr>
          <w:rFonts w:ascii="Times New Roman" w:hAnsi="Times New Roman" w:cs="Times New Roman"/>
          <w:sz w:val="28"/>
          <w:szCs w:val="28"/>
        </w:rPr>
        <w:t xml:space="preserve"> +</w:t>
      </w:r>
    </w:p>
    <w:p w:rsidR="00894F72" w:rsidRPr="005D3016" w:rsidRDefault="00894F72" w:rsidP="00894F72">
      <w:pPr>
        <w:pStyle w:val="ConsPlusNormal"/>
        <w:spacing w:line="360" w:lineRule="auto"/>
        <w:jc w:val="center"/>
        <w:rPr>
          <w:rFonts w:ascii="Times New Roman" w:hAnsi="Times New Roman" w:cs="Times New Roman"/>
          <w:sz w:val="28"/>
          <w:szCs w:val="28"/>
        </w:rPr>
      </w:pP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Чспподгi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НРспортшк</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Кспортподг</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jc w:val="center"/>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Рспортшкi</w:t>
      </w:r>
      <w:proofErr w:type="spellEnd"/>
      <w:r w:rsidRPr="005D3016">
        <w:rPr>
          <w:rFonts w:ascii="Times New Roman" w:hAnsi="Times New Roman" w:cs="Times New Roman"/>
          <w:sz w:val="28"/>
          <w:szCs w:val="28"/>
        </w:rPr>
        <w:t xml:space="preserve"> - нормативные расходы на организации дополнительного </w:t>
      </w:r>
      <w:r w:rsidRPr="005D3016">
        <w:rPr>
          <w:rFonts w:ascii="Times New Roman" w:hAnsi="Times New Roman" w:cs="Times New Roman"/>
          <w:sz w:val="28"/>
          <w:szCs w:val="28"/>
        </w:rPr>
        <w:lastRenderedPageBreak/>
        <w:t>образования детей, осуществляющие деятельность в области физической культуры и спорта, а также организации, осуществляющие спортивную подготовку,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Чзанимi</w:t>
      </w:r>
      <w:proofErr w:type="spellEnd"/>
      <w:r w:rsidRPr="005D3016">
        <w:rPr>
          <w:rFonts w:ascii="Times New Roman" w:hAnsi="Times New Roman" w:cs="Times New Roman"/>
          <w:sz w:val="28"/>
          <w:szCs w:val="28"/>
        </w:rPr>
        <w:t xml:space="preserve"> - численность лиц, занимающихся в ДЮСШ и СДЮСШОР по дополнительным общеразвивающим программам в области физической культуры и спорта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НРспортшк</w:t>
      </w:r>
      <w:proofErr w:type="spellEnd"/>
      <w:r w:rsidRPr="005D3016">
        <w:rPr>
          <w:rFonts w:ascii="Times New Roman" w:hAnsi="Times New Roman" w:cs="Times New Roman"/>
          <w:sz w:val="28"/>
          <w:szCs w:val="28"/>
        </w:rPr>
        <w:t xml:space="preserve"> - нормативы расходов на 1 занимающегося в ДЮСШ и СДЮСШОР по дополнительным общеразвивающим программам в области физической культуры и спорта;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Чспортподгi</w:t>
      </w:r>
      <w:proofErr w:type="spellEnd"/>
      <w:r w:rsidRPr="005D3016">
        <w:rPr>
          <w:rFonts w:ascii="Times New Roman" w:hAnsi="Times New Roman" w:cs="Times New Roman"/>
          <w:sz w:val="28"/>
          <w:szCs w:val="28"/>
        </w:rPr>
        <w:t xml:space="preserve"> - численность лиц, проходящих спортивную подготовку,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Кспортподг</w:t>
      </w:r>
      <w:proofErr w:type="spellEnd"/>
      <w:r w:rsidRPr="005D3016">
        <w:rPr>
          <w:rFonts w:ascii="Times New Roman" w:hAnsi="Times New Roman" w:cs="Times New Roman"/>
          <w:sz w:val="28"/>
          <w:szCs w:val="28"/>
        </w:rPr>
        <w:t xml:space="preserve"> - коэффициент расходов на осуществление спортивной подготовки.</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14.10. Нормативные расходы на организацию и осуществление мероприятий по работе с детьми и молодежью определяются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Рмполитi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НРмполит</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Рмполитi</w:t>
      </w:r>
      <w:proofErr w:type="spellEnd"/>
      <w:r w:rsidRPr="005D3016">
        <w:rPr>
          <w:rFonts w:ascii="Times New Roman" w:hAnsi="Times New Roman" w:cs="Times New Roman"/>
          <w:sz w:val="28"/>
          <w:szCs w:val="28"/>
        </w:rPr>
        <w:t xml:space="preserve"> - нормативные расходы на организацию и осуществление мероприятий по работе с детьми и молодежью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отчетным;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НРмполит</w:t>
      </w:r>
      <w:proofErr w:type="spellEnd"/>
      <w:r w:rsidRPr="005D3016">
        <w:rPr>
          <w:rFonts w:ascii="Times New Roman" w:hAnsi="Times New Roman" w:cs="Times New Roman"/>
          <w:sz w:val="28"/>
          <w:szCs w:val="28"/>
        </w:rPr>
        <w:t xml:space="preserve"> - единые нормативы расходов на организацию и осуществление мероприятий по работе с детьми и молодежью на одного жителя муниципального района и единые нормативы расходов на одного жителя </w:t>
      </w:r>
      <w:r w:rsidR="008D5576" w:rsidRPr="005D3016">
        <w:rPr>
          <w:rFonts w:ascii="Times New Roman" w:hAnsi="Times New Roman" w:cs="Times New Roman"/>
          <w:sz w:val="28"/>
          <w:szCs w:val="28"/>
        </w:rPr>
        <w:t>(</w:t>
      </w:r>
      <w:r w:rsidRPr="005D3016">
        <w:rPr>
          <w:rFonts w:ascii="Times New Roman" w:hAnsi="Times New Roman" w:cs="Times New Roman"/>
          <w:sz w:val="28"/>
          <w:szCs w:val="28"/>
        </w:rPr>
        <w:t>муниципального округа, городского округа</w:t>
      </w:r>
      <w:r w:rsidR="008D5576" w:rsidRPr="005D3016">
        <w:rPr>
          <w:rFonts w:ascii="Times New Roman" w:hAnsi="Times New Roman" w:cs="Times New Roman"/>
          <w:sz w:val="28"/>
          <w:szCs w:val="28"/>
        </w:rPr>
        <w:t>)</w:t>
      </w:r>
      <w:r w:rsidRPr="005D3016">
        <w:rPr>
          <w:rFonts w:ascii="Times New Roman" w:hAnsi="Times New Roman" w:cs="Times New Roman"/>
          <w:sz w:val="28"/>
          <w:szCs w:val="28"/>
        </w:rPr>
        <w:t>.</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14.11. Нормативные расходы на организацию мероприятий по охране окружающей среды определяются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Рохрi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НРохр</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Рохрi</w:t>
      </w:r>
      <w:proofErr w:type="spellEnd"/>
      <w:r w:rsidRPr="005D3016">
        <w:rPr>
          <w:rFonts w:ascii="Times New Roman" w:hAnsi="Times New Roman" w:cs="Times New Roman"/>
          <w:sz w:val="28"/>
          <w:szCs w:val="28"/>
        </w:rPr>
        <w:t xml:space="preserve"> - нормативные расходы на организацию мероприятий по охране окружающей среды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отчетным;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НРохр</w:t>
      </w:r>
      <w:proofErr w:type="spellEnd"/>
      <w:r w:rsidRPr="005D3016">
        <w:rPr>
          <w:rFonts w:ascii="Times New Roman" w:hAnsi="Times New Roman" w:cs="Times New Roman"/>
          <w:sz w:val="28"/>
          <w:szCs w:val="28"/>
        </w:rPr>
        <w:t xml:space="preserve"> - единые нормативы расходов на организацию мероприятий по охране окружающей среды на одного жителя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14.12. Нормативные расходы на создание условий для развития сельхозпроизводства и расширения рынка сельхозпродукции, сырья и продовольствия определяются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Рс</w:t>
      </w:r>
      <w:proofErr w:type="spellEnd"/>
      <w:r w:rsidRPr="005D3016">
        <w:rPr>
          <w:rFonts w:ascii="Times New Roman" w:hAnsi="Times New Roman" w:cs="Times New Roman"/>
          <w:sz w:val="28"/>
          <w:szCs w:val="28"/>
        </w:rPr>
        <w:t>/</w:t>
      </w:r>
      <w:proofErr w:type="spellStart"/>
      <w:r w:rsidRPr="005D3016">
        <w:rPr>
          <w:rFonts w:ascii="Times New Roman" w:hAnsi="Times New Roman" w:cs="Times New Roman"/>
          <w:sz w:val="28"/>
          <w:szCs w:val="28"/>
        </w:rPr>
        <w:t>хi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НРс</w:t>
      </w:r>
      <w:proofErr w:type="spellEnd"/>
      <w:r w:rsidRPr="005D3016">
        <w:rPr>
          <w:rFonts w:ascii="Times New Roman" w:hAnsi="Times New Roman" w:cs="Times New Roman"/>
          <w:sz w:val="28"/>
          <w:szCs w:val="28"/>
        </w:rPr>
        <w:t>/х,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Рс</w:t>
      </w:r>
      <w:proofErr w:type="spellEnd"/>
      <w:r w:rsidRPr="005D3016">
        <w:rPr>
          <w:rFonts w:ascii="Times New Roman" w:hAnsi="Times New Roman" w:cs="Times New Roman"/>
          <w:sz w:val="28"/>
          <w:szCs w:val="28"/>
        </w:rPr>
        <w:t>/</w:t>
      </w:r>
      <w:proofErr w:type="spellStart"/>
      <w:r w:rsidRPr="005D3016">
        <w:rPr>
          <w:rFonts w:ascii="Times New Roman" w:hAnsi="Times New Roman" w:cs="Times New Roman"/>
          <w:sz w:val="28"/>
          <w:szCs w:val="28"/>
        </w:rPr>
        <w:t>хi</w:t>
      </w:r>
      <w:proofErr w:type="spellEnd"/>
      <w:r w:rsidRPr="005D3016">
        <w:rPr>
          <w:rFonts w:ascii="Times New Roman" w:hAnsi="Times New Roman" w:cs="Times New Roman"/>
          <w:sz w:val="28"/>
          <w:szCs w:val="28"/>
        </w:rPr>
        <w:t xml:space="preserve"> - нормативные расходы на создание условий для развития сельхозпроизводства и расширения рынка сельхозпродукции, сырья и продовольствия в i-м муниципальном районе (</w:t>
      </w:r>
      <w:r w:rsidR="006C04B6" w:rsidRPr="005D3016">
        <w:rPr>
          <w:rFonts w:ascii="Times New Roman" w:hAnsi="Times New Roman" w:cs="Times New Roman"/>
          <w:sz w:val="28"/>
          <w:szCs w:val="28"/>
        </w:rPr>
        <w:t xml:space="preserve">муниципальном округе, </w:t>
      </w:r>
      <w:r w:rsidRPr="005D3016">
        <w:rPr>
          <w:rFonts w:ascii="Times New Roman" w:hAnsi="Times New Roman" w:cs="Times New Roman"/>
          <w:sz w:val="28"/>
          <w:szCs w:val="28"/>
        </w:rPr>
        <w:t>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отчетным;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НРс</w:t>
      </w:r>
      <w:proofErr w:type="spellEnd"/>
      <w:r w:rsidRPr="005D3016">
        <w:rPr>
          <w:rFonts w:ascii="Times New Roman" w:hAnsi="Times New Roman" w:cs="Times New Roman"/>
          <w:sz w:val="28"/>
          <w:szCs w:val="28"/>
        </w:rPr>
        <w:t>/х - единые нормативы расходов на создание условий для развития сельхозпроизводства и расширения рынка сельхозпродукции, сырья и продовольствия на одного жителя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14.13. Нормативные расходы на организацию и осуществление мероприятий по мобилизационной подготовке муниципальных организаций и учреждений определяются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Рмобi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Чоргi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НРмоб</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Рмобi</w:t>
      </w:r>
      <w:proofErr w:type="spellEnd"/>
      <w:r w:rsidRPr="005D3016">
        <w:rPr>
          <w:rFonts w:ascii="Times New Roman" w:hAnsi="Times New Roman" w:cs="Times New Roman"/>
          <w:sz w:val="28"/>
          <w:szCs w:val="28"/>
        </w:rPr>
        <w:t xml:space="preserve"> - нормативные расходы на организацию и осуществление мероприятий по мобилизационной подготовке муниципальных организаций и учреждений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Чоргi</w:t>
      </w:r>
      <w:proofErr w:type="spellEnd"/>
      <w:r w:rsidRPr="005D3016">
        <w:rPr>
          <w:rFonts w:ascii="Times New Roman" w:hAnsi="Times New Roman" w:cs="Times New Roman"/>
          <w:sz w:val="28"/>
          <w:szCs w:val="28"/>
        </w:rPr>
        <w:t xml:space="preserve"> - численность муниципальных организаций и учреждений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НРмоб</w:t>
      </w:r>
      <w:proofErr w:type="spellEnd"/>
      <w:r w:rsidRPr="005D3016">
        <w:rPr>
          <w:rFonts w:ascii="Times New Roman" w:hAnsi="Times New Roman" w:cs="Times New Roman"/>
          <w:sz w:val="28"/>
          <w:szCs w:val="28"/>
        </w:rPr>
        <w:t xml:space="preserve"> - единые нормативы расходов на организацию и осуществление мероприятий по мобилизационной подготовке муниципальных организаций и учреждений на одну муниципальную организацию (учреждение)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14.14. Нормативные расходы на участие в предупреждении и ликвидации последствий чрезвычайных ситуаций определяются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9163C1"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Рчсi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w:t>
      </w:r>
      <w:r w:rsidR="00894F72" w:rsidRPr="005D3016">
        <w:rPr>
          <w:rFonts w:ascii="Times New Roman" w:hAnsi="Times New Roman" w:cs="Times New Roman"/>
          <w:sz w:val="28"/>
          <w:szCs w:val="28"/>
        </w:rPr>
        <w:t xml:space="preserve"> </w:t>
      </w:r>
      <w:proofErr w:type="spellStart"/>
      <w:r w:rsidR="00894F72" w:rsidRPr="005D3016">
        <w:rPr>
          <w:rFonts w:ascii="Times New Roman" w:hAnsi="Times New Roman" w:cs="Times New Roman"/>
          <w:sz w:val="28"/>
          <w:szCs w:val="28"/>
        </w:rPr>
        <w:t>НРчс</w:t>
      </w:r>
      <w:proofErr w:type="spellEnd"/>
      <w:r w:rsidR="00894F72"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Рчсi</w:t>
      </w:r>
      <w:proofErr w:type="spellEnd"/>
      <w:r w:rsidRPr="005D3016">
        <w:rPr>
          <w:rFonts w:ascii="Times New Roman" w:hAnsi="Times New Roman" w:cs="Times New Roman"/>
          <w:sz w:val="28"/>
          <w:szCs w:val="28"/>
        </w:rPr>
        <w:t xml:space="preserve"> - нормативные расходы на участие в предупреждении и ликвидации последствий чрезвычайных ситуаций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отчетным;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НРчс</w:t>
      </w:r>
      <w:proofErr w:type="spellEnd"/>
      <w:r w:rsidRPr="005D3016">
        <w:rPr>
          <w:rFonts w:ascii="Times New Roman" w:hAnsi="Times New Roman" w:cs="Times New Roman"/>
          <w:sz w:val="28"/>
          <w:szCs w:val="28"/>
        </w:rPr>
        <w:t xml:space="preserve"> - единые нормативы расходов на участие в предупреждении и ликвидации последствий чрезвычайных ситуаций на одного жителя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 xml:space="preserve">14.15. Нормативные расходы на организацию и осуществление мероприятий по гражданской обороне, защите населения и территории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C118FB" w:rsidRPr="005D3016">
        <w:rPr>
          <w:rFonts w:ascii="Times New Roman" w:hAnsi="Times New Roman" w:cs="Times New Roman"/>
          <w:sz w:val="28"/>
          <w:szCs w:val="28"/>
        </w:rPr>
        <w:t xml:space="preserve"> </w:t>
      </w:r>
      <w:r w:rsidRPr="005D3016">
        <w:rPr>
          <w:rFonts w:ascii="Times New Roman" w:hAnsi="Times New Roman" w:cs="Times New Roman"/>
          <w:sz w:val="28"/>
          <w:szCs w:val="28"/>
        </w:rPr>
        <w:t>от чрезвычайных ситуаций природного и техногенного характера определяются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Ргоi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НРго</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Ргоi</w:t>
      </w:r>
      <w:proofErr w:type="spellEnd"/>
      <w:r w:rsidRPr="005D3016">
        <w:rPr>
          <w:rFonts w:ascii="Times New Roman" w:hAnsi="Times New Roman" w:cs="Times New Roman"/>
          <w:sz w:val="28"/>
          <w:szCs w:val="28"/>
        </w:rPr>
        <w:t xml:space="preserve"> - нормативные расходы на организацию и осуществление мероприятий по гражданской обороне, защите населения и территории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C118FB" w:rsidRPr="005D3016">
        <w:rPr>
          <w:rFonts w:ascii="Times New Roman" w:hAnsi="Times New Roman" w:cs="Times New Roman"/>
          <w:sz w:val="28"/>
          <w:szCs w:val="28"/>
        </w:rPr>
        <w:t xml:space="preserve"> </w:t>
      </w:r>
      <w:r w:rsidRPr="005D3016">
        <w:rPr>
          <w:rFonts w:ascii="Times New Roman" w:hAnsi="Times New Roman" w:cs="Times New Roman"/>
          <w:sz w:val="28"/>
          <w:szCs w:val="28"/>
        </w:rPr>
        <w:t>от чрезвычайных ситуаций природного и техногенного характера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 численность постоянного населения в i-м муниципальном районе (</w:t>
      </w:r>
      <w:r w:rsidR="00B870A5" w:rsidRPr="005D3016">
        <w:rPr>
          <w:rFonts w:ascii="Times New Roman" w:hAnsi="Times New Roman" w:cs="Times New Roman"/>
          <w:sz w:val="28"/>
          <w:szCs w:val="28"/>
        </w:rPr>
        <w:t xml:space="preserve">муниципальном округе, </w:t>
      </w:r>
      <w:r w:rsidRPr="005D3016">
        <w:rPr>
          <w:rFonts w:ascii="Times New Roman" w:hAnsi="Times New Roman" w:cs="Times New Roman"/>
          <w:sz w:val="28"/>
          <w:szCs w:val="28"/>
        </w:rPr>
        <w:t>городском округе) на начало года, следующего за отчетным;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НРго</w:t>
      </w:r>
      <w:proofErr w:type="spellEnd"/>
      <w:r w:rsidRPr="005D3016">
        <w:rPr>
          <w:rFonts w:ascii="Times New Roman" w:hAnsi="Times New Roman" w:cs="Times New Roman"/>
          <w:sz w:val="28"/>
          <w:szCs w:val="28"/>
        </w:rPr>
        <w:t xml:space="preserve"> - единые нормативы расходов на организацию и осуществление мероприятий по гражданской обороне, защите населения и территории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C118FB" w:rsidRPr="005D3016">
        <w:rPr>
          <w:rFonts w:ascii="Times New Roman" w:hAnsi="Times New Roman" w:cs="Times New Roman"/>
          <w:sz w:val="28"/>
          <w:szCs w:val="28"/>
        </w:rPr>
        <w:t xml:space="preserve"> </w:t>
      </w:r>
      <w:r w:rsidRPr="005D3016">
        <w:rPr>
          <w:rFonts w:ascii="Times New Roman" w:hAnsi="Times New Roman" w:cs="Times New Roman"/>
          <w:sz w:val="28"/>
          <w:szCs w:val="28"/>
        </w:rPr>
        <w:t>от чрезвычайных ситуаций природного и техногенного характера на одного жителя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14.16. Нормативные расходы на осуществление мероприятий по обеспечению безопасности людей на водных объектах, охране их жизни и здоровья определяются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Рводi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НРвод</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Рводi</w:t>
      </w:r>
      <w:proofErr w:type="spellEnd"/>
      <w:r w:rsidRPr="005D3016">
        <w:rPr>
          <w:rFonts w:ascii="Times New Roman" w:hAnsi="Times New Roman" w:cs="Times New Roman"/>
          <w:sz w:val="28"/>
          <w:szCs w:val="28"/>
        </w:rPr>
        <w:t xml:space="preserve"> - нормативные расходы на осуществление мероприятий по обеспечению безопасности людей на водных объектах, охране их жизни и здоровья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lastRenderedPageBreak/>
        <w:t>Чнаселi</w:t>
      </w:r>
      <w:proofErr w:type="spellEnd"/>
      <w:r w:rsidRPr="005D3016">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отчетным;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НРвод</w:t>
      </w:r>
      <w:proofErr w:type="spellEnd"/>
      <w:r w:rsidRPr="005D3016">
        <w:rPr>
          <w:rFonts w:ascii="Times New Roman" w:hAnsi="Times New Roman" w:cs="Times New Roman"/>
          <w:sz w:val="28"/>
          <w:szCs w:val="28"/>
        </w:rPr>
        <w:t xml:space="preserve"> - единые нормативы расходов на осуществление мероприятий по обеспечению безопасности людей на водных объектах, охране их жизни и здоровья на одного жителя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14.17. Нормативные расходы на финансовое обеспечение деятельности многофункциональных центров предоставления государственных и муниципальных услуг (далее - МФЦ) определяются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Рмфцi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Коi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НРмфц</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Рмфцi</w:t>
      </w:r>
      <w:proofErr w:type="spellEnd"/>
      <w:r w:rsidRPr="005D3016">
        <w:rPr>
          <w:rFonts w:ascii="Times New Roman" w:hAnsi="Times New Roman" w:cs="Times New Roman"/>
          <w:sz w:val="28"/>
          <w:szCs w:val="28"/>
        </w:rPr>
        <w:t xml:space="preserve"> - нормативные расходы на финансовое обеспечение деятельности МФЦ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Коi</w:t>
      </w:r>
      <w:proofErr w:type="spellEnd"/>
      <w:r w:rsidRPr="005D3016">
        <w:rPr>
          <w:rFonts w:ascii="Times New Roman" w:hAnsi="Times New Roman" w:cs="Times New Roman"/>
          <w:sz w:val="28"/>
          <w:szCs w:val="28"/>
        </w:rPr>
        <w:t xml:space="preserve"> - количество окон для приема посетителей МФЦ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 исчисленное исходя из норматива 1 окно на каждые 5000 населения, но не менее 5 окон в одном МФЦ;</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НРмфц</w:t>
      </w:r>
      <w:proofErr w:type="spellEnd"/>
      <w:r w:rsidRPr="005D3016">
        <w:rPr>
          <w:rFonts w:ascii="Times New Roman" w:hAnsi="Times New Roman" w:cs="Times New Roman"/>
          <w:sz w:val="28"/>
          <w:szCs w:val="28"/>
        </w:rPr>
        <w:t xml:space="preserve"> - нормативы расходов муниципальных районов (муниципальных округов, </w:t>
      </w:r>
      <w:r w:rsidR="00E80FEF" w:rsidRPr="005D3016">
        <w:rPr>
          <w:rFonts w:ascii="Times New Roman" w:hAnsi="Times New Roman" w:cs="Times New Roman"/>
          <w:sz w:val="28"/>
          <w:szCs w:val="28"/>
        </w:rPr>
        <w:t xml:space="preserve">городских </w:t>
      </w:r>
      <w:r w:rsidR="00E427E9" w:rsidRPr="005D3016">
        <w:rPr>
          <w:rFonts w:ascii="Times New Roman" w:hAnsi="Times New Roman" w:cs="Times New Roman"/>
          <w:sz w:val="28"/>
          <w:szCs w:val="28"/>
        </w:rPr>
        <w:t>округов)</w:t>
      </w:r>
      <w:r w:rsidR="00C118FB" w:rsidRPr="005D3016">
        <w:rPr>
          <w:rFonts w:ascii="Times New Roman" w:hAnsi="Times New Roman" w:cs="Times New Roman"/>
          <w:sz w:val="28"/>
          <w:szCs w:val="28"/>
        </w:rPr>
        <w:t xml:space="preserve"> </w:t>
      </w:r>
      <w:r w:rsidR="00E427E9" w:rsidRPr="005D3016">
        <w:rPr>
          <w:rFonts w:ascii="Times New Roman" w:hAnsi="Times New Roman" w:cs="Times New Roman"/>
          <w:sz w:val="28"/>
          <w:szCs w:val="28"/>
        </w:rPr>
        <w:t>на</w:t>
      </w:r>
      <w:r w:rsidRPr="005D3016">
        <w:rPr>
          <w:rFonts w:ascii="Times New Roman" w:hAnsi="Times New Roman" w:cs="Times New Roman"/>
          <w:sz w:val="28"/>
          <w:szCs w:val="28"/>
        </w:rPr>
        <w:t xml:space="preserve"> финансовое обеспечение деятельности МФЦ (в расчете на 1 окно для приема посетителей МФЦ).</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14.18.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определяются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r w:rsidRPr="005D3016">
        <w:rPr>
          <w:rFonts w:ascii="Times New Roman" w:hAnsi="Times New Roman" w:cs="Times New Roman"/>
          <w:sz w:val="28"/>
          <w:szCs w:val="28"/>
        </w:rPr>
        <w:t>Реддс112i = НРеддс112i, где:</w:t>
      </w:r>
    </w:p>
    <w:p w:rsidR="00894F72" w:rsidRPr="005D3016" w:rsidRDefault="00894F72" w:rsidP="00894F72">
      <w:pPr>
        <w:pStyle w:val="ConsPlusNormal"/>
        <w:spacing w:line="360" w:lineRule="auto"/>
        <w:ind w:left="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Реддс112i - нормативные расходы на финансовое обеспечение единой дежурно-диспетчерской службы с учетом содержания и эксплуатации </w:t>
      </w:r>
      <w:r w:rsidRPr="005D3016">
        <w:rPr>
          <w:rFonts w:ascii="Times New Roman" w:hAnsi="Times New Roman" w:cs="Times New Roman"/>
          <w:sz w:val="28"/>
          <w:szCs w:val="28"/>
        </w:rPr>
        <w:lastRenderedPageBreak/>
        <w:t>муниципального сегмента системы-112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НРеддс112i - нормативы расходов муниципальных районов (муниципальных округов, </w:t>
      </w:r>
      <w:r w:rsidR="00E80FEF" w:rsidRPr="005D3016">
        <w:rPr>
          <w:rFonts w:ascii="Times New Roman" w:hAnsi="Times New Roman" w:cs="Times New Roman"/>
          <w:sz w:val="28"/>
          <w:szCs w:val="28"/>
        </w:rPr>
        <w:t xml:space="preserve">городских </w:t>
      </w:r>
      <w:r w:rsidR="00E427E9" w:rsidRPr="005D3016">
        <w:rPr>
          <w:rFonts w:ascii="Times New Roman" w:hAnsi="Times New Roman" w:cs="Times New Roman"/>
          <w:sz w:val="28"/>
          <w:szCs w:val="28"/>
        </w:rPr>
        <w:t>округов)</w:t>
      </w:r>
      <w:r w:rsidR="00C118FB" w:rsidRPr="005D3016">
        <w:rPr>
          <w:rFonts w:ascii="Times New Roman" w:hAnsi="Times New Roman" w:cs="Times New Roman"/>
          <w:sz w:val="28"/>
          <w:szCs w:val="28"/>
        </w:rPr>
        <w:t xml:space="preserve"> </w:t>
      </w:r>
      <w:r w:rsidR="00E427E9" w:rsidRPr="005D3016">
        <w:rPr>
          <w:rFonts w:ascii="Times New Roman" w:hAnsi="Times New Roman" w:cs="Times New Roman"/>
          <w:sz w:val="28"/>
          <w:szCs w:val="28"/>
        </w:rPr>
        <w:t>на</w:t>
      </w:r>
      <w:r w:rsidRPr="005D3016">
        <w:rPr>
          <w:rFonts w:ascii="Times New Roman" w:hAnsi="Times New Roman" w:cs="Times New Roman"/>
          <w:sz w:val="28"/>
          <w:szCs w:val="28"/>
        </w:rPr>
        <w:t xml:space="preserve"> финансовое обеспечение единой дежурно-диспетчерской службы с учетом содержания и эксплуатации муниципального сегмента системы-112 в расчете на одно муниципальное образование.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14.19.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определяются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Расi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НРас</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Расi</w:t>
      </w:r>
      <w:proofErr w:type="spellEnd"/>
      <w:r w:rsidRPr="005D3016">
        <w:rPr>
          <w:rFonts w:ascii="Times New Roman" w:hAnsi="Times New Roman" w:cs="Times New Roman"/>
          <w:sz w:val="28"/>
          <w:szCs w:val="28"/>
        </w:rPr>
        <w:t xml:space="preserve"> -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в i-м муниципальном районе (муниципальном округе, городском округе);</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Чнаселi</w:t>
      </w:r>
      <w:proofErr w:type="spellEnd"/>
      <w:r w:rsidRPr="005D3016">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отчетным;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НРас</w:t>
      </w:r>
      <w:proofErr w:type="spellEnd"/>
      <w:r w:rsidRPr="005D3016">
        <w:rPr>
          <w:rFonts w:ascii="Times New Roman" w:hAnsi="Times New Roman" w:cs="Times New Roman"/>
          <w:sz w:val="28"/>
          <w:szCs w:val="28"/>
        </w:rPr>
        <w:t xml:space="preserve"> - единые нормативы расходов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на одного жителя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14.20. Нормативные расходы на организацию транспортного обслуживания населения по муниципальным маршрутам регулярных перевозок по регулируемым тарифам определяются по следующей формуле: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Ртранспi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Пплi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НРтрансп</w:t>
      </w:r>
      <w:proofErr w:type="spellEnd"/>
      <w:r w:rsidRPr="005D3016">
        <w:rPr>
          <w:rFonts w:ascii="Times New Roman" w:hAnsi="Times New Roman" w:cs="Times New Roman"/>
          <w:sz w:val="28"/>
          <w:szCs w:val="28"/>
        </w:rPr>
        <w:t>, где:</w:t>
      </w:r>
    </w:p>
    <w:p w:rsidR="00894F72" w:rsidRPr="005D3016" w:rsidRDefault="00894F72" w:rsidP="00894F72">
      <w:pPr>
        <w:pStyle w:val="ConsPlusNormal"/>
        <w:spacing w:line="360" w:lineRule="auto"/>
        <w:ind w:firstLine="540"/>
        <w:jc w:val="both"/>
        <w:rPr>
          <w:rFonts w:ascii="Times New Roman" w:hAnsi="Times New Roman" w:cs="Times New Roman"/>
          <w:sz w:val="28"/>
          <w:szCs w:val="28"/>
        </w:rPr>
      </w:pP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Ртранспi</w:t>
      </w:r>
      <w:proofErr w:type="spellEnd"/>
      <w:r w:rsidRPr="005D3016">
        <w:rPr>
          <w:rFonts w:ascii="Times New Roman" w:hAnsi="Times New Roman" w:cs="Times New Roman"/>
          <w:sz w:val="28"/>
          <w:szCs w:val="28"/>
        </w:rPr>
        <w:t xml:space="preserve"> - нормативные расходы на организацию транспортного обслуживания населения по муниципальным маршрутам регулярных перевозок по регулируемым тарифам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Пплi</w:t>
      </w:r>
      <w:proofErr w:type="spellEnd"/>
      <w:r w:rsidRPr="005D3016">
        <w:rPr>
          <w:rFonts w:ascii="Times New Roman" w:hAnsi="Times New Roman" w:cs="Times New Roman"/>
          <w:sz w:val="28"/>
          <w:szCs w:val="28"/>
        </w:rPr>
        <w:t xml:space="preserve"> - плановый пробег по муниципальным маршрутам по регулируемым тарифам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C118FB" w:rsidRPr="005D3016">
        <w:rPr>
          <w:rFonts w:ascii="Times New Roman" w:hAnsi="Times New Roman" w:cs="Times New Roman"/>
          <w:sz w:val="28"/>
          <w:szCs w:val="28"/>
        </w:rPr>
        <w:t xml:space="preserve"> </w:t>
      </w:r>
      <w:r w:rsidRPr="005D3016">
        <w:rPr>
          <w:rFonts w:ascii="Times New Roman" w:hAnsi="Times New Roman" w:cs="Times New Roman"/>
          <w:sz w:val="28"/>
          <w:szCs w:val="28"/>
        </w:rPr>
        <w:t>на год, следующий за отчетным;</w:t>
      </w:r>
    </w:p>
    <w:p w:rsidR="00894F72" w:rsidRPr="005D3016" w:rsidRDefault="00894F72" w:rsidP="00894F72">
      <w:pPr>
        <w:pStyle w:val="ConsPlusNormal"/>
        <w:spacing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НРтрансп</w:t>
      </w:r>
      <w:proofErr w:type="spellEnd"/>
      <w:r w:rsidRPr="005D3016">
        <w:rPr>
          <w:rFonts w:ascii="Times New Roman" w:hAnsi="Times New Roman" w:cs="Times New Roman"/>
          <w:sz w:val="28"/>
          <w:szCs w:val="28"/>
        </w:rPr>
        <w:t xml:space="preserve"> - нормативы расходов на организацию транспортного обслуживания населения по муниципальным маршрутам регулярных перевозок по регулируемым тарифам в расчете на 1 километр пробега муниципального района (муниципального округа, городского округа).</w:t>
      </w:r>
    </w:p>
    <w:p w:rsidR="00DD7061" w:rsidRPr="005D3016" w:rsidRDefault="00894F72" w:rsidP="00894F72">
      <w:pPr>
        <w:pStyle w:val="ConsPlusNormal"/>
        <w:spacing w:line="360" w:lineRule="auto"/>
        <w:ind w:firstLine="709"/>
        <w:jc w:val="both"/>
        <w:rPr>
          <w:rFonts w:ascii="Times New Roman" w:hAnsi="Times New Roman" w:cs="Times New Roman"/>
          <w:bCs/>
          <w:sz w:val="28"/>
          <w:szCs w:val="28"/>
        </w:rPr>
      </w:pPr>
      <w:r w:rsidRPr="005D3016">
        <w:rPr>
          <w:rFonts w:ascii="Times New Roman" w:hAnsi="Times New Roman" w:cs="Times New Roman"/>
          <w:sz w:val="28"/>
          <w:szCs w:val="28"/>
        </w:rPr>
        <w:t xml:space="preserve">15. Перечисление дотаций на выравнивание бюджетной обеспеченности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C118FB" w:rsidRPr="005D3016">
        <w:rPr>
          <w:rFonts w:ascii="Times New Roman" w:hAnsi="Times New Roman" w:cs="Times New Roman"/>
          <w:sz w:val="28"/>
          <w:szCs w:val="28"/>
        </w:rPr>
        <w:t xml:space="preserve"> </w:t>
      </w:r>
      <w:r w:rsidRPr="005D3016">
        <w:rPr>
          <w:rFonts w:ascii="Times New Roman" w:hAnsi="Times New Roman" w:cs="Times New Roman"/>
          <w:sz w:val="28"/>
          <w:szCs w:val="28"/>
        </w:rPr>
        <w:t xml:space="preserve">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C118FB" w:rsidRPr="005D3016">
        <w:rPr>
          <w:rFonts w:ascii="Times New Roman" w:hAnsi="Times New Roman" w:cs="Times New Roman"/>
          <w:sz w:val="28"/>
          <w:szCs w:val="28"/>
        </w:rPr>
        <w:t xml:space="preserve"> </w:t>
      </w:r>
      <w:r w:rsidRPr="005D3016">
        <w:rPr>
          <w:rFonts w:ascii="Times New Roman" w:hAnsi="Times New Roman" w:cs="Times New Roman"/>
          <w:sz w:val="28"/>
          <w:szCs w:val="28"/>
        </w:rPr>
        <w:t>могут предоставляться авансовые дотации на выравнивание бюджетной обеспеченности.</w:t>
      </w:r>
      <w:r w:rsidR="00C118FB" w:rsidRPr="005D3016">
        <w:rPr>
          <w:rFonts w:ascii="Times New Roman" w:hAnsi="Times New Roman" w:cs="Times New Roman"/>
          <w:sz w:val="28"/>
          <w:szCs w:val="28"/>
        </w:rPr>
        <w:t>».</w:t>
      </w:r>
    </w:p>
    <w:p w:rsidR="00E70E5D" w:rsidRPr="005D3016" w:rsidRDefault="00E70E5D" w:rsidP="000F22C9">
      <w:pPr>
        <w:pStyle w:val="a6"/>
        <w:numPr>
          <w:ilvl w:val="0"/>
          <w:numId w:val="1"/>
        </w:numPr>
        <w:spacing w:after="0" w:line="360" w:lineRule="auto"/>
        <w:jc w:val="both"/>
        <w:rPr>
          <w:rFonts w:ascii="Times New Roman" w:hAnsi="Times New Roman" w:cs="Times New Roman"/>
          <w:bCs/>
          <w:sz w:val="28"/>
          <w:szCs w:val="28"/>
        </w:rPr>
      </w:pPr>
      <w:r w:rsidRPr="005D3016">
        <w:rPr>
          <w:rFonts w:ascii="Times New Roman" w:hAnsi="Times New Roman" w:cs="Times New Roman"/>
          <w:bCs/>
          <w:sz w:val="28"/>
          <w:szCs w:val="28"/>
        </w:rPr>
        <w:t xml:space="preserve">В приложении 10.1: </w:t>
      </w:r>
    </w:p>
    <w:p w:rsidR="00E70E5D" w:rsidRPr="005D3016" w:rsidRDefault="00E70E5D" w:rsidP="000F22C9">
      <w:pPr>
        <w:pStyle w:val="ConsPlusNormal"/>
        <w:numPr>
          <w:ilvl w:val="0"/>
          <w:numId w:val="12"/>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7 слова «целевые значения показателей» заменить словами «значения целевых показателей»;</w:t>
      </w:r>
    </w:p>
    <w:p w:rsidR="00E70E5D" w:rsidRPr="005D3016" w:rsidRDefault="00E70E5D" w:rsidP="000F22C9">
      <w:pPr>
        <w:pStyle w:val="ConsPlusNormal"/>
        <w:numPr>
          <w:ilvl w:val="0"/>
          <w:numId w:val="12"/>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8 слова «целевых значений показателей» заменить словами «значений целевых показателей»;</w:t>
      </w:r>
    </w:p>
    <w:p w:rsidR="000528B4" w:rsidRPr="005D3016" w:rsidRDefault="000528B4" w:rsidP="000F22C9">
      <w:pPr>
        <w:pStyle w:val="ConsPlusNormal"/>
        <w:numPr>
          <w:ilvl w:val="0"/>
          <w:numId w:val="12"/>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10 слова «целевых показателей» заменить словами «значений целевых показателей»</w:t>
      </w:r>
      <w:r w:rsidR="0048280F" w:rsidRPr="005D3016">
        <w:rPr>
          <w:rFonts w:ascii="Times New Roman" w:hAnsi="Times New Roman" w:cs="Times New Roman"/>
          <w:sz w:val="28"/>
          <w:szCs w:val="28"/>
        </w:rPr>
        <w:t>.</w:t>
      </w:r>
    </w:p>
    <w:p w:rsidR="00E70E5D" w:rsidRPr="005D3016" w:rsidRDefault="00E70E5D" w:rsidP="000F22C9">
      <w:pPr>
        <w:pStyle w:val="a6"/>
        <w:numPr>
          <w:ilvl w:val="0"/>
          <w:numId w:val="1"/>
        </w:numPr>
        <w:spacing w:after="0" w:line="360" w:lineRule="auto"/>
        <w:jc w:val="both"/>
        <w:rPr>
          <w:rFonts w:ascii="Times New Roman" w:hAnsi="Times New Roman" w:cs="Times New Roman"/>
          <w:bCs/>
          <w:sz w:val="28"/>
          <w:szCs w:val="28"/>
        </w:rPr>
      </w:pPr>
      <w:r w:rsidRPr="005D3016">
        <w:rPr>
          <w:rFonts w:ascii="Times New Roman" w:hAnsi="Times New Roman" w:cs="Times New Roman"/>
          <w:bCs/>
          <w:sz w:val="28"/>
          <w:szCs w:val="28"/>
        </w:rPr>
        <w:t>В приложении 10.2:</w:t>
      </w:r>
    </w:p>
    <w:p w:rsidR="00D7315E" w:rsidRPr="005D3016" w:rsidRDefault="00E70E5D" w:rsidP="000F22C9">
      <w:pPr>
        <w:pStyle w:val="ConsPlusNormal"/>
        <w:numPr>
          <w:ilvl w:val="0"/>
          <w:numId w:val="1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00D7315E" w:rsidRPr="005D3016">
        <w:rPr>
          <w:rFonts w:ascii="Times New Roman" w:hAnsi="Times New Roman" w:cs="Times New Roman"/>
          <w:sz w:val="28"/>
          <w:szCs w:val="28"/>
        </w:rPr>
        <w:t>абзаце третьем слова «(за исключением городских округов)» исключить;</w:t>
      </w:r>
    </w:p>
    <w:p w:rsidR="00D7315E" w:rsidRPr="005D3016" w:rsidRDefault="00D7315E" w:rsidP="000F22C9">
      <w:pPr>
        <w:pStyle w:val="ConsPlusNormal"/>
        <w:numPr>
          <w:ilvl w:val="0"/>
          <w:numId w:val="1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четвертом слова «и городских округов» заменить словами «(муниципальных округов, городских округов)»;</w:t>
      </w:r>
    </w:p>
    <w:p w:rsidR="00D7315E" w:rsidRPr="005D3016" w:rsidRDefault="00D7315E" w:rsidP="000F22C9">
      <w:pPr>
        <w:pStyle w:val="ConsPlusNormal"/>
        <w:numPr>
          <w:ilvl w:val="0"/>
          <w:numId w:val="1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 xml:space="preserve">в абзаце </w:t>
      </w:r>
      <w:r w:rsidR="00133B97" w:rsidRPr="005D3016">
        <w:rPr>
          <w:rFonts w:ascii="Times New Roman" w:hAnsi="Times New Roman" w:cs="Times New Roman"/>
          <w:sz w:val="28"/>
          <w:szCs w:val="28"/>
        </w:rPr>
        <w:t xml:space="preserve">шестом </w:t>
      </w:r>
      <w:r w:rsidRPr="005D3016">
        <w:rPr>
          <w:rFonts w:ascii="Times New Roman" w:hAnsi="Times New Roman" w:cs="Times New Roman"/>
          <w:sz w:val="28"/>
          <w:szCs w:val="28"/>
        </w:rPr>
        <w:t>слова «и городских округов» заменить словами «(муниципальных округов, городских округов)»;</w:t>
      </w:r>
    </w:p>
    <w:p w:rsidR="00D7315E" w:rsidRPr="005D3016" w:rsidRDefault="00D7315E" w:rsidP="000F22C9">
      <w:pPr>
        <w:pStyle w:val="ConsPlusNormal"/>
        <w:numPr>
          <w:ilvl w:val="0"/>
          <w:numId w:val="1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w:t>
      </w:r>
      <w:r w:rsidR="00133B97" w:rsidRPr="005D3016">
        <w:rPr>
          <w:rFonts w:ascii="Times New Roman" w:hAnsi="Times New Roman" w:cs="Times New Roman"/>
          <w:sz w:val="28"/>
          <w:szCs w:val="28"/>
        </w:rPr>
        <w:t xml:space="preserve">седьмом </w:t>
      </w:r>
      <w:r w:rsidRPr="005D3016">
        <w:rPr>
          <w:rFonts w:ascii="Times New Roman" w:hAnsi="Times New Roman" w:cs="Times New Roman"/>
          <w:sz w:val="28"/>
          <w:szCs w:val="28"/>
        </w:rPr>
        <w:t xml:space="preserve">слова </w:t>
      </w:r>
      <w:r w:rsidR="00133B97" w:rsidRPr="005D3016">
        <w:rPr>
          <w:rFonts w:ascii="Times New Roman" w:hAnsi="Times New Roman" w:cs="Times New Roman"/>
          <w:sz w:val="28"/>
          <w:szCs w:val="28"/>
        </w:rPr>
        <w:t>«муниципальных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w:t>
      </w:r>
      <w:r w:rsidR="00133B97" w:rsidRPr="005D3016">
        <w:rPr>
          <w:rFonts w:ascii="Times New Roman" w:hAnsi="Times New Roman" w:cs="Times New Roman"/>
          <w:sz w:val="28"/>
          <w:szCs w:val="28"/>
        </w:rPr>
        <w:t>муниципальных районов (муниципальных округов, городских округов)</w:t>
      </w:r>
      <w:r w:rsidRPr="005D3016">
        <w:rPr>
          <w:rFonts w:ascii="Times New Roman" w:hAnsi="Times New Roman" w:cs="Times New Roman"/>
          <w:sz w:val="28"/>
          <w:szCs w:val="28"/>
        </w:rPr>
        <w:t>»;</w:t>
      </w:r>
    </w:p>
    <w:p w:rsidR="00133B97" w:rsidRPr="005D3016" w:rsidRDefault="00133B97" w:rsidP="000F22C9">
      <w:pPr>
        <w:pStyle w:val="ConsPlusNormal"/>
        <w:numPr>
          <w:ilvl w:val="0"/>
          <w:numId w:val="1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восьмом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F16BA6" w:rsidRPr="005D3016" w:rsidRDefault="00133B97" w:rsidP="000F22C9">
      <w:pPr>
        <w:pStyle w:val="ConsPlusNormal"/>
        <w:numPr>
          <w:ilvl w:val="0"/>
          <w:numId w:val="1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1</w:t>
      </w:r>
      <w:r w:rsidR="00F16BA6" w:rsidRPr="005D3016">
        <w:rPr>
          <w:rFonts w:ascii="Times New Roman" w:hAnsi="Times New Roman" w:cs="Times New Roman"/>
          <w:sz w:val="28"/>
          <w:szCs w:val="28"/>
        </w:rPr>
        <w:t xml:space="preserve">: </w:t>
      </w:r>
    </w:p>
    <w:p w:rsidR="00146545" w:rsidRPr="005D3016" w:rsidRDefault="00146545" w:rsidP="00146545">
      <w:pPr>
        <w:pStyle w:val="ConsPlusNormal"/>
        <w:numPr>
          <w:ilvl w:val="0"/>
          <w:numId w:val="3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первом </w:t>
      </w:r>
      <w:r w:rsidR="00133B97" w:rsidRPr="005D3016">
        <w:rPr>
          <w:rFonts w:ascii="Times New Roman" w:hAnsi="Times New Roman" w:cs="Times New Roman"/>
          <w:sz w:val="28"/>
          <w:szCs w:val="28"/>
        </w:rPr>
        <w:t>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00133B97" w:rsidRPr="005D3016">
        <w:rPr>
          <w:rFonts w:ascii="Times New Roman" w:hAnsi="Times New Roman" w:cs="Times New Roman"/>
          <w:sz w:val="28"/>
          <w:szCs w:val="28"/>
        </w:rPr>
        <w:t>словами «муниципальных районов (муниципальных округов, городских округов)»</w:t>
      </w:r>
      <w:r w:rsidRPr="005D3016">
        <w:rPr>
          <w:rFonts w:ascii="Times New Roman" w:hAnsi="Times New Roman" w:cs="Times New Roman"/>
          <w:sz w:val="28"/>
          <w:szCs w:val="28"/>
        </w:rPr>
        <w:t>;</w:t>
      </w:r>
    </w:p>
    <w:p w:rsidR="00146545" w:rsidRPr="005D3016" w:rsidRDefault="00146545" w:rsidP="00146545">
      <w:pPr>
        <w:pStyle w:val="ConsPlusNormal"/>
        <w:numPr>
          <w:ilvl w:val="0"/>
          <w:numId w:val="3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втором слова </w:t>
      </w:r>
      <w:r w:rsidR="007D78D6" w:rsidRPr="005D3016">
        <w:rPr>
          <w:rFonts w:ascii="Times New Roman" w:hAnsi="Times New Roman" w:cs="Times New Roman"/>
          <w:sz w:val="28"/>
          <w:szCs w:val="28"/>
        </w:rPr>
        <w:t xml:space="preserve">«муниципального района (городского округа)» </w:t>
      </w:r>
      <w:r w:rsidRPr="005D3016">
        <w:rPr>
          <w:rFonts w:ascii="Times New Roman" w:hAnsi="Times New Roman" w:cs="Times New Roman"/>
          <w:sz w:val="28"/>
          <w:szCs w:val="28"/>
        </w:rPr>
        <w:t xml:space="preserve">заменить </w:t>
      </w:r>
      <w:r w:rsidR="007D78D6" w:rsidRPr="005D3016">
        <w:rPr>
          <w:rFonts w:ascii="Times New Roman" w:hAnsi="Times New Roman" w:cs="Times New Roman"/>
          <w:sz w:val="28"/>
          <w:szCs w:val="28"/>
        </w:rPr>
        <w:t>словами «муниципального района (муниципального округа, городского округа)»</w:t>
      </w:r>
      <w:r w:rsidR="00133B97" w:rsidRPr="005D3016">
        <w:rPr>
          <w:rFonts w:ascii="Times New Roman" w:hAnsi="Times New Roman" w:cs="Times New Roman"/>
          <w:sz w:val="28"/>
          <w:szCs w:val="28"/>
        </w:rPr>
        <w:t>;</w:t>
      </w:r>
      <w:r w:rsidR="003167C1" w:rsidRPr="005D3016">
        <w:rPr>
          <w:rFonts w:ascii="Times New Roman" w:hAnsi="Times New Roman" w:cs="Times New Roman"/>
          <w:sz w:val="28"/>
          <w:szCs w:val="28"/>
        </w:rPr>
        <w:t xml:space="preserve"> </w:t>
      </w:r>
    </w:p>
    <w:p w:rsidR="00146545" w:rsidRPr="005D3016" w:rsidRDefault="00146545" w:rsidP="00146545">
      <w:pPr>
        <w:pStyle w:val="ConsPlusNormal"/>
        <w:numPr>
          <w:ilvl w:val="0"/>
          <w:numId w:val="3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четвертом слова «муниципального района (городского округа)» заменить словами «муниципального района (муниципального округа, городского округа)»; </w:t>
      </w:r>
    </w:p>
    <w:p w:rsidR="00146545" w:rsidRPr="005D3016" w:rsidRDefault="00146545" w:rsidP="00146545">
      <w:pPr>
        <w:pStyle w:val="ConsPlusNormal"/>
        <w:numPr>
          <w:ilvl w:val="0"/>
          <w:numId w:val="3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пятом слова «муниципального района (городского округа)» заменить словами «муниципального района (муниципального округа, городского округа)»; </w:t>
      </w:r>
    </w:p>
    <w:p w:rsidR="00D7315E" w:rsidRPr="005D3016" w:rsidRDefault="007D78D6" w:rsidP="003167C1">
      <w:pPr>
        <w:pStyle w:val="ConsPlusNormal"/>
        <w:numPr>
          <w:ilvl w:val="0"/>
          <w:numId w:val="1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1.1.</w:t>
      </w:r>
      <w:r w:rsidR="002D610B"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
    <w:p w:rsidR="00146545" w:rsidRPr="005D3016" w:rsidRDefault="00146545" w:rsidP="00146545">
      <w:pPr>
        <w:pStyle w:val="ConsPlusNormal"/>
        <w:numPr>
          <w:ilvl w:val="0"/>
          <w:numId w:val="3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первом слова «муниципального района (городского округа)» заменить словами «муниципального района (муниципального округа, городского округа)»; </w:t>
      </w:r>
    </w:p>
    <w:p w:rsidR="00146545" w:rsidRPr="005D3016" w:rsidRDefault="00146545" w:rsidP="00146545">
      <w:pPr>
        <w:pStyle w:val="ConsPlusNormal"/>
        <w:numPr>
          <w:ilvl w:val="0"/>
          <w:numId w:val="3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w:t>
      </w:r>
      <w:r w:rsidR="002D610B" w:rsidRPr="005D3016">
        <w:rPr>
          <w:rFonts w:ascii="Times New Roman" w:hAnsi="Times New Roman" w:cs="Times New Roman"/>
          <w:sz w:val="28"/>
          <w:szCs w:val="28"/>
        </w:rPr>
        <w:t>третье</w:t>
      </w:r>
      <w:r w:rsidRPr="005D3016">
        <w:rPr>
          <w:rFonts w:ascii="Times New Roman" w:hAnsi="Times New Roman" w:cs="Times New Roman"/>
          <w:sz w:val="28"/>
          <w:szCs w:val="28"/>
        </w:rPr>
        <w:t xml:space="preserve">м слова «муниципального района (городского округа)» заменить словами «муниципального района (муниципального округа, городского округа)»; </w:t>
      </w:r>
    </w:p>
    <w:p w:rsidR="00146545" w:rsidRPr="005D3016" w:rsidRDefault="00146545" w:rsidP="00146545">
      <w:pPr>
        <w:pStyle w:val="ConsPlusNormal"/>
        <w:numPr>
          <w:ilvl w:val="0"/>
          <w:numId w:val="3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пятом слова «муниципального района (городского округа)» заменить словами «муниципального района (муниципального округа, городского округа)»; </w:t>
      </w:r>
    </w:p>
    <w:p w:rsidR="00954DAA" w:rsidRPr="005D3016" w:rsidRDefault="00E334F7" w:rsidP="00E334F7">
      <w:pPr>
        <w:pStyle w:val="ConsPlusNormal"/>
        <w:numPr>
          <w:ilvl w:val="0"/>
          <w:numId w:val="1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 xml:space="preserve">в </w:t>
      </w:r>
      <w:r w:rsidR="00954DAA" w:rsidRPr="005D3016">
        <w:rPr>
          <w:rFonts w:ascii="Times New Roman" w:hAnsi="Times New Roman" w:cs="Times New Roman"/>
          <w:sz w:val="28"/>
          <w:szCs w:val="28"/>
        </w:rPr>
        <w:t>пункте 2:</w:t>
      </w:r>
    </w:p>
    <w:p w:rsidR="00954DAA" w:rsidRPr="005D3016" w:rsidRDefault="00954DAA" w:rsidP="00954DAA">
      <w:pPr>
        <w:pStyle w:val="ConsPlusNormal"/>
        <w:numPr>
          <w:ilvl w:val="0"/>
          <w:numId w:val="3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первом слова «(за исключением городских округов)» исключить;</w:t>
      </w:r>
    </w:p>
    <w:p w:rsidR="00954DAA" w:rsidRPr="005D3016" w:rsidRDefault="00954DAA" w:rsidP="00954DAA">
      <w:pPr>
        <w:pStyle w:val="ConsPlusNormal"/>
        <w:numPr>
          <w:ilvl w:val="0"/>
          <w:numId w:val="3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втором слова «(за исключением городских округов)» исключить;</w:t>
      </w:r>
    </w:p>
    <w:p w:rsidR="00954DAA" w:rsidRPr="005D3016" w:rsidRDefault="00954DAA" w:rsidP="00954DAA">
      <w:pPr>
        <w:pStyle w:val="ConsPlusNormal"/>
        <w:numPr>
          <w:ilvl w:val="0"/>
          <w:numId w:val="3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четвертом слова «(за исключением городских округов)» исключить.</w:t>
      </w:r>
    </w:p>
    <w:p w:rsidR="007D78D6" w:rsidRPr="005D3016" w:rsidRDefault="007D78D6" w:rsidP="000F22C9">
      <w:pPr>
        <w:pStyle w:val="a6"/>
        <w:numPr>
          <w:ilvl w:val="0"/>
          <w:numId w:val="1"/>
        </w:numPr>
        <w:spacing w:after="0" w:line="360" w:lineRule="auto"/>
        <w:jc w:val="both"/>
        <w:rPr>
          <w:rFonts w:ascii="Times New Roman" w:hAnsi="Times New Roman" w:cs="Times New Roman"/>
          <w:bCs/>
          <w:sz w:val="28"/>
          <w:szCs w:val="28"/>
        </w:rPr>
      </w:pPr>
      <w:r w:rsidRPr="005D3016">
        <w:rPr>
          <w:rFonts w:ascii="Times New Roman" w:hAnsi="Times New Roman" w:cs="Times New Roman"/>
          <w:bCs/>
          <w:sz w:val="28"/>
          <w:szCs w:val="28"/>
        </w:rPr>
        <w:t>В приложении 10.3:</w:t>
      </w:r>
    </w:p>
    <w:p w:rsidR="000504DA" w:rsidRPr="005D3016" w:rsidRDefault="000504DA" w:rsidP="000F22C9">
      <w:pPr>
        <w:pStyle w:val="ConsPlusNormal"/>
        <w:numPr>
          <w:ilvl w:val="0"/>
          <w:numId w:val="1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007D74CA" w:rsidRPr="005D3016">
        <w:rPr>
          <w:rFonts w:ascii="Times New Roman" w:hAnsi="Times New Roman" w:cs="Times New Roman"/>
          <w:sz w:val="28"/>
          <w:szCs w:val="28"/>
        </w:rPr>
        <w:t>наименовании</w:t>
      </w:r>
      <w:r w:rsidRPr="005D3016">
        <w:rPr>
          <w:rFonts w:ascii="Times New Roman" w:hAnsi="Times New Roman" w:cs="Times New Roman"/>
          <w:sz w:val="28"/>
          <w:szCs w:val="28"/>
        </w:rPr>
        <w:t xml:space="preserve">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0504DA" w:rsidRPr="005D3016" w:rsidRDefault="000504DA" w:rsidP="000F22C9">
      <w:pPr>
        <w:pStyle w:val="ConsPlusNormal"/>
        <w:numPr>
          <w:ilvl w:val="0"/>
          <w:numId w:val="1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первом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C83BE4" w:rsidRPr="005D3016" w:rsidRDefault="000504DA" w:rsidP="000F22C9">
      <w:pPr>
        <w:pStyle w:val="ConsPlusNormal"/>
        <w:numPr>
          <w:ilvl w:val="0"/>
          <w:numId w:val="1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1</w:t>
      </w:r>
      <w:r w:rsidR="00C83BE4" w:rsidRPr="005D3016">
        <w:rPr>
          <w:rFonts w:ascii="Times New Roman" w:hAnsi="Times New Roman" w:cs="Times New Roman"/>
          <w:sz w:val="28"/>
          <w:szCs w:val="28"/>
        </w:rPr>
        <w:t>:</w:t>
      </w:r>
    </w:p>
    <w:p w:rsidR="00C83BE4" w:rsidRPr="005D3016" w:rsidRDefault="00C83BE4" w:rsidP="00C83BE4">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а) в абзаце первом слова «муниципальных районов (городских округов)» заменить словами «муниципальных районов (муниципальных округов, городских округов)»;</w:t>
      </w:r>
    </w:p>
    <w:p w:rsidR="00C83BE4" w:rsidRPr="005D3016" w:rsidRDefault="00C83BE4" w:rsidP="00C83BE4">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б) в абзаце втором слова «муниципальных районов (городских округов)» заменить словами «муниципальных районов (муниципальных округов, городских округов)»;</w:t>
      </w:r>
    </w:p>
    <w:p w:rsidR="00C83BE4" w:rsidRPr="005D3016" w:rsidRDefault="00C83BE4" w:rsidP="00C83BE4">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в) в абзаце четвертом слова «муниципальных районов (городских округов)» заменить словами «муниципальных районов (муниципальных округов, городских округов)»;</w:t>
      </w:r>
    </w:p>
    <w:p w:rsidR="00C83BE4" w:rsidRPr="005D3016" w:rsidRDefault="00C83BE4" w:rsidP="00C83BE4">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г) в абзаце пятом слова «муниципального района (городского округа)» заменить словами «муниципального района (муниципального округа, городского округа)»;</w:t>
      </w:r>
    </w:p>
    <w:p w:rsidR="00C83BE4" w:rsidRPr="005D3016" w:rsidRDefault="00C83BE4" w:rsidP="00C83BE4">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д) в абзаце шестом слова «муниципальных районов (городских округов)» заменить словами «муниципальных районов (муниципальных округов, городских округов)»;</w:t>
      </w:r>
    </w:p>
    <w:p w:rsidR="00C83BE4" w:rsidRPr="005D3016" w:rsidRDefault="000504DA" w:rsidP="000F22C9">
      <w:pPr>
        <w:pStyle w:val="ConsPlusNormal"/>
        <w:numPr>
          <w:ilvl w:val="0"/>
          <w:numId w:val="1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2</w:t>
      </w:r>
      <w:r w:rsidR="00C83BE4" w:rsidRPr="005D3016">
        <w:rPr>
          <w:rFonts w:ascii="Times New Roman" w:hAnsi="Times New Roman" w:cs="Times New Roman"/>
          <w:sz w:val="28"/>
          <w:szCs w:val="28"/>
        </w:rPr>
        <w:t>:</w:t>
      </w:r>
    </w:p>
    <w:p w:rsidR="00C83BE4" w:rsidRPr="005D3016" w:rsidRDefault="00C83BE4" w:rsidP="00C83BE4">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а) в абзаце первом слова «муниципального района (городского округа)» заменить словами «муниципального района (муниципального округа, городского округа)»;</w:t>
      </w:r>
    </w:p>
    <w:p w:rsidR="00C83BE4" w:rsidRPr="005D3016" w:rsidRDefault="00C83BE4" w:rsidP="00C83BE4">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б) в абзаце втором слова «муниципального района (городского округа)» заменить словами «муниципального района (муниципального округа, городского округа)»;</w:t>
      </w:r>
    </w:p>
    <w:p w:rsidR="00C83BE4" w:rsidRPr="005D3016" w:rsidRDefault="00C83BE4" w:rsidP="00C83BE4">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в) в абзаце четвертом слова «муниципального района (городского округа)» заменить словами «муниципального района (муниципального округа, городского округа)»;</w:t>
      </w:r>
    </w:p>
    <w:p w:rsidR="00C83BE4" w:rsidRPr="005D3016" w:rsidRDefault="00C83BE4" w:rsidP="00C83BE4">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г) в абзаце пятом слова «муниципального района (городского округа)» заменить словами «муниципального района (муниципального округа, городского округа)»;</w:t>
      </w:r>
    </w:p>
    <w:p w:rsidR="00C83BE4" w:rsidRPr="005D3016" w:rsidRDefault="00C83BE4" w:rsidP="00C83BE4">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д) в абзаце шестом слова «муниципального района (городского округа)» заменить словами «муниципального района (муниципального округа, городского округа)»;</w:t>
      </w:r>
    </w:p>
    <w:p w:rsidR="00C83BE4" w:rsidRPr="005D3016" w:rsidRDefault="00C83BE4" w:rsidP="00C83BE4">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е) в абзаце седьмом слова «муниципального района (городского округа)» заменить словами «муниципального района (муниципального округа, городского округа)»;</w:t>
      </w:r>
    </w:p>
    <w:p w:rsidR="000504DA" w:rsidRPr="005D3016" w:rsidRDefault="000504DA" w:rsidP="000F22C9">
      <w:pPr>
        <w:pStyle w:val="ConsPlusNormal"/>
        <w:numPr>
          <w:ilvl w:val="0"/>
          <w:numId w:val="1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3 слова «муниципального района (городского округа)» заменить словами «муниципального района (муниципального округа, городского округа)»;</w:t>
      </w:r>
    </w:p>
    <w:p w:rsidR="002F4CA0" w:rsidRPr="005D3016" w:rsidRDefault="002F4CA0" w:rsidP="000F22C9">
      <w:pPr>
        <w:pStyle w:val="ConsPlusNormal"/>
        <w:numPr>
          <w:ilvl w:val="0"/>
          <w:numId w:val="1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четвертом пункта 3.4 слово «девятого» заменить словом «десятого»;</w:t>
      </w:r>
    </w:p>
    <w:p w:rsidR="000504DA" w:rsidRPr="005D3016" w:rsidRDefault="000504DA" w:rsidP="000F22C9">
      <w:pPr>
        <w:pStyle w:val="ConsPlusNormal"/>
        <w:numPr>
          <w:ilvl w:val="0"/>
          <w:numId w:val="1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3.13 слова «муниципального района (городского округа)» заменить словами «муниципального района (муниципального округа, городского округа)»;</w:t>
      </w:r>
    </w:p>
    <w:p w:rsidR="000504DA" w:rsidRPr="005D3016" w:rsidRDefault="000504DA" w:rsidP="000F22C9">
      <w:pPr>
        <w:pStyle w:val="ConsPlusNormal"/>
        <w:numPr>
          <w:ilvl w:val="0"/>
          <w:numId w:val="1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4 слова «муниципального района (городского округа)» заменить словами «муниципального района (муниципального округа, городского округа)»;</w:t>
      </w:r>
    </w:p>
    <w:p w:rsidR="00C83BE4" w:rsidRPr="005D3016" w:rsidRDefault="00C83BE4" w:rsidP="000F22C9">
      <w:pPr>
        <w:pStyle w:val="ConsPlusNormal"/>
        <w:numPr>
          <w:ilvl w:val="0"/>
          <w:numId w:val="1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пункте 4.1 слова «муниципальных районов (городских округов)» заменить словами «муниципальных районов (муниципальных округов, </w:t>
      </w:r>
      <w:r w:rsidRPr="005D3016">
        <w:rPr>
          <w:rFonts w:ascii="Times New Roman" w:hAnsi="Times New Roman" w:cs="Times New Roman"/>
          <w:sz w:val="28"/>
          <w:szCs w:val="28"/>
        </w:rPr>
        <w:lastRenderedPageBreak/>
        <w:t>городских округов)»;</w:t>
      </w:r>
    </w:p>
    <w:p w:rsidR="00C83BE4" w:rsidRPr="005D3016" w:rsidRDefault="000504DA" w:rsidP="000F22C9">
      <w:pPr>
        <w:pStyle w:val="ConsPlusNormal"/>
        <w:numPr>
          <w:ilvl w:val="0"/>
          <w:numId w:val="1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4.4.</w:t>
      </w:r>
      <w:r w:rsidR="00C83BE4" w:rsidRPr="005D3016">
        <w:rPr>
          <w:rFonts w:ascii="Times New Roman" w:hAnsi="Times New Roman" w:cs="Times New Roman"/>
          <w:sz w:val="28"/>
          <w:szCs w:val="28"/>
        </w:rPr>
        <w:t>:</w:t>
      </w:r>
    </w:p>
    <w:p w:rsidR="00C83BE4" w:rsidRPr="005D3016" w:rsidRDefault="00C83BE4" w:rsidP="00C83BE4">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а) в абзаце первом слова «муниципального района (городского округа)» заменить словами «муниципального района (муниципального округа, городского округа)»;</w:t>
      </w:r>
    </w:p>
    <w:p w:rsidR="00C83BE4" w:rsidRPr="005D3016" w:rsidRDefault="00C83BE4" w:rsidP="00C83BE4">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б) в абзаце третьем слова «муниципального района (городского округа)» заменить словами «муниципального района (муниципального округа, городского округа)»;</w:t>
      </w:r>
    </w:p>
    <w:p w:rsidR="00C83BE4" w:rsidRPr="005D3016" w:rsidRDefault="00C83BE4" w:rsidP="00C83BE4">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в) в абзаце пятом слова «муниципального района (городского округа)» заменить словами «муниципального района (муниципального округа, городского округа)»;</w:t>
      </w:r>
    </w:p>
    <w:p w:rsidR="00084AE6" w:rsidRPr="005D3016" w:rsidRDefault="00084AE6" w:rsidP="000F22C9">
      <w:pPr>
        <w:pStyle w:val="ConsPlusNormal"/>
        <w:numPr>
          <w:ilvl w:val="0"/>
          <w:numId w:val="1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4.6. слова «муниципального района (городского округа)» заменить словами «муниципального района (муниципального округа, городского округа)»;</w:t>
      </w:r>
    </w:p>
    <w:p w:rsidR="00084AE6" w:rsidRPr="005D3016" w:rsidRDefault="00084AE6" w:rsidP="000F22C9">
      <w:pPr>
        <w:pStyle w:val="ConsPlusNormal"/>
        <w:numPr>
          <w:ilvl w:val="0"/>
          <w:numId w:val="1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5 слова «муниципального района (городского округа)» заменить словами «муниципального района (муниципального округа, городского округа)»;</w:t>
      </w:r>
    </w:p>
    <w:p w:rsidR="00C83BE4" w:rsidRPr="005D3016" w:rsidRDefault="00084AE6" w:rsidP="00C83BE4">
      <w:pPr>
        <w:pStyle w:val="ConsPlusNormal"/>
        <w:numPr>
          <w:ilvl w:val="0"/>
          <w:numId w:val="1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5.2.</w:t>
      </w:r>
      <w:r w:rsidR="00C83BE4" w:rsidRPr="005D3016">
        <w:rPr>
          <w:rFonts w:ascii="Times New Roman" w:hAnsi="Times New Roman" w:cs="Times New Roman"/>
          <w:sz w:val="28"/>
          <w:szCs w:val="28"/>
        </w:rPr>
        <w:t>:</w:t>
      </w:r>
    </w:p>
    <w:p w:rsidR="00C83BE4" w:rsidRPr="005D3016" w:rsidRDefault="00C83BE4" w:rsidP="000B0710">
      <w:pPr>
        <w:pStyle w:val="ConsPlusNormal"/>
        <w:numPr>
          <w:ilvl w:val="0"/>
          <w:numId w:val="3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первом слова «муниципального района (городского округа)» заменить словами «муниципального района (муниципального округа, городского округа)»;</w:t>
      </w:r>
    </w:p>
    <w:p w:rsidR="00C83BE4" w:rsidRPr="005D3016" w:rsidRDefault="00C83BE4" w:rsidP="000B0710">
      <w:pPr>
        <w:pStyle w:val="ConsPlusNormal"/>
        <w:numPr>
          <w:ilvl w:val="0"/>
          <w:numId w:val="3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w:t>
      </w:r>
      <w:r w:rsidR="000B0710" w:rsidRPr="005D3016">
        <w:rPr>
          <w:rFonts w:ascii="Times New Roman" w:hAnsi="Times New Roman" w:cs="Times New Roman"/>
          <w:sz w:val="28"/>
          <w:szCs w:val="28"/>
        </w:rPr>
        <w:t>третье</w:t>
      </w:r>
      <w:r w:rsidRPr="005D3016">
        <w:rPr>
          <w:rFonts w:ascii="Times New Roman" w:hAnsi="Times New Roman" w:cs="Times New Roman"/>
          <w:sz w:val="28"/>
          <w:szCs w:val="28"/>
        </w:rPr>
        <w:t>м слова «муниципального района (городского округа)» заменить словами «муниципального района (муниципального округа, городского округа)»;</w:t>
      </w:r>
    </w:p>
    <w:p w:rsidR="00C83BE4" w:rsidRPr="005D3016" w:rsidRDefault="00C83BE4" w:rsidP="000B0710">
      <w:pPr>
        <w:pStyle w:val="ConsPlusNormal"/>
        <w:numPr>
          <w:ilvl w:val="0"/>
          <w:numId w:val="3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четвертом слова «муниципального района (городского округа)» заменить словами «муниципального района (муниципального округа, городского округа)»;</w:t>
      </w:r>
    </w:p>
    <w:p w:rsidR="00C83BE4" w:rsidRPr="005D3016" w:rsidRDefault="00C83BE4" w:rsidP="000B0710">
      <w:pPr>
        <w:pStyle w:val="ConsPlusNormal"/>
        <w:numPr>
          <w:ilvl w:val="0"/>
          <w:numId w:val="3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пятом слова «муниципального района (городского округа)» заменить словами «муниципального района (муниципального округа, городского округа)»;</w:t>
      </w:r>
    </w:p>
    <w:p w:rsidR="00C83BE4" w:rsidRPr="005D3016" w:rsidRDefault="00C83BE4" w:rsidP="000B0710">
      <w:pPr>
        <w:pStyle w:val="ConsPlusNormal"/>
        <w:numPr>
          <w:ilvl w:val="0"/>
          <w:numId w:val="3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w:t>
      </w:r>
      <w:r w:rsidR="000B0710" w:rsidRPr="005D3016">
        <w:rPr>
          <w:rFonts w:ascii="Times New Roman" w:hAnsi="Times New Roman" w:cs="Times New Roman"/>
          <w:sz w:val="28"/>
          <w:szCs w:val="28"/>
        </w:rPr>
        <w:t>седьмо</w:t>
      </w:r>
      <w:r w:rsidRPr="005D3016">
        <w:rPr>
          <w:rFonts w:ascii="Times New Roman" w:hAnsi="Times New Roman" w:cs="Times New Roman"/>
          <w:sz w:val="28"/>
          <w:szCs w:val="28"/>
        </w:rPr>
        <w:t xml:space="preserve">м слова «муниципального района (городского </w:t>
      </w:r>
      <w:r w:rsidRPr="005D3016">
        <w:rPr>
          <w:rFonts w:ascii="Times New Roman" w:hAnsi="Times New Roman" w:cs="Times New Roman"/>
          <w:sz w:val="28"/>
          <w:szCs w:val="28"/>
        </w:rPr>
        <w:lastRenderedPageBreak/>
        <w:t>округа)» заменить словами «муниципального района (муниципального округа, городского округа)»;</w:t>
      </w:r>
    </w:p>
    <w:p w:rsidR="00C83BE4" w:rsidRPr="005D3016" w:rsidRDefault="00C83BE4" w:rsidP="000B0710">
      <w:pPr>
        <w:pStyle w:val="ConsPlusNormal"/>
        <w:numPr>
          <w:ilvl w:val="0"/>
          <w:numId w:val="3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w:t>
      </w:r>
      <w:r w:rsidR="000B0710" w:rsidRPr="005D3016">
        <w:rPr>
          <w:rFonts w:ascii="Times New Roman" w:hAnsi="Times New Roman" w:cs="Times New Roman"/>
          <w:sz w:val="28"/>
          <w:szCs w:val="28"/>
        </w:rPr>
        <w:t>восьм</w:t>
      </w:r>
      <w:r w:rsidRPr="005D3016">
        <w:rPr>
          <w:rFonts w:ascii="Times New Roman" w:hAnsi="Times New Roman" w:cs="Times New Roman"/>
          <w:sz w:val="28"/>
          <w:szCs w:val="28"/>
        </w:rPr>
        <w:t>ом слова «муниципального района (городского округа)» заменить словами «муниципального района (муниципального округа, городского округа)»;</w:t>
      </w:r>
    </w:p>
    <w:p w:rsidR="000B0710" w:rsidRPr="005D3016" w:rsidRDefault="000B0710" w:rsidP="000B0710">
      <w:pPr>
        <w:pStyle w:val="ConsPlusNormal"/>
        <w:numPr>
          <w:ilvl w:val="0"/>
          <w:numId w:val="3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десятом слова «муниципального района (городского округа)» заменить словами «муниципального района (муниципального округа, городского округа)»;</w:t>
      </w:r>
    </w:p>
    <w:p w:rsidR="0095588C" w:rsidRPr="005D3016" w:rsidRDefault="0095588C" w:rsidP="0095588C">
      <w:pPr>
        <w:pStyle w:val="ConsPlusNormal"/>
        <w:numPr>
          <w:ilvl w:val="0"/>
          <w:numId w:val="3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одиннадцатом слова «муниципального района (городского округа)» заменить словами «муниципального района (муниципального округа, городского округа)»;</w:t>
      </w:r>
    </w:p>
    <w:p w:rsidR="0095588C" w:rsidRPr="005D3016" w:rsidRDefault="0095588C" w:rsidP="0095588C">
      <w:pPr>
        <w:pStyle w:val="ConsPlusNormal"/>
        <w:numPr>
          <w:ilvl w:val="0"/>
          <w:numId w:val="3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тринадцатом слова «муниципального района (городского округа)» заменить словами «муниципального района (муниципального округа, городского округа)»;</w:t>
      </w:r>
    </w:p>
    <w:p w:rsidR="0095588C" w:rsidRPr="005D3016" w:rsidRDefault="0095588C" w:rsidP="0095588C">
      <w:pPr>
        <w:pStyle w:val="ConsPlusNormal"/>
        <w:numPr>
          <w:ilvl w:val="0"/>
          <w:numId w:val="3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четырнадцатом слова «муниципального района (городского округа)» заменить словами «муниципального района (муниципального округа, городского округа)»;</w:t>
      </w:r>
    </w:p>
    <w:p w:rsidR="0095588C" w:rsidRPr="005D3016" w:rsidRDefault="0095588C" w:rsidP="0095588C">
      <w:pPr>
        <w:pStyle w:val="ConsPlusNormal"/>
        <w:numPr>
          <w:ilvl w:val="0"/>
          <w:numId w:val="3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шестнадцатом слова «муниципального района (городского округа)» заменить словами «муниципального района (муниципального округа, городского округа)»;</w:t>
      </w:r>
    </w:p>
    <w:p w:rsidR="0095588C" w:rsidRPr="005D3016" w:rsidRDefault="0095588C" w:rsidP="0095588C">
      <w:pPr>
        <w:pStyle w:val="ConsPlusNormal"/>
        <w:numPr>
          <w:ilvl w:val="0"/>
          <w:numId w:val="3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семнадцатом слова «муниципального района (городского округа)» заменить словами «муниципального района (муниципального округа, городского округа)»;</w:t>
      </w:r>
    </w:p>
    <w:p w:rsidR="0095588C" w:rsidRPr="005D3016" w:rsidRDefault="0095588C" w:rsidP="0095588C">
      <w:pPr>
        <w:pStyle w:val="ConsPlusNormal"/>
        <w:numPr>
          <w:ilvl w:val="0"/>
          <w:numId w:val="3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девятнадцатом слова «муниципального района (городского округа)» заменить словами «муниципального района (муниципального округа, городского округа)»;</w:t>
      </w:r>
    </w:p>
    <w:p w:rsidR="0095588C" w:rsidRPr="005D3016" w:rsidRDefault="0095588C" w:rsidP="0095588C">
      <w:pPr>
        <w:pStyle w:val="ConsPlusNormal"/>
        <w:numPr>
          <w:ilvl w:val="0"/>
          <w:numId w:val="3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двадцатом слова «муниципального района (городского округа)» заменить словами «муниципального района (муниципального округа, городского округа)»;</w:t>
      </w:r>
    </w:p>
    <w:p w:rsidR="0095588C" w:rsidRPr="005D3016" w:rsidRDefault="0095588C" w:rsidP="0095588C">
      <w:pPr>
        <w:pStyle w:val="ConsPlusNormal"/>
        <w:numPr>
          <w:ilvl w:val="0"/>
          <w:numId w:val="3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двадцать втором слова «муниципального района (городского округа)» заменить словами «муниципального района </w:t>
      </w:r>
      <w:r w:rsidRPr="005D3016">
        <w:rPr>
          <w:rFonts w:ascii="Times New Roman" w:hAnsi="Times New Roman" w:cs="Times New Roman"/>
          <w:sz w:val="28"/>
          <w:szCs w:val="28"/>
        </w:rPr>
        <w:lastRenderedPageBreak/>
        <w:t>(муниципального округа, городского округа)»;</w:t>
      </w:r>
    </w:p>
    <w:p w:rsidR="0095588C" w:rsidRPr="005D3016" w:rsidRDefault="0095588C" w:rsidP="0095588C">
      <w:pPr>
        <w:pStyle w:val="ConsPlusNormal"/>
        <w:numPr>
          <w:ilvl w:val="0"/>
          <w:numId w:val="3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двадцать третьем слова «муниципального района (городского округа)» заменить словами «муниципального района (муниципального округа, городского округа)»;</w:t>
      </w:r>
    </w:p>
    <w:p w:rsidR="0095588C" w:rsidRPr="005D3016" w:rsidRDefault="0095588C" w:rsidP="0095588C">
      <w:pPr>
        <w:pStyle w:val="ConsPlusNormal"/>
        <w:numPr>
          <w:ilvl w:val="0"/>
          <w:numId w:val="3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двадцать пятом слова «муниципального района (городского округа)» заменить словами «муниципального района (муниципального округа, городского округа)»;</w:t>
      </w:r>
    </w:p>
    <w:p w:rsidR="00447635" w:rsidRPr="005D3016" w:rsidRDefault="00447635" w:rsidP="00447635">
      <w:pPr>
        <w:pStyle w:val="ConsPlusNormal"/>
        <w:numPr>
          <w:ilvl w:val="0"/>
          <w:numId w:val="3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двадцать шестом слова «муниципального района (городского округа)» заменить словами «муниципального района (муниципального округа, городского округа)»;</w:t>
      </w:r>
    </w:p>
    <w:p w:rsidR="00084AE6" w:rsidRPr="005D3016" w:rsidRDefault="00084AE6" w:rsidP="000F22C9">
      <w:pPr>
        <w:pStyle w:val="ConsPlusNormal"/>
        <w:numPr>
          <w:ilvl w:val="0"/>
          <w:numId w:val="1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6 слова «муниципального района (городского округа)» заменить словами «муниципального района (муниципального округа, городского округа)»,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0504DA" w:rsidRPr="005D3016" w:rsidRDefault="00E95A6B" w:rsidP="000F22C9">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П</w:t>
      </w:r>
      <w:r w:rsidRPr="005D3016">
        <w:rPr>
          <w:rFonts w:ascii="Times New Roman" w:hAnsi="Times New Roman" w:cs="Times New Roman"/>
          <w:bCs/>
          <w:sz w:val="28"/>
          <w:szCs w:val="28"/>
        </w:rPr>
        <w:t>риложение</w:t>
      </w:r>
      <w:r w:rsidR="00084AE6" w:rsidRPr="005D3016">
        <w:rPr>
          <w:rFonts w:ascii="Times New Roman" w:hAnsi="Times New Roman" w:cs="Times New Roman"/>
          <w:sz w:val="28"/>
          <w:szCs w:val="28"/>
        </w:rPr>
        <w:t xml:space="preserve"> 10.4</w:t>
      </w:r>
      <w:r w:rsidRPr="005D3016">
        <w:rPr>
          <w:rFonts w:ascii="Times New Roman" w:hAnsi="Times New Roman" w:cs="Times New Roman"/>
          <w:sz w:val="28"/>
          <w:szCs w:val="28"/>
        </w:rPr>
        <w:t xml:space="preserve"> </w:t>
      </w:r>
      <w:r w:rsidRPr="005D3016">
        <w:rPr>
          <w:rFonts w:ascii="Times New Roman" w:hAnsi="Times New Roman" w:cs="Times New Roman"/>
          <w:bCs/>
          <w:sz w:val="28"/>
          <w:szCs w:val="28"/>
          <w:lang w:eastAsia="ru-RU"/>
        </w:rPr>
        <w:t>изложить в редакции:</w:t>
      </w:r>
    </w:p>
    <w:p w:rsidR="00773AB3" w:rsidRPr="005D3016" w:rsidRDefault="003B6909" w:rsidP="00773AB3">
      <w:pPr>
        <w:autoSpaceDE w:val="0"/>
        <w:autoSpaceDN w:val="0"/>
        <w:adjustRightInd w:val="0"/>
        <w:spacing w:after="0" w:line="240" w:lineRule="auto"/>
        <w:ind w:left="709"/>
        <w:jc w:val="right"/>
        <w:outlineLvl w:val="0"/>
        <w:rPr>
          <w:rFonts w:ascii="Times New Roman" w:hAnsi="Times New Roman" w:cs="Times New Roman"/>
          <w:bCs/>
          <w:sz w:val="28"/>
          <w:szCs w:val="28"/>
          <w:lang w:eastAsia="ru-RU"/>
        </w:rPr>
      </w:pPr>
      <w:r w:rsidRPr="005D3016">
        <w:rPr>
          <w:rFonts w:ascii="Times New Roman" w:hAnsi="Times New Roman" w:cs="Times New Roman"/>
          <w:bCs/>
          <w:sz w:val="28"/>
          <w:szCs w:val="28"/>
          <w:lang w:eastAsia="ru-RU"/>
        </w:rPr>
        <w:t>«</w:t>
      </w:r>
      <w:r w:rsidR="00773AB3" w:rsidRPr="005D3016">
        <w:rPr>
          <w:rFonts w:ascii="Times New Roman" w:hAnsi="Times New Roman" w:cs="Times New Roman"/>
          <w:bCs/>
          <w:sz w:val="28"/>
          <w:szCs w:val="28"/>
          <w:lang w:eastAsia="ru-RU"/>
        </w:rPr>
        <w:t>Приложение 10.4</w:t>
      </w:r>
    </w:p>
    <w:p w:rsidR="00773AB3" w:rsidRPr="005D3016" w:rsidRDefault="00773AB3" w:rsidP="00773AB3">
      <w:pPr>
        <w:autoSpaceDE w:val="0"/>
        <w:autoSpaceDN w:val="0"/>
        <w:adjustRightInd w:val="0"/>
        <w:spacing w:after="0" w:line="240" w:lineRule="auto"/>
        <w:ind w:left="4254" w:firstLine="709"/>
        <w:jc w:val="right"/>
        <w:rPr>
          <w:rFonts w:ascii="Times New Roman" w:hAnsi="Times New Roman" w:cs="Times New Roman"/>
          <w:bCs/>
          <w:sz w:val="28"/>
          <w:szCs w:val="28"/>
          <w:lang w:eastAsia="ru-RU"/>
        </w:rPr>
      </w:pPr>
      <w:r w:rsidRPr="005D3016">
        <w:rPr>
          <w:rFonts w:ascii="Times New Roman" w:hAnsi="Times New Roman" w:cs="Times New Roman"/>
          <w:bCs/>
          <w:sz w:val="28"/>
          <w:szCs w:val="28"/>
          <w:lang w:eastAsia="ru-RU"/>
        </w:rPr>
        <w:t>к Закону Брянской области</w:t>
      </w:r>
    </w:p>
    <w:p w:rsidR="00773AB3" w:rsidRPr="005D3016" w:rsidRDefault="00773AB3" w:rsidP="00773AB3">
      <w:pPr>
        <w:autoSpaceDE w:val="0"/>
        <w:autoSpaceDN w:val="0"/>
        <w:adjustRightInd w:val="0"/>
        <w:spacing w:after="0" w:line="240" w:lineRule="auto"/>
        <w:ind w:left="4254" w:firstLine="709"/>
        <w:jc w:val="right"/>
        <w:rPr>
          <w:rFonts w:ascii="Times New Roman" w:hAnsi="Times New Roman" w:cs="Times New Roman"/>
          <w:bCs/>
          <w:sz w:val="28"/>
          <w:szCs w:val="28"/>
          <w:lang w:eastAsia="ru-RU"/>
        </w:rPr>
      </w:pPr>
      <w:r w:rsidRPr="005D3016">
        <w:rPr>
          <w:rFonts w:ascii="Times New Roman" w:hAnsi="Times New Roman" w:cs="Times New Roman"/>
          <w:bCs/>
          <w:sz w:val="28"/>
          <w:szCs w:val="28"/>
          <w:lang w:eastAsia="ru-RU"/>
        </w:rPr>
        <w:t xml:space="preserve">«О межбюджетных отношениях </w:t>
      </w:r>
    </w:p>
    <w:p w:rsidR="00773AB3" w:rsidRPr="005D3016" w:rsidRDefault="00773AB3" w:rsidP="00773AB3">
      <w:pPr>
        <w:autoSpaceDE w:val="0"/>
        <w:autoSpaceDN w:val="0"/>
        <w:adjustRightInd w:val="0"/>
        <w:spacing w:after="0" w:line="240" w:lineRule="auto"/>
        <w:ind w:left="4254" w:firstLine="709"/>
        <w:jc w:val="right"/>
        <w:rPr>
          <w:rFonts w:ascii="Times New Roman" w:hAnsi="Times New Roman" w:cs="Times New Roman"/>
          <w:bCs/>
          <w:sz w:val="28"/>
          <w:szCs w:val="28"/>
          <w:lang w:eastAsia="ru-RU"/>
        </w:rPr>
      </w:pPr>
      <w:r w:rsidRPr="005D3016">
        <w:rPr>
          <w:rFonts w:ascii="Times New Roman" w:hAnsi="Times New Roman" w:cs="Times New Roman"/>
          <w:bCs/>
          <w:sz w:val="28"/>
          <w:szCs w:val="28"/>
          <w:lang w:eastAsia="ru-RU"/>
        </w:rPr>
        <w:t>в Брянской области»</w:t>
      </w:r>
    </w:p>
    <w:p w:rsidR="00EB561C" w:rsidRPr="005D3016" w:rsidRDefault="00EB561C" w:rsidP="00773AB3">
      <w:pPr>
        <w:autoSpaceDE w:val="0"/>
        <w:autoSpaceDN w:val="0"/>
        <w:adjustRightInd w:val="0"/>
        <w:spacing w:after="0" w:line="240" w:lineRule="auto"/>
        <w:ind w:left="4254" w:firstLine="709"/>
        <w:jc w:val="right"/>
        <w:rPr>
          <w:rFonts w:ascii="Times New Roman" w:hAnsi="Times New Roman" w:cs="Times New Roman"/>
          <w:bCs/>
          <w:sz w:val="28"/>
          <w:szCs w:val="28"/>
          <w:lang w:eastAsia="ru-RU"/>
        </w:rPr>
      </w:pPr>
    </w:p>
    <w:p w:rsidR="00773AB3" w:rsidRPr="005D3016" w:rsidRDefault="00773AB3" w:rsidP="00773AB3">
      <w:pPr>
        <w:autoSpaceDE w:val="0"/>
        <w:autoSpaceDN w:val="0"/>
        <w:adjustRightInd w:val="0"/>
        <w:spacing w:after="0" w:line="240" w:lineRule="auto"/>
        <w:jc w:val="center"/>
        <w:rPr>
          <w:rFonts w:ascii="Times New Roman" w:hAnsi="Times New Roman" w:cs="Times New Roman"/>
          <w:b/>
          <w:bCs/>
          <w:sz w:val="28"/>
          <w:szCs w:val="28"/>
          <w:lang w:eastAsia="ru-RU"/>
        </w:rPr>
      </w:pPr>
      <w:r w:rsidRPr="005D3016">
        <w:rPr>
          <w:rFonts w:ascii="Times New Roman" w:hAnsi="Times New Roman" w:cs="Times New Roman"/>
          <w:b/>
          <w:bCs/>
          <w:sz w:val="28"/>
          <w:szCs w:val="28"/>
          <w:lang w:eastAsia="ru-RU"/>
        </w:rPr>
        <w:t>ПОРЯДОК И МЕТОДИКА</w:t>
      </w:r>
    </w:p>
    <w:p w:rsidR="00773AB3" w:rsidRPr="005D3016" w:rsidRDefault="00773AB3" w:rsidP="00EB561C">
      <w:pPr>
        <w:autoSpaceDE w:val="0"/>
        <w:autoSpaceDN w:val="0"/>
        <w:adjustRightInd w:val="0"/>
        <w:spacing w:after="0" w:line="240" w:lineRule="auto"/>
        <w:jc w:val="center"/>
        <w:rPr>
          <w:rFonts w:ascii="Times New Roman" w:hAnsi="Times New Roman" w:cs="Times New Roman"/>
          <w:b/>
          <w:bCs/>
          <w:sz w:val="28"/>
          <w:szCs w:val="28"/>
          <w:lang w:eastAsia="ru-RU"/>
        </w:rPr>
      </w:pPr>
      <w:r w:rsidRPr="005D3016">
        <w:rPr>
          <w:rFonts w:ascii="Times New Roman" w:hAnsi="Times New Roman" w:cs="Times New Roman"/>
          <w:b/>
          <w:bCs/>
          <w:sz w:val="28"/>
          <w:szCs w:val="28"/>
          <w:lang w:eastAsia="ru-RU"/>
        </w:rPr>
        <w:t xml:space="preserve">РАСПРЕДЕЛЕНИЯ </w:t>
      </w:r>
      <w:r w:rsidR="00EB561C" w:rsidRPr="005D3016">
        <w:rPr>
          <w:rFonts w:ascii="Times New Roman" w:hAnsi="Times New Roman" w:cs="Times New Roman"/>
          <w:b/>
          <w:bCs/>
          <w:sz w:val="28"/>
          <w:szCs w:val="28"/>
          <w:lang w:eastAsia="ru-RU"/>
        </w:rPr>
        <w:t xml:space="preserve">СУБВЕНЦИЙ БЮДЖЕТАМ МУНИЦИПАЛЬНЫХ РАЙОНОВ (МУНИЦИПАЛЬНЫХ ОКРУГОВ, </w:t>
      </w:r>
      <w:r w:rsidR="00E80FEF" w:rsidRPr="005D3016">
        <w:rPr>
          <w:rFonts w:ascii="Times New Roman" w:hAnsi="Times New Roman" w:cs="Times New Roman"/>
          <w:b/>
          <w:bCs/>
          <w:sz w:val="28"/>
          <w:szCs w:val="28"/>
          <w:lang w:eastAsia="ru-RU"/>
        </w:rPr>
        <w:t xml:space="preserve">ГОРОДСКИХ </w:t>
      </w:r>
      <w:r w:rsidR="00E427E9" w:rsidRPr="005D3016">
        <w:rPr>
          <w:rFonts w:ascii="Times New Roman" w:hAnsi="Times New Roman" w:cs="Times New Roman"/>
          <w:b/>
          <w:bCs/>
          <w:sz w:val="28"/>
          <w:szCs w:val="28"/>
          <w:lang w:eastAsia="ru-RU"/>
        </w:rPr>
        <w:t>ОКРУГОВ) НА</w:t>
      </w:r>
      <w:r w:rsidR="00EB561C" w:rsidRPr="005D3016">
        <w:rPr>
          <w:rFonts w:ascii="Times New Roman" w:hAnsi="Times New Roman" w:cs="Times New Roman"/>
          <w:b/>
          <w:bCs/>
          <w:sz w:val="28"/>
          <w:szCs w:val="28"/>
          <w:lang w:eastAsia="ru-RU"/>
        </w:rPr>
        <w:t xml:space="preserve"> ОРГАНИЗАЦИЮ И ОСУЩЕСТВЛЕНИЕ ДЕЯТЕЛЬНОСТИ ПО ОПЕКЕ И ПОПЕЧИТЕЛЬСТВУ</w:t>
      </w:r>
    </w:p>
    <w:p w:rsidR="00773AB3" w:rsidRPr="005D3016" w:rsidRDefault="00773AB3" w:rsidP="00773AB3">
      <w:pPr>
        <w:spacing w:after="0" w:line="360" w:lineRule="auto"/>
        <w:jc w:val="both"/>
        <w:rPr>
          <w:rFonts w:ascii="Times New Roman" w:hAnsi="Times New Roman" w:cs="Times New Roman"/>
          <w:sz w:val="28"/>
          <w:szCs w:val="28"/>
        </w:rPr>
      </w:pPr>
    </w:p>
    <w:p w:rsidR="00791A09"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Субвенции бюджетам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46309C" w:rsidRPr="005D3016">
        <w:rPr>
          <w:rFonts w:ascii="Times New Roman" w:hAnsi="Times New Roman" w:cs="Times New Roman"/>
          <w:sz w:val="28"/>
          <w:szCs w:val="28"/>
        </w:rPr>
        <w:t xml:space="preserve"> </w:t>
      </w:r>
      <w:r w:rsidRPr="005D3016">
        <w:rPr>
          <w:rFonts w:ascii="Times New Roman" w:hAnsi="Times New Roman" w:cs="Times New Roman"/>
          <w:sz w:val="28"/>
          <w:szCs w:val="28"/>
        </w:rPr>
        <w:t xml:space="preserve">распределяются для осуществления отдельных государственных полномочий Брянской области по организации и осуществлению деятельности по опеке и попечительству, выплате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w:t>
      </w:r>
      <w:r w:rsidR="00791A09" w:rsidRPr="005D3016">
        <w:rPr>
          <w:rFonts w:ascii="Times New Roman" w:hAnsi="Times New Roman" w:cs="Times New Roman"/>
          <w:sz w:val="28"/>
          <w:szCs w:val="28"/>
        </w:rPr>
        <w:t xml:space="preserve">подготовке лиц, желающих принять на </w:t>
      </w:r>
      <w:r w:rsidR="00791A09" w:rsidRPr="005D3016">
        <w:rPr>
          <w:rFonts w:ascii="Times New Roman" w:hAnsi="Times New Roman" w:cs="Times New Roman"/>
          <w:sz w:val="28"/>
          <w:szCs w:val="28"/>
        </w:rPr>
        <w:lastRenderedPageBreak/>
        <w:t>воспитание в свою семью ребенка, оставшегося без попечения родителей, подготовке граждан, выразивших желание стать опекунами или попечителями совершеннолетних недееспособных или не полностью дееспособных граждан. (далее - субвенции).</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1. Общий объем субвенций бюджетам муниципальных районов (муниципальных округов, </w:t>
      </w:r>
      <w:r w:rsidR="00E80FEF" w:rsidRPr="005D3016">
        <w:rPr>
          <w:rFonts w:ascii="Times New Roman" w:hAnsi="Times New Roman" w:cs="Times New Roman"/>
          <w:sz w:val="28"/>
          <w:szCs w:val="28"/>
        </w:rPr>
        <w:t>городских округов)</w:t>
      </w:r>
      <w:r w:rsidR="0046309C" w:rsidRPr="005D3016">
        <w:rPr>
          <w:rFonts w:ascii="Times New Roman" w:hAnsi="Times New Roman" w:cs="Times New Roman"/>
          <w:sz w:val="28"/>
          <w:szCs w:val="28"/>
        </w:rPr>
        <w:t xml:space="preserve"> </w:t>
      </w:r>
      <w:r w:rsidRPr="005D3016">
        <w:rPr>
          <w:rFonts w:ascii="Times New Roman" w:hAnsi="Times New Roman" w:cs="Times New Roman"/>
          <w:sz w:val="28"/>
          <w:szCs w:val="28"/>
        </w:rPr>
        <w:t>определяется по следующей формуле:</w:t>
      </w:r>
    </w:p>
    <w:p w:rsidR="009163C1" w:rsidRPr="005D3016" w:rsidRDefault="009163C1" w:rsidP="009163C1">
      <w:pPr>
        <w:pStyle w:val="ConsPlusNormal"/>
        <w:ind w:firstLine="709"/>
        <w:jc w:val="both"/>
        <w:rPr>
          <w:rFonts w:ascii="Times New Roman" w:hAnsi="Times New Roman" w:cs="Times New Roman"/>
          <w:sz w:val="28"/>
          <w:szCs w:val="28"/>
        </w:rPr>
      </w:pPr>
    </w:p>
    <w:p w:rsidR="00773AB3" w:rsidRPr="005D3016" w:rsidRDefault="009163C1" w:rsidP="009163C1">
      <w:pPr>
        <w:pStyle w:val="ConsPlusNormal"/>
        <w:tabs>
          <w:tab w:val="left" w:pos="142"/>
        </w:tabs>
        <w:ind w:firstLine="709"/>
        <w:jc w:val="center"/>
        <w:rPr>
          <w:rFonts w:ascii="Times New Roman" w:hAnsi="Times New Roman" w:cs="Times New Roman"/>
          <w:sz w:val="28"/>
          <w:szCs w:val="28"/>
        </w:rPr>
      </w:pPr>
      <m:oMath>
        <m:r>
          <m:rPr>
            <m:sty m:val="p"/>
          </m:rPr>
          <w:rPr>
            <w:rFonts w:ascii="Cambria Math" w:hAnsi="Cambria Math" w:cs="Times New Roman"/>
            <w:sz w:val="28"/>
            <w:szCs w:val="28"/>
            <w:lang w:val="en-US"/>
          </w:rPr>
          <m:t>V</m:t>
        </m:r>
        <m:r>
          <w:rPr>
            <w:rFonts w:ascii="Cambria Math" w:hAnsi="Cambria Math" w:cs="Times New Roman"/>
            <w:sz w:val="28"/>
            <w:szCs w:val="28"/>
          </w:rPr>
          <m:t>=</m:t>
        </m:r>
        <m:nary>
          <m:naryPr>
            <m:chr m:val="∑"/>
            <m:limLoc m:val="undOvr"/>
            <m:ctrlPr>
              <w:rPr>
                <w:rFonts w:ascii="Cambria Math" w:hAnsi="Cambria Math" w:cs="Times New Roman"/>
                <w:i/>
                <w:sz w:val="28"/>
                <w:szCs w:val="28"/>
                <w:lang w:val="en-US"/>
              </w:rPr>
            </m:ctrlPr>
          </m:naryPr>
          <m:sub>
            <m:r>
              <m:rPr>
                <m:sty m:val="p"/>
              </m:rPr>
              <w:rPr>
                <w:rFonts w:ascii="Cambria Math" w:hAnsi="Cambria Math" w:cs="Times New Roman"/>
                <w:sz w:val="28"/>
                <w:szCs w:val="28"/>
                <w:lang w:val="en-US"/>
              </w:rPr>
              <m:t>i</m:t>
            </m:r>
            <m:r>
              <w:rPr>
                <w:rFonts w:ascii="Cambria Math" w:hAnsi="Cambria Math" w:cs="Times New Roman"/>
                <w:sz w:val="28"/>
                <w:szCs w:val="28"/>
              </w:rPr>
              <m:t>=1</m:t>
            </m:r>
          </m:sub>
          <m:sup>
            <m:r>
              <m:rPr>
                <m:sty m:val="p"/>
              </m:rPr>
              <w:rPr>
                <w:rFonts w:ascii="Cambria Math" w:hAnsi="Cambria Math" w:cs="Times New Roman"/>
                <w:sz w:val="28"/>
                <w:szCs w:val="28"/>
                <w:lang w:val="en-US"/>
              </w:rPr>
              <m:t>n</m:t>
            </m:r>
          </m:sup>
          <m:e>
            <m:r>
              <m:rPr>
                <m:sty m:val="p"/>
              </m:rPr>
              <w:rPr>
                <w:rFonts w:ascii="Cambria Math" w:hAnsi="Cambria Math" w:cs="Times New Roman"/>
                <w:sz w:val="28"/>
                <w:szCs w:val="28"/>
              </w:rPr>
              <m:t>Vi</m:t>
            </m:r>
          </m:e>
        </m:nary>
      </m:oMath>
      <w:r w:rsidRPr="005D3016">
        <w:rPr>
          <w:rFonts w:ascii="Times New Roman" w:hAnsi="Times New Roman" w:cs="Times New Roman"/>
          <w:sz w:val="28"/>
          <w:szCs w:val="28"/>
        </w:rPr>
        <w:t xml:space="preserve">, </w:t>
      </w:r>
      <w:r w:rsidR="00773AB3" w:rsidRPr="005D3016">
        <w:rPr>
          <w:rFonts w:ascii="Times New Roman" w:hAnsi="Times New Roman" w:cs="Times New Roman"/>
          <w:sz w:val="28"/>
          <w:szCs w:val="28"/>
        </w:rPr>
        <w:t>где:</w:t>
      </w:r>
    </w:p>
    <w:p w:rsidR="00773AB3" w:rsidRPr="005D3016" w:rsidRDefault="00773AB3" w:rsidP="00773AB3">
      <w:pPr>
        <w:spacing w:after="0" w:line="360" w:lineRule="auto"/>
        <w:ind w:firstLine="709"/>
        <w:jc w:val="both"/>
        <w:rPr>
          <w:rFonts w:ascii="Times New Roman" w:hAnsi="Times New Roman" w:cs="Times New Roman"/>
          <w:sz w:val="28"/>
          <w:szCs w:val="28"/>
        </w:rPr>
      </w:pP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V - общий объем субвенций бюджетам муниципальных районов (муниципальных округов, городских округов);</w:t>
      </w: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Vi</w:t>
      </w:r>
      <w:proofErr w:type="spellEnd"/>
      <w:r w:rsidRPr="005D3016">
        <w:rPr>
          <w:rFonts w:ascii="Times New Roman" w:hAnsi="Times New Roman" w:cs="Times New Roman"/>
          <w:sz w:val="28"/>
          <w:szCs w:val="28"/>
        </w:rPr>
        <w:t xml:space="preserve"> - объем субвенции бюджету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n - число муниципальных районов (муниципальных округов, городских округов).</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2. Объем субвенции бюджету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w:t>
      </w:r>
      <w:r w:rsidR="00E80FEF" w:rsidRPr="005D3016">
        <w:rPr>
          <w:rFonts w:ascii="Times New Roman" w:hAnsi="Times New Roman" w:cs="Times New Roman"/>
          <w:sz w:val="28"/>
          <w:szCs w:val="28"/>
        </w:rPr>
        <w:t>городского округа)</w:t>
      </w:r>
      <w:r w:rsidR="0046309C" w:rsidRPr="005D3016">
        <w:rPr>
          <w:rFonts w:ascii="Times New Roman" w:hAnsi="Times New Roman" w:cs="Times New Roman"/>
          <w:sz w:val="28"/>
          <w:szCs w:val="28"/>
        </w:rPr>
        <w:t xml:space="preserve"> </w:t>
      </w:r>
      <w:r w:rsidRPr="005D3016">
        <w:rPr>
          <w:rFonts w:ascii="Times New Roman" w:hAnsi="Times New Roman" w:cs="Times New Roman"/>
          <w:sz w:val="28"/>
          <w:szCs w:val="28"/>
        </w:rPr>
        <w:t>определяется по следующей формуле:</w:t>
      </w:r>
    </w:p>
    <w:p w:rsidR="00773AB3" w:rsidRPr="005D3016" w:rsidRDefault="00773AB3" w:rsidP="00773AB3">
      <w:pPr>
        <w:spacing w:after="0" w:line="360" w:lineRule="auto"/>
        <w:ind w:firstLine="709"/>
        <w:jc w:val="both"/>
        <w:rPr>
          <w:rFonts w:ascii="Times New Roman" w:hAnsi="Times New Roman" w:cs="Times New Roman"/>
          <w:sz w:val="28"/>
          <w:szCs w:val="28"/>
        </w:rPr>
      </w:pPr>
    </w:p>
    <w:p w:rsidR="00773AB3" w:rsidRPr="005D3016" w:rsidRDefault="00773AB3" w:rsidP="00EB561C">
      <w:pPr>
        <w:spacing w:after="0" w:line="360" w:lineRule="auto"/>
        <w:ind w:firstLine="709"/>
        <w:jc w:val="center"/>
        <w:rPr>
          <w:rFonts w:ascii="Times New Roman" w:hAnsi="Times New Roman" w:cs="Times New Roman"/>
          <w:sz w:val="28"/>
          <w:szCs w:val="28"/>
        </w:rPr>
      </w:pPr>
      <w:proofErr w:type="spellStart"/>
      <w:r w:rsidRPr="005D3016">
        <w:rPr>
          <w:rFonts w:ascii="Times New Roman" w:hAnsi="Times New Roman" w:cs="Times New Roman"/>
          <w:sz w:val="28"/>
          <w:szCs w:val="28"/>
        </w:rPr>
        <w:t>Vi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Si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Ci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Yi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Зпрi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Di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Oi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Li</w:t>
      </w:r>
      <w:proofErr w:type="spellEnd"/>
      <w:r w:rsidRPr="005D3016">
        <w:rPr>
          <w:rFonts w:ascii="Times New Roman" w:hAnsi="Times New Roman" w:cs="Times New Roman"/>
          <w:sz w:val="28"/>
          <w:szCs w:val="28"/>
        </w:rPr>
        <w:t>, где:</w:t>
      </w:r>
    </w:p>
    <w:p w:rsidR="00773AB3" w:rsidRPr="005D3016" w:rsidRDefault="00773AB3" w:rsidP="00773AB3">
      <w:pPr>
        <w:spacing w:after="0" w:line="360" w:lineRule="auto"/>
        <w:ind w:firstLine="709"/>
        <w:jc w:val="both"/>
        <w:rPr>
          <w:rFonts w:ascii="Times New Roman" w:hAnsi="Times New Roman" w:cs="Times New Roman"/>
          <w:sz w:val="28"/>
          <w:szCs w:val="28"/>
        </w:rPr>
      </w:pP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Vi</w:t>
      </w:r>
      <w:proofErr w:type="spellEnd"/>
      <w:r w:rsidRPr="005D3016">
        <w:rPr>
          <w:rFonts w:ascii="Times New Roman" w:hAnsi="Times New Roman" w:cs="Times New Roman"/>
          <w:sz w:val="28"/>
          <w:szCs w:val="28"/>
        </w:rPr>
        <w:t xml:space="preserve"> - объем субвенции бюджету i-</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района (муниципального округа, городского округа);</w:t>
      </w: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Si</w:t>
      </w:r>
      <w:proofErr w:type="spellEnd"/>
      <w:r w:rsidRPr="005D3016">
        <w:rPr>
          <w:rFonts w:ascii="Times New Roman" w:hAnsi="Times New Roman" w:cs="Times New Roman"/>
          <w:sz w:val="28"/>
          <w:szCs w:val="28"/>
        </w:rPr>
        <w:t xml:space="preserve"> - нормативные расходы на организацию и осуществление деятельности по опеке и попечительству в i-м муниципальном районе (муниципальном округе, городском округе);</w:t>
      </w: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Ci</w:t>
      </w:r>
      <w:proofErr w:type="spellEnd"/>
      <w:r w:rsidRPr="005D3016">
        <w:rPr>
          <w:rFonts w:ascii="Times New Roman" w:hAnsi="Times New Roman" w:cs="Times New Roman"/>
          <w:sz w:val="28"/>
          <w:szCs w:val="28"/>
        </w:rPr>
        <w:t xml:space="preserve"> - нормативные расходы на выплату ежемесячных денежных средств на содержание и проезд детей, переданных на воспитание в семью опекуна (попечителя), в i-м муниципальном районе (муниципальном округе, городском округе);</w:t>
      </w: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lastRenderedPageBreak/>
        <w:t>Yi</w:t>
      </w:r>
      <w:proofErr w:type="spellEnd"/>
      <w:r w:rsidRPr="005D3016">
        <w:rPr>
          <w:rFonts w:ascii="Times New Roman" w:hAnsi="Times New Roman" w:cs="Times New Roman"/>
          <w:sz w:val="28"/>
          <w:szCs w:val="28"/>
        </w:rPr>
        <w:t xml:space="preserve"> - нормативные расходы на выплату ежемесячных денежных средств на содержание и проезд детей, переданных на воспитание в приемные семьи, в i-м муниципальном районе (муниципальном округе, городском округе);</w:t>
      </w: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Зпрi</w:t>
      </w:r>
      <w:proofErr w:type="spellEnd"/>
      <w:r w:rsidRPr="005D3016">
        <w:rPr>
          <w:rFonts w:ascii="Times New Roman" w:hAnsi="Times New Roman" w:cs="Times New Roman"/>
          <w:sz w:val="28"/>
          <w:szCs w:val="28"/>
        </w:rPr>
        <w:t xml:space="preserve"> - нормативные расходы на выплату вознаграждения приемным родителям в i-м муниципальном районе (муниципальном округе, городском округе);</w:t>
      </w: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Di</w:t>
      </w:r>
      <w:proofErr w:type="spellEnd"/>
      <w:r w:rsidRPr="005D3016">
        <w:rPr>
          <w:rFonts w:ascii="Times New Roman" w:hAnsi="Times New Roman" w:cs="Times New Roman"/>
          <w:sz w:val="28"/>
          <w:szCs w:val="28"/>
        </w:rPr>
        <w:t xml:space="preserve"> - расходы на оплату услуг по доставке выплат гражданам в i-м муниципальном районе (муниципальном округе, городском округе);</w:t>
      </w: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Oi</w:t>
      </w:r>
      <w:proofErr w:type="spellEnd"/>
      <w:r w:rsidRPr="005D3016">
        <w:rPr>
          <w:rFonts w:ascii="Times New Roman" w:hAnsi="Times New Roman" w:cs="Times New Roman"/>
          <w:sz w:val="28"/>
          <w:szCs w:val="28"/>
        </w:rPr>
        <w:t xml:space="preserve"> - нормативные расходы на подготовку лиц, желающих принять на воспитание в свою семью ребенка, оста</w:t>
      </w:r>
      <w:r w:rsidR="009163C1" w:rsidRPr="005D3016">
        <w:rPr>
          <w:rFonts w:ascii="Times New Roman" w:hAnsi="Times New Roman" w:cs="Times New Roman"/>
          <w:sz w:val="28"/>
          <w:szCs w:val="28"/>
        </w:rPr>
        <w:t>вшегося без попечения родителей;</w:t>
      </w: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Li</w:t>
      </w:r>
      <w:proofErr w:type="spellEnd"/>
      <w:r w:rsidRPr="005D3016">
        <w:rPr>
          <w:rFonts w:ascii="Times New Roman" w:hAnsi="Times New Roman" w:cs="Times New Roman"/>
          <w:sz w:val="28"/>
          <w:szCs w:val="28"/>
        </w:rPr>
        <w:t xml:space="preserve"> - нормативные расходы на  подготовку граждан, выразивших желание стать опекунами или попечителями совершеннолетних недееспособных или не полностью дееспособных граждан</w:t>
      </w:r>
      <w:r w:rsidR="000F4F2E" w:rsidRPr="005D3016">
        <w:rPr>
          <w:rFonts w:ascii="Times New Roman" w:hAnsi="Times New Roman" w:cs="Times New Roman"/>
          <w:sz w:val="28"/>
          <w:szCs w:val="28"/>
        </w:rPr>
        <w:t>.</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3. Нормативные расходы на организацию и осуществление деятельности по опеке и попечительству в i-м муниципальном районе (муниципальном округе, городском округе) определяются по следующей формуле:</w:t>
      </w:r>
    </w:p>
    <w:p w:rsidR="00773AB3" w:rsidRPr="005D3016" w:rsidRDefault="00773AB3" w:rsidP="00773AB3">
      <w:pPr>
        <w:spacing w:after="0" w:line="360" w:lineRule="auto"/>
        <w:ind w:firstLine="709"/>
        <w:jc w:val="both"/>
        <w:rPr>
          <w:rFonts w:ascii="Times New Roman" w:hAnsi="Times New Roman" w:cs="Times New Roman"/>
          <w:sz w:val="28"/>
          <w:szCs w:val="28"/>
        </w:rPr>
      </w:pPr>
    </w:p>
    <w:p w:rsidR="00773AB3" w:rsidRPr="005D3016" w:rsidRDefault="00773AB3" w:rsidP="00EB561C">
      <w:pPr>
        <w:spacing w:after="0" w:line="360" w:lineRule="auto"/>
        <w:ind w:firstLine="709"/>
        <w:jc w:val="center"/>
        <w:rPr>
          <w:rFonts w:ascii="Times New Roman" w:hAnsi="Times New Roman" w:cs="Times New Roman"/>
          <w:sz w:val="28"/>
          <w:szCs w:val="28"/>
        </w:rPr>
      </w:pPr>
      <w:proofErr w:type="spellStart"/>
      <w:r w:rsidRPr="005D3016">
        <w:rPr>
          <w:rFonts w:ascii="Times New Roman" w:hAnsi="Times New Roman" w:cs="Times New Roman"/>
          <w:sz w:val="28"/>
          <w:szCs w:val="28"/>
        </w:rPr>
        <w:t>Si</w:t>
      </w:r>
      <w:proofErr w:type="spellEnd"/>
      <w:r w:rsidRPr="005D3016">
        <w:rPr>
          <w:rFonts w:ascii="Times New Roman" w:hAnsi="Times New Roman" w:cs="Times New Roman"/>
          <w:sz w:val="28"/>
          <w:szCs w:val="28"/>
        </w:rPr>
        <w:t xml:space="preserve"> = N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Чi</w:t>
      </w:r>
      <w:proofErr w:type="spellEnd"/>
      <w:r w:rsidRPr="005D3016">
        <w:rPr>
          <w:rFonts w:ascii="Times New Roman" w:hAnsi="Times New Roman" w:cs="Times New Roman"/>
          <w:sz w:val="28"/>
          <w:szCs w:val="28"/>
        </w:rPr>
        <w:t>, где:</w:t>
      </w:r>
    </w:p>
    <w:p w:rsidR="00773AB3" w:rsidRPr="005D3016" w:rsidRDefault="00773AB3" w:rsidP="00773AB3">
      <w:pPr>
        <w:spacing w:after="0" w:line="360" w:lineRule="auto"/>
        <w:ind w:firstLine="709"/>
        <w:jc w:val="both"/>
        <w:rPr>
          <w:rFonts w:ascii="Times New Roman" w:hAnsi="Times New Roman" w:cs="Times New Roman"/>
          <w:sz w:val="28"/>
          <w:szCs w:val="28"/>
        </w:rPr>
      </w:pP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Si</w:t>
      </w:r>
      <w:proofErr w:type="spellEnd"/>
      <w:r w:rsidRPr="005D3016">
        <w:rPr>
          <w:rFonts w:ascii="Times New Roman" w:hAnsi="Times New Roman" w:cs="Times New Roman"/>
          <w:sz w:val="28"/>
          <w:szCs w:val="28"/>
        </w:rPr>
        <w:t xml:space="preserve"> - нормативные расходы на организацию и осуществление деятельности по опеке и попечительству в i-м муниципальном районе (муниципальном округе, городском округе);</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N - единый норматив расходов на обеспечение деятельности по организации и осуществлению деятельности по опеке и попечительству;</w:t>
      </w: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Чi</w:t>
      </w:r>
      <w:proofErr w:type="spellEnd"/>
      <w:r w:rsidRPr="005D3016">
        <w:rPr>
          <w:rFonts w:ascii="Times New Roman" w:hAnsi="Times New Roman" w:cs="Times New Roman"/>
          <w:sz w:val="28"/>
          <w:szCs w:val="28"/>
        </w:rPr>
        <w:t xml:space="preserve"> - расчетная численность штатных единиц, осуществляющих отдельные государственные полномочия Брянской области по организации и осуществлению деятельности по опеке и попечительству, в i-м муниципальном районе (муниципальном округе, городском округе), определяемая в соответствии с законодательством Брянской области.</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4. Нормативные расходы на выплату ежемесячных денежных средств на содержание и проезд детей, переданных на воспитание в семью опекуна </w:t>
      </w:r>
      <w:r w:rsidRPr="005D3016">
        <w:rPr>
          <w:rFonts w:ascii="Times New Roman" w:hAnsi="Times New Roman" w:cs="Times New Roman"/>
          <w:sz w:val="28"/>
          <w:szCs w:val="28"/>
        </w:rPr>
        <w:lastRenderedPageBreak/>
        <w:t>(попечителя), в i-м муниципальном районе (муниципальном округе, городском округе) определяются по следующей формуле:</w:t>
      </w:r>
    </w:p>
    <w:p w:rsidR="00773AB3" w:rsidRPr="005D3016" w:rsidRDefault="00773AB3" w:rsidP="00773AB3">
      <w:pPr>
        <w:spacing w:after="0" w:line="360" w:lineRule="auto"/>
        <w:ind w:firstLine="709"/>
        <w:jc w:val="both"/>
        <w:rPr>
          <w:rFonts w:ascii="Times New Roman" w:hAnsi="Times New Roman" w:cs="Times New Roman"/>
          <w:sz w:val="28"/>
          <w:szCs w:val="28"/>
        </w:rPr>
      </w:pPr>
    </w:p>
    <w:p w:rsidR="00773AB3" w:rsidRPr="005D3016" w:rsidRDefault="009163C1" w:rsidP="00EB561C">
      <w:pPr>
        <w:spacing w:after="0" w:line="360" w:lineRule="auto"/>
        <w:ind w:firstLine="709"/>
        <w:jc w:val="center"/>
        <w:rPr>
          <w:rFonts w:ascii="Times New Roman" w:hAnsi="Times New Roman" w:cs="Times New Roman"/>
          <w:sz w:val="28"/>
          <w:szCs w:val="28"/>
        </w:rPr>
      </w:pPr>
      <w:proofErr w:type="spellStart"/>
      <w:r w:rsidRPr="005D3016">
        <w:rPr>
          <w:rFonts w:ascii="Times New Roman" w:hAnsi="Times New Roman" w:cs="Times New Roman"/>
          <w:sz w:val="28"/>
          <w:szCs w:val="28"/>
        </w:rPr>
        <w:t>Ci</w:t>
      </w:r>
      <w:proofErr w:type="spellEnd"/>
      <w:r w:rsidRPr="005D3016">
        <w:rPr>
          <w:rFonts w:ascii="Times New Roman" w:hAnsi="Times New Roman" w:cs="Times New Roman"/>
          <w:sz w:val="28"/>
          <w:szCs w:val="28"/>
        </w:rPr>
        <w:t xml:space="preserve"> = (Ч1i × N1 + Ч2i × N2 + </w:t>
      </w:r>
      <w:proofErr w:type="spellStart"/>
      <w:r w:rsidRPr="005D3016">
        <w:rPr>
          <w:rFonts w:ascii="Times New Roman" w:hAnsi="Times New Roman" w:cs="Times New Roman"/>
          <w:sz w:val="28"/>
          <w:szCs w:val="28"/>
        </w:rPr>
        <w:t>Чоi</w:t>
      </w:r>
      <w:proofErr w:type="spellEnd"/>
      <w:r w:rsidRPr="005D3016">
        <w:rPr>
          <w:rFonts w:ascii="Times New Roman" w:hAnsi="Times New Roman" w:cs="Times New Roman"/>
          <w:sz w:val="28"/>
          <w:szCs w:val="28"/>
        </w:rPr>
        <w:t xml:space="preserve"> × В) × 12, </w:t>
      </w:r>
      <w:r w:rsidR="00773AB3" w:rsidRPr="005D3016">
        <w:rPr>
          <w:rFonts w:ascii="Times New Roman" w:hAnsi="Times New Roman" w:cs="Times New Roman"/>
          <w:sz w:val="28"/>
          <w:szCs w:val="28"/>
        </w:rPr>
        <w:t>где:</w:t>
      </w:r>
    </w:p>
    <w:p w:rsidR="00773AB3" w:rsidRPr="005D3016" w:rsidRDefault="00773AB3" w:rsidP="00773AB3">
      <w:pPr>
        <w:spacing w:after="0" w:line="360" w:lineRule="auto"/>
        <w:ind w:firstLine="709"/>
        <w:jc w:val="both"/>
        <w:rPr>
          <w:rFonts w:ascii="Times New Roman" w:hAnsi="Times New Roman" w:cs="Times New Roman"/>
          <w:sz w:val="28"/>
          <w:szCs w:val="28"/>
        </w:rPr>
      </w:pP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Ci</w:t>
      </w:r>
      <w:proofErr w:type="spellEnd"/>
      <w:r w:rsidRPr="005D3016">
        <w:rPr>
          <w:rFonts w:ascii="Times New Roman" w:hAnsi="Times New Roman" w:cs="Times New Roman"/>
          <w:sz w:val="28"/>
          <w:szCs w:val="28"/>
        </w:rPr>
        <w:t xml:space="preserve"> - нормативные расходы на выплату ежемесячных денежных средств на содержание и проезд детей, переданных на воспитание в семью опекуна (попечителя), в i-м муниципальном районе (муниципальном округе, городском округе);</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Ч1i - прогнозное число детей в возрасте до 6 лет, переданных под опеку (попечительство), в i-м муниципальном районе (муниципальном округе, городском округе);</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Ч2i - прогнозное число детей в возрасте старше 6 лет, переданных под опеку (попечительство), в i-м муниципальном районе (муниципальном округе, городском округе);</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N1 - размер средств в месяц, выплачиваемый на содержание одного подопечного ребенка в возрасте до 6 лет;</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N2 - размер средств в месяц, выплачиваемый на содержание одного подопечного ребенка в возрасте старше 6 лет;</w:t>
      </w: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Чoi</w:t>
      </w:r>
      <w:proofErr w:type="spellEnd"/>
      <w:r w:rsidRPr="005D3016">
        <w:rPr>
          <w:rFonts w:ascii="Times New Roman" w:hAnsi="Times New Roman" w:cs="Times New Roman"/>
          <w:sz w:val="28"/>
          <w:szCs w:val="28"/>
        </w:rPr>
        <w:t xml:space="preserve"> - общее число детей, переданных под опеку (попечительство), обучающихся в образовательных учреждениях (школах), в i-м муниципальном районе (муниципальном округе, городском округе);</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B - размер денежной выплаты на проезд ребенка, обучающегося в общеобразовательной организации;</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12 - число месяцев в году.</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5. Нормативные расходы на выплату ежемесячных денежных средств на содержание и проезд детей, переданных на воспитание в приемные семьи, </w:t>
      </w:r>
      <w:r w:rsidR="00D75713" w:rsidRPr="005D3016">
        <w:rPr>
          <w:rFonts w:ascii="Times New Roman" w:hAnsi="Times New Roman" w:cs="Times New Roman"/>
          <w:sz w:val="28"/>
          <w:szCs w:val="28"/>
        </w:rPr>
        <w:br/>
      </w:r>
      <w:r w:rsidRPr="005D3016">
        <w:rPr>
          <w:rFonts w:ascii="Times New Roman" w:hAnsi="Times New Roman" w:cs="Times New Roman"/>
          <w:sz w:val="28"/>
          <w:szCs w:val="28"/>
        </w:rPr>
        <w:t>в i-м муниципальном районе (муниципальном округе, городском округе) определяются по следующей формуле:</w:t>
      </w:r>
    </w:p>
    <w:p w:rsidR="00773AB3" w:rsidRPr="005D3016" w:rsidRDefault="00773AB3" w:rsidP="00773AB3">
      <w:pPr>
        <w:spacing w:after="0" w:line="360" w:lineRule="auto"/>
        <w:ind w:firstLine="709"/>
        <w:jc w:val="both"/>
        <w:rPr>
          <w:rFonts w:ascii="Times New Roman" w:hAnsi="Times New Roman" w:cs="Times New Roman"/>
          <w:sz w:val="28"/>
          <w:szCs w:val="28"/>
        </w:rPr>
      </w:pPr>
    </w:p>
    <w:p w:rsidR="00773AB3" w:rsidRPr="005D3016" w:rsidRDefault="009163C1" w:rsidP="00EB561C">
      <w:pPr>
        <w:spacing w:after="0" w:line="360" w:lineRule="auto"/>
        <w:ind w:firstLine="709"/>
        <w:jc w:val="center"/>
        <w:rPr>
          <w:rFonts w:ascii="Times New Roman" w:hAnsi="Times New Roman" w:cs="Times New Roman"/>
          <w:sz w:val="28"/>
          <w:szCs w:val="28"/>
          <w:lang w:val="en-US"/>
        </w:rPr>
      </w:pPr>
      <w:r w:rsidRPr="005D3016">
        <w:rPr>
          <w:rFonts w:ascii="Times New Roman" w:hAnsi="Times New Roman" w:cs="Times New Roman"/>
          <w:sz w:val="28"/>
          <w:szCs w:val="28"/>
          <w:lang w:val="en-US"/>
        </w:rPr>
        <w:t xml:space="preserve">Yi = (P1i × N1 + P2i × N2 + </w:t>
      </w:r>
      <w:proofErr w:type="spellStart"/>
      <w:r w:rsidRPr="005D3016">
        <w:rPr>
          <w:rFonts w:ascii="Times New Roman" w:hAnsi="Times New Roman" w:cs="Times New Roman"/>
          <w:sz w:val="28"/>
          <w:szCs w:val="28"/>
        </w:rPr>
        <w:t>Чп</w:t>
      </w:r>
      <w:r w:rsidRPr="005D3016">
        <w:rPr>
          <w:rFonts w:ascii="Times New Roman" w:hAnsi="Times New Roman" w:cs="Times New Roman"/>
          <w:sz w:val="28"/>
          <w:szCs w:val="28"/>
          <w:lang w:val="en-US"/>
        </w:rPr>
        <w:t>i</w:t>
      </w:r>
      <w:proofErr w:type="spellEnd"/>
      <w:r w:rsidRPr="005D3016">
        <w:rPr>
          <w:rFonts w:ascii="Times New Roman" w:hAnsi="Times New Roman" w:cs="Times New Roman"/>
          <w:sz w:val="28"/>
          <w:szCs w:val="28"/>
          <w:lang w:val="en-US"/>
        </w:rPr>
        <w:t xml:space="preserve"> × </w:t>
      </w:r>
      <w:r w:rsidRPr="005D3016">
        <w:rPr>
          <w:rFonts w:ascii="Times New Roman" w:hAnsi="Times New Roman" w:cs="Times New Roman"/>
          <w:sz w:val="28"/>
          <w:szCs w:val="28"/>
        </w:rPr>
        <w:t>В</w:t>
      </w:r>
      <w:r w:rsidRPr="005D3016">
        <w:rPr>
          <w:rFonts w:ascii="Times New Roman" w:hAnsi="Times New Roman" w:cs="Times New Roman"/>
          <w:sz w:val="28"/>
          <w:szCs w:val="28"/>
          <w:lang w:val="en-US"/>
        </w:rPr>
        <w:t xml:space="preserve">) × 12, </w:t>
      </w:r>
      <w:r w:rsidR="00773AB3" w:rsidRPr="005D3016">
        <w:rPr>
          <w:rFonts w:ascii="Times New Roman" w:hAnsi="Times New Roman" w:cs="Times New Roman"/>
          <w:sz w:val="28"/>
          <w:szCs w:val="28"/>
        </w:rPr>
        <w:t>где</w:t>
      </w:r>
      <w:r w:rsidR="00773AB3" w:rsidRPr="005D3016">
        <w:rPr>
          <w:rFonts w:ascii="Times New Roman" w:hAnsi="Times New Roman" w:cs="Times New Roman"/>
          <w:sz w:val="28"/>
          <w:szCs w:val="28"/>
          <w:lang w:val="en-US"/>
        </w:rPr>
        <w:t>:</w:t>
      </w:r>
    </w:p>
    <w:p w:rsidR="00773AB3" w:rsidRPr="005D3016" w:rsidRDefault="00773AB3" w:rsidP="00773AB3">
      <w:pPr>
        <w:spacing w:after="0" w:line="360" w:lineRule="auto"/>
        <w:ind w:firstLine="709"/>
        <w:jc w:val="both"/>
        <w:rPr>
          <w:rFonts w:ascii="Times New Roman" w:hAnsi="Times New Roman" w:cs="Times New Roman"/>
          <w:sz w:val="28"/>
          <w:szCs w:val="28"/>
          <w:lang w:val="en-US"/>
        </w:rPr>
      </w:pP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Yi</w:t>
      </w:r>
      <w:proofErr w:type="spellEnd"/>
      <w:r w:rsidRPr="005D3016">
        <w:rPr>
          <w:rFonts w:ascii="Times New Roman" w:hAnsi="Times New Roman" w:cs="Times New Roman"/>
          <w:sz w:val="28"/>
          <w:szCs w:val="28"/>
        </w:rPr>
        <w:t xml:space="preserve"> - нормативные расходы на выплату ежемесячных денежных средств на содержание и проезд детей, переданных на воспитание в приемные семьи, в i-м муниципальном районе (муниципальном округе, городском округе);</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P1i - прогнозное число детей в возрасте до 6 лет, переданных в приемные семьи, в i-м муниципальном районе (муниципальном округе, городском округе);</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P2i - прогнозное число детей в возрасте старше 6 лет, переданных в приемные семьи, в i-м муниципальном районе (муниципальном округе, городском округе);</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N1 - размер средств в месяц, выплачиваемый на содержание одного подопечного ребенка в возрасте до 6 лет;</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N2 - размер средств в месяц, выплачиваемый на содержание одного подопечного ребенка в возрасте старше 6 лет;</w:t>
      </w: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Чпi</w:t>
      </w:r>
      <w:proofErr w:type="spellEnd"/>
      <w:r w:rsidRPr="005D3016">
        <w:rPr>
          <w:rFonts w:ascii="Times New Roman" w:hAnsi="Times New Roman" w:cs="Times New Roman"/>
          <w:sz w:val="28"/>
          <w:szCs w:val="28"/>
        </w:rPr>
        <w:t xml:space="preserve"> - общее число детей, переданных на воспитание в приемные семьи и обучающихся в общеобразовательных организациях, в i-м муниципальном районе (муниципальном округе, городском округе);</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В - размер денежной выплаты на проезд ребенка, обучающегося в общеобразовательной организации;</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12 - число месяцев в году.</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6. Нормативные расходы на выплату вознаграждения приемным родителям в i-м муниципальном районе (муниципальном округе, городском округе) определяются по следующей формуле:</w:t>
      </w:r>
    </w:p>
    <w:p w:rsidR="00773AB3" w:rsidRPr="005D3016" w:rsidRDefault="00773AB3" w:rsidP="00773AB3">
      <w:pPr>
        <w:spacing w:after="0" w:line="360" w:lineRule="auto"/>
        <w:ind w:firstLine="709"/>
        <w:jc w:val="both"/>
        <w:rPr>
          <w:rFonts w:ascii="Times New Roman" w:hAnsi="Times New Roman" w:cs="Times New Roman"/>
          <w:sz w:val="28"/>
          <w:szCs w:val="28"/>
        </w:rPr>
      </w:pPr>
    </w:p>
    <w:p w:rsidR="00773AB3" w:rsidRPr="005D3016" w:rsidRDefault="00773AB3" w:rsidP="00EB561C">
      <w:pPr>
        <w:spacing w:after="0" w:line="360" w:lineRule="auto"/>
        <w:jc w:val="center"/>
        <w:rPr>
          <w:rFonts w:ascii="Times New Roman" w:hAnsi="Times New Roman" w:cs="Times New Roman"/>
          <w:sz w:val="28"/>
          <w:szCs w:val="28"/>
        </w:rPr>
      </w:pPr>
      <w:proofErr w:type="spellStart"/>
      <w:r w:rsidRPr="005D3016">
        <w:rPr>
          <w:rFonts w:ascii="Times New Roman" w:hAnsi="Times New Roman" w:cs="Times New Roman"/>
          <w:sz w:val="28"/>
          <w:szCs w:val="28"/>
        </w:rPr>
        <w:t>Зпрi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Hпi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Т) + (</w:t>
      </w:r>
      <w:proofErr w:type="spellStart"/>
      <w:r w:rsidRPr="005D3016">
        <w:rPr>
          <w:rFonts w:ascii="Times New Roman" w:hAnsi="Times New Roman" w:cs="Times New Roman"/>
          <w:sz w:val="28"/>
          <w:szCs w:val="28"/>
        </w:rPr>
        <w:t>Hi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Hпi</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M]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Fn</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12 +</w:t>
      </w:r>
      <w:r w:rsidR="00EB561C" w:rsidRPr="005D3016">
        <w:rPr>
          <w:rFonts w:ascii="Times New Roman" w:hAnsi="Times New Roman" w:cs="Times New Roman"/>
          <w:sz w:val="28"/>
          <w:szCs w:val="28"/>
        </w:rPr>
        <w:t xml:space="preserve"> </w:t>
      </w:r>
      <w:r w:rsidRPr="005D3016">
        <w:rPr>
          <w:rFonts w:ascii="Times New Roman" w:hAnsi="Times New Roman" w:cs="Times New Roman"/>
          <w:sz w:val="28"/>
          <w:szCs w:val="28"/>
        </w:rPr>
        <w:t xml:space="preserve">P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K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Псi</w:t>
      </w:r>
      <w:proofErr w:type="spellEnd"/>
      <w:r w:rsidRPr="005D3016">
        <w:rPr>
          <w:rFonts w:ascii="Times New Roman" w:hAnsi="Times New Roman" w:cs="Times New Roman"/>
          <w:sz w:val="28"/>
          <w:szCs w:val="28"/>
        </w:rPr>
        <w:t>, где:</w:t>
      </w:r>
    </w:p>
    <w:p w:rsidR="00773AB3" w:rsidRPr="005D3016" w:rsidRDefault="00773AB3" w:rsidP="00773AB3">
      <w:pPr>
        <w:spacing w:after="0" w:line="360" w:lineRule="auto"/>
        <w:ind w:firstLine="709"/>
        <w:jc w:val="both"/>
        <w:rPr>
          <w:rFonts w:ascii="Times New Roman" w:hAnsi="Times New Roman" w:cs="Times New Roman"/>
          <w:sz w:val="28"/>
          <w:szCs w:val="28"/>
        </w:rPr>
      </w:pP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Зпрi</w:t>
      </w:r>
      <w:proofErr w:type="spellEnd"/>
      <w:r w:rsidRPr="005D3016">
        <w:rPr>
          <w:rFonts w:ascii="Times New Roman" w:hAnsi="Times New Roman" w:cs="Times New Roman"/>
          <w:sz w:val="28"/>
          <w:szCs w:val="28"/>
        </w:rPr>
        <w:t xml:space="preserve"> - нормативные расходы на выплату вознаграждения приемным родителям в i-м муниципальном районе (муниципальном округе, городском округе);</w:t>
      </w: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Hпi</w:t>
      </w:r>
      <w:proofErr w:type="spellEnd"/>
      <w:r w:rsidRPr="005D3016">
        <w:rPr>
          <w:rFonts w:ascii="Times New Roman" w:hAnsi="Times New Roman" w:cs="Times New Roman"/>
          <w:sz w:val="28"/>
          <w:szCs w:val="28"/>
        </w:rPr>
        <w:t xml:space="preserve"> - число первых детей, принятых в приемные семьи, в i-м муниципальном районе (муниципальном округе, городском округе);</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Т - размер вознаграждения приемным родителям (на семью в целом) за воспитание одного приемного ребенка;</w:t>
      </w: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Hi</w:t>
      </w:r>
      <w:proofErr w:type="spellEnd"/>
      <w:r w:rsidRPr="005D3016">
        <w:rPr>
          <w:rFonts w:ascii="Times New Roman" w:hAnsi="Times New Roman" w:cs="Times New Roman"/>
          <w:sz w:val="28"/>
          <w:szCs w:val="28"/>
        </w:rPr>
        <w:t xml:space="preserve"> - общее число детей, переданных в приемные семьи, в i-м муниципальном районе (муниципальном округе, городском округе), равное сумме P1i и P2i;</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M - размер вознаграждения приемным родителям (на семью в целом) за воспитание каждого последующего приемного ребенка;</w:t>
      </w: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Fn</w:t>
      </w:r>
      <w:proofErr w:type="spellEnd"/>
      <w:r w:rsidRPr="005D3016">
        <w:rPr>
          <w:rFonts w:ascii="Times New Roman" w:hAnsi="Times New Roman" w:cs="Times New Roman"/>
          <w:sz w:val="28"/>
          <w:szCs w:val="28"/>
        </w:rPr>
        <w:t xml:space="preserve"> - коэффициент начислений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профессиональных заболеваний;</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P - ежегодная единовременная помощь, предоставляемая приемной семье (на семью в целом);</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K - страховые взносы на обязательное социальное страхование от несчастных случаев на производстве и профессиональных заболеваний;</w:t>
      </w: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Псi</w:t>
      </w:r>
      <w:proofErr w:type="spellEnd"/>
      <w:r w:rsidRPr="005D3016">
        <w:rPr>
          <w:rFonts w:ascii="Times New Roman" w:hAnsi="Times New Roman" w:cs="Times New Roman"/>
          <w:sz w:val="28"/>
          <w:szCs w:val="28"/>
        </w:rPr>
        <w:t xml:space="preserve"> - общее число приемных семей в i-м муниципальном районе (муниципальном округе, городском округе);</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12 - число месяцев в году.</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7. Нормативные расходы на подготовку лиц, желающих принять на воспитание в свою семью ребенка, оставшегося без попечения родителей, в i-м муниципальном районе (муниципальном округе, городском округе) определяются по следующей формуле:</w:t>
      </w:r>
    </w:p>
    <w:p w:rsidR="00773AB3" w:rsidRPr="005D3016" w:rsidRDefault="00773AB3" w:rsidP="00773AB3">
      <w:pPr>
        <w:spacing w:after="0" w:line="360" w:lineRule="auto"/>
        <w:ind w:firstLine="709"/>
        <w:jc w:val="both"/>
        <w:rPr>
          <w:rFonts w:ascii="Times New Roman" w:hAnsi="Times New Roman" w:cs="Times New Roman"/>
          <w:sz w:val="28"/>
          <w:szCs w:val="28"/>
        </w:rPr>
      </w:pPr>
    </w:p>
    <w:p w:rsidR="00773AB3" w:rsidRPr="005D3016" w:rsidRDefault="00773AB3" w:rsidP="00EB561C">
      <w:pPr>
        <w:spacing w:after="0" w:line="360" w:lineRule="auto"/>
        <w:ind w:firstLine="709"/>
        <w:jc w:val="center"/>
        <w:rPr>
          <w:rFonts w:ascii="Times New Roman" w:hAnsi="Times New Roman" w:cs="Times New Roman"/>
          <w:sz w:val="28"/>
          <w:szCs w:val="28"/>
        </w:rPr>
      </w:pPr>
      <w:proofErr w:type="spellStart"/>
      <w:r w:rsidRPr="005D3016">
        <w:rPr>
          <w:rFonts w:ascii="Times New Roman" w:hAnsi="Times New Roman" w:cs="Times New Roman"/>
          <w:sz w:val="28"/>
          <w:szCs w:val="28"/>
        </w:rPr>
        <w:t>Oi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Nk</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Чki</w:t>
      </w:r>
      <w:proofErr w:type="spellEnd"/>
      <w:r w:rsidRPr="005D3016">
        <w:rPr>
          <w:rFonts w:ascii="Times New Roman" w:hAnsi="Times New Roman" w:cs="Times New Roman"/>
          <w:sz w:val="28"/>
          <w:szCs w:val="28"/>
        </w:rPr>
        <w:t>, где:</w:t>
      </w:r>
    </w:p>
    <w:p w:rsidR="00773AB3" w:rsidRPr="005D3016" w:rsidRDefault="00773AB3" w:rsidP="00773AB3">
      <w:pPr>
        <w:spacing w:after="0" w:line="360" w:lineRule="auto"/>
        <w:ind w:firstLine="709"/>
        <w:jc w:val="both"/>
        <w:rPr>
          <w:rFonts w:ascii="Times New Roman" w:hAnsi="Times New Roman" w:cs="Times New Roman"/>
          <w:sz w:val="28"/>
          <w:szCs w:val="28"/>
        </w:rPr>
      </w:pP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Oi</w:t>
      </w:r>
      <w:proofErr w:type="spellEnd"/>
      <w:r w:rsidRPr="005D3016">
        <w:rPr>
          <w:rFonts w:ascii="Times New Roman" w:hAnsi="Times New Roman" w:cs="Times New Roman"/>
          <w:sz w:val="28"/>
          <w:szCs w:val="28"/>
        </w:rPr>
        <w:t xml:space="preserve"> - нормативные расходы на подготовку лиц, желающих принять на воспитание в свою семью ребенка, оставшегося без попечения родителей, в i-м муниципальном районе (муниципальном округе, городском округе);</w:t>
      </w: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lastRenderedPageBreak/>
        <w:t>Nk</w:t>
      </w:r>
      <w:proofErr w:type="spellEnd"/>
      <w:r w:rsidRPr="005D3016">
        <w:rPr>
          <w:rFonts w:ascii="Times New Roman" w:hAnsi="Times New Roman" w:cs="Times New Roman"/>
          <w:sz w:val="28"/>
          <w:szCs w:val="28"/>
        </w:rPr>
        <w:t xml:space="preserve"> - норматив расходов на подготовку лиц, желающих принять на воспитание в свою семью ребенка, оставшегося без попечения родителей;</w:t>
      </w: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Чki</w:t>
      </w:r>
      <w:proofErr w:type="spellEnd"/>
      <w:r w:rsidRPr="005D3016">
        <w:rPr>
          <w:rFonts w:ascii="Times New Roman" w:hAnsi="Times New Roman" w:cs="Times New Roman"/>
          <w:sz w:val="28"/>
          <w:szCs w:val="28"/>
        </w:rPr>
        <w:t xml:space="preserve"> - расчетная численность кандидатов, желающих принять на воспитание в свою семью ребенка, оставшегося без попечения родителей, в i-м муниципальном районе (муниципальном округе, городском округе), определяемая в соответствии с законодательством Брянской области.</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8. Нормативные расходы на  подготовку граждан, выразивших желание стать опекунами или попечителями совершеннолетних недееспособных или не полностью дееспособных граждан, в i-м муниципальном районе (муниципальном округе, городском округе) определяются по следующей формуле:</w:t>
      </w:r>
    </w:p>
    <w:p w:rsidR="00773AB3" w:rsidRPr="005D3016" w:rsidRDefault="00773AB3" w:rsidP="00773AB3">
      <w:pPr>
        <w:spacing w:after="0" w:line="360" w:lineRule="auto"/>
        <w:ind w:firstLine="709"/>
        <w:jc w:val="both"/>
        <w:rPr>
          <w:rFonts w:ascii="Times New Roman" w:hAnsi="Times New Roman" w:cs="Times New Roman"/>
          <w:sz w:val="28"/>
          <w:szCs w:val="28"/>
        </w:rPr>
      </w:pPr>
    </w:p>
    <w:p w:rsidR="00773AB3" w:rsidRPr="005D3016" w:rsidRDefault="00773AB3" w:rsidP="00EB561C">
      <w:pPr>
        <w:spacing w:after="0" w:line="360" w:lineRule="auto"/>
        <w:ind w:firstLine="709"/>
        <w:jc w:val="center"/>
        <w:rPr>
          <w:rFonts w:ascii="Times New Roman" w:hAnsi="Times New Roman" w:cs="Times New Roman"/>
          <w:sz w:val="28"/>
          <w:szCs w:val="28"/>
        </w:rPr>
      </w:pPr>
      <w:proofErr w:type="spellStart"/>
      <w:r w:rsidRPr="005D3016">
        <w:rPr>
          <w:rFonts w:ascii="Times New Roman" w:hAnsi="Times New Roman" w:cs="Times New Roman"/>
          <w:sz w:val="28"/>
          <w:szCs w:val="28"/>
        </w:rPr>
        <w:t>Li</w:t>
      </w:r>
      <w:proofErr w:type="spellEnd"/>
      <w:r w:rsidRPr="005D3016">
        <w:rPr>
          <w:rFonts w:ascii="Times New Roman" w:hAnsi="Times New Roman" w:cs="Times New Roman"/>
          <w:sz w:val="28"/>
          <w:szCs w:val="28"/>
        </w:rPr>
        <w:t xml:space="preserve"> = </w:t>
      </w:r>
      <w:proofErr w:type="spellStart"/>
      <w:r w:rsidRPr="005D3016">
        <w:rPr>
          <w:rFonts w:ascii="Times New Roman" w:hAnsi="Times New Roman" w:cs="Times New Roman"/>
          <w:sz w:val="28"/>
          <w:szCs w:val="28"/>
        </w:rPr>
        <w:t>Nl</w:t>
      </w:r>
      <w:proofErr w:type="spellEnd"/>
      <w:r w:rsidRPr="005D3016">
        <w:rPr>
          <w:rFonts w:ascii="Times New Roman" w:hAnsi="Times New Roman" w:cs="Times New Roman"/>
          <w:sz w:val="28"/>
          <w:szCs w:val="28"/>
        </w:rPr>
        <w:t xml:space="preserve"> </w:t>
      </w:r>
      <w:r w:rsidR="009163C1" w:rsidRPr="005D3016">
        <w:rPr>
          <w:rFonts w:ascii="Times New Roman" w:hAnsi="Times New Roman" w:cs="Times New Roman"/>
          <w:sz w:val="28"/>
          <w:szCs w:val="28"/>
        </w:rPr>
        <w:t>×</w:t>
      </w:r>
      <w:r w:rsidRPr="005D3016">
        <w:rPr>
          <w:rFonts w:ascii="Times New Roman" w:hAnsi="Times New Roman" w:cs="Times New Roman"/>
          <w:sz w:val="28"/>
          <w:szCs w:val="28"/>
        </w:rPr>
        <w:t xml:space="preserve"> </w:t>
      </w:r>
      <w:proofErr w:type="spellStart"/>
      <w:r w:rsidRPr="005D3016">
        <w:rPr>
          <w:rFonts w:ascii="Times New Roman" w:hAnsi="Times New Roman" w:cs="Times New Roman"/>
          <w:sz w:val="28"/>
          <w:szCs w:val="28"/>
        </w:rPr>
        <w:t>Чli</w:t>
      </w:r>
      <w:proofErr w:type="spellEnd"/>
      <w:r w:rsidRPr="005D3016">
        <w:rPr>
          <w:rFonts w:ascii="Times New Roman" w:hAnsi="Times New Roman" w:cs="Times New Roman"/>
          <w:sz w:val="28"/>
          <w:szCs w:val="28"/>
        </w:rPr>
        <w:t>, где:</w:t>
      </w:r>
    </w:p>
    <w:p w:rsidR="00773AB3" w:rsidRPr="005D3016" w:rsidRDefault="00773AB3" w:rsidP="00773AB3">
      <w:pPr>
        <w:spacing w:after="0" w:line="360" w:lineRule="auto"/>
        <w:ind w:firstLine="709"/>
        <w:jc w:val="both"/>
        <w:rPr>
          <w:rFonts w:ascii="Times New Roman" w:hAnsi="Times New Roman" w:cs="Times New Roman"/>
          <w:sz w:val="28"/>
          <w:szCs w:val="28"/>
        </w:rPr>
      </w:pP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Li</w:t>
      </w:r>
      <w:proofErr w:type="spellEnd"/>
      <w:r w:rsidRPr="005D3016">
        <w:rPr>
          <w:rFonts w:ascii="Times New Roman" w:hAnsi="Times New Roman" w:cs="Times New Roman"/>
          <w:sz w:val="28"/>
          <w:szCs w:val="28"/>
        </w:rPr>
        <w:t xml:space="preserve"> - нормативные расходы на  подготовку граждан, выразивших желание стать опекунами или попечителями совершеннолетних недееспособных или не полностью дееспособных граждан, в i-м муниципальном районе (муниципальном округе, городском округе);</w:t>
      </w: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Nl</w:t>
      </w:r>
      <w:proofErr w:type="spellEnd"/>
      <w:r w:rsidRPr="005D3016">
        <w:rPr>
          <w:rFonts w:ascii="Times New Roman" w:hAnsi="Times New Roman" w:cs="Times New Roman"/>
          <w:sz w:val="28"/>
          <w:szCs w:val="28"/>
        </w:rPr>
        <w:t xml:space="preserve"> - норматив расходов  на  подготовку граждан, выразивших желание стать опекунами или попечителями совершеннолетних недееспособных или не полностью дееспособных граждан;</w:t>
      </w:r>
    </w:p>
    <w:p w:rsidR="00773AB3" w:rsidRPr="005D3016" w:rsidRDefault="00773AB3" w:rsidP="00773AB3">
      <w:pPr>
        <w:spacing w:after="0" w:line="360" w:lineRule="auto"/>
        <w:ind w:firstLine="709"/>
        <w:jc w:val="both"/>
        <w:rPr>
          <w:rFonts w:ascii="Times New Roman" w:hAnsi="Times New Roman" w:cs="Times New Roman"/>
          <w:sz w:val="28"/>
          <w:szCs w:val="28"/>
        </w:rPr>
      </w:pPr>
      <w:proofErr w:type="spellStart"/>
      <w:r w:rsidRPr="005D3016">
        <w:rPr>
          <w:rFonts w:ascii="Times New Roman" w:hAnsi="Times New Roman" w:cs="Times New Roman"/>
          <w:sz w:val="28"/>
          <w:szCs w:val="28"/>
        </w:rPr>
        <w:t>Чli</w:t>
      </w:r>
      <w:proofErr w:type="spellEnd"/>
      <w:r w:rsidRPr="005D3016">
        <w:rPr>
          <w:rFonts w:ascii="Times New Roman" w:hAnsi="Times New Roman" w:cs="Times New Roman"/>
          <w:sz w:val="28"/>
          <w:szCs w:val="28"/>
        </w:rPr>
        <w:t xml:space="preserve"> - расчетная численность кандидатов, выразивших желание стать опекунами или попечителями совершеннолетних недееспособных или не полностью дееспособных граждан, в i-м муниципальном районе (муниципальном округе, городском округе), определяемая в соответствии с законодательством Брянской области.</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9. Субвенция носит целевой характер.</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773AB3" w:rsidRPr="005D3016" w:rsidRDefault="00773AB3" w:rsidP="00773AB3">
      <w:pPr>
        <w:spacing w:after="0"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Не использованные по состоянию на 1 января очередного финансового года остатки целевых средств подлежат возврату в областной бюджет.».</w:t>
      </w:r>
    </w:p>
    <w:p w:rsidR="00EB561C" w:rsidRPr="005D3016" w:rsidRDefault="00773AB3" w:rsidP="000F22C9">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В п</w:t>
      </w:r>
      <w:r w:rsidRPr="005D3016">
        <w:rPr>
          <w:rFonts w:ascii="Times New Roman" w:hAnsi="Times New Roman" w:cs="Times New Roman"/>
          <w:bCs/>
          <w:sz w:val="28"/>
          <w:szCs w:val="28"/>
        </w:rPr>
        <w:t>риложении</w:t>
      </w:r>
      <w:r w:rsidRPr="005D3016">
        <w:rPr>
          <w:rFonts w:ascii="Times New Roman" w:hAnsi="Times New Roman" w:cs="Times New Roman"/>
          <w:sz w:val="28"/>
          <w:szCs w:val="28"/>
        </w:rPr>
        <w:t xml:space="preserve"> 10.5</w:t>
      </w:r>
      <w:r w:rsidR="00AE5607" w:rsidRPr="005D3016">
        <w:rPr>
          <w:rFonts w:ascii="Times New Roman" w:hAnsi="Times New Roman" w:cs="Times New Roman"/>
          <w:sz w:val="28"/>
          <w:szCs w:val="28"/>
        </w:rPr>
        <w:t>:</w:t>
      </w:r>
    </w:p>
    <w:p w:rsidR="00084AE6" w:rsidRPr="005D3016" w:rsidRDefault="00084AE6" w:rsidP="000F22C9">
      <w:pPr>
        <w:pStyle w:val="ConsPlusNormal"/>
        <w:numPr>
          <w:ilvl w:val="0"/>
          <w:numId w:val="16"/>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007D74CA" w:rsidRPr="005D3016">
        <w:rPr>
          <w:rFonts w:ascii="Times New Roman" w:hAnsi="Times New Roman" w:cs="Times New Roman"/>
          <w:sz w:val="28"/>
          <w:szCs w:val="28"/>
        </w:rPr>
        <w:t xml:space="preserve">наименовании </w:t>
      </w:r>
      <w:r w:rsidRPr="005D3016">
        <w:rPr>
          <w:rFonts w:ascii="Times New Roman" w:hAnsi="Times New Roman" w:cs="Times New Roman"/>
          <w:sz w:val="28"/>
          <w:szCs w:val="28"/>
        </w:rPr>
        <w:t>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084AE6" w:rsidRPr="005D3016" w:rsidRDefault="00084AE6" w:rsidP="000F22C9">
      <w:pPr>
        <w:pStyle w:val="ConsPlusNormal"/>
        <w:numPr>
          <w:ilvl w:val="0"/>
          <w:numId w:val="16"/>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первом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084AE6" w:rsidRPr="005D3016" w:rsidRDefault="00084AE6" w:rsidP="000F22C9">
      <w:pPr>
        <w:pStyle w:val="ConsPlusNormal"/>
        <w:numPr>
          <w:ilvl w:val="0"/>
          <w:numId w:val="16"/>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w:t>
      </w:r>
      <w:r w:rsidR="004B1EF2" w:rsidRPr="005D3016">
        <w:rPr>
          <w:rFonts w:ascii="Times New Roman" w:hAnsi="Times New Roman" w:cs="Times New Roman"/>
          <w:sz w:val="28"/>
          <w:szCs w:val="28"/>
        </w:rPr>
        <w:t>пят</w:t>
      </w:r>
      <w:r w:rsidRPr="005D3016">
        <w:rPr>
          <w:rFonts w:ascii="Times New Roman" w:hAnsi="Times New Roman" w:cs="Times New Roman"/>
          <w:sz w:val="28"/>
          <w:szCs w:val="28"/>
        </w:rPr>
        <w:t>ом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084AE6" w:rsidRPr="005D3016" w:rsidRDefault="00084AE6" w:rsidP="000F22C9">
      <w:pPr>
        <w:pStyle w:val="ConsPlusNormal"/>
        <w:numPr>
          <w:ilvl w:val="0"/>
          <w:numId w:val="16"/>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w:t>
      </w:r>
      <w:r w:rsidR="004B1EF2" w:rsidRPr="005D3016">
        <w:rPr>
          <w:rFonts w:ascii="Times New Roman" w:hAnsi="Times New Roman" w:cs="Times New Roman"/>
          <w:sz w:val="28"/>
          <w:szCs w:val="28"/>
        </w:rPr>
        <w:t>седьм</w:t>
      </w:r>
      <w:r w:rsidRPr="005D3016">
        <w:rPr>
          <w:rFonts w:ascii="Times New Roman" w:hAnsi="Times New Roman" w:cs="Times New Roman"/>
          <w:sz w:val="28"/>
          <w:szCs w:val="28"/>
        </w:rPr>
        <w:t>ом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084AE6" w:rsidRPr="005D3016" w:rsidRDefault="00084AE6" w:rsidP="000F22C9">
      <w:pPr>
        <w:pStyle w:val="ConsPlusNormal"/>
        <w:numPr>
          <w:ilvl w:val="0"/>
          <w:numId w:val="16"/>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w:t>
      </w:r>
      <w:r w:rsidR="004B1EF2" w:rsidRPr="005D3016">
        <w:rPr>
          <w:rFonts w:ascii="Times New Roman" w:hAnsi="Times New Roman" w:cs="Times New Roman"/>
          <w:sz w:val="28"/>
          <w:szCs w:val="28"/>
        </w:rPr>
        <w:t>восьм</w:t>
      </w:r>
      <w:r w:rsidRPr="005D3016">
        <w:rPr>
          <w:rFonts w:ascii="Times New Roman" w:hAnsi="Times New Roman" w:cs="Times New Roman"/>
          <w:sz w:val="28"/>
          <w:szCs w:val="28"/>
        </w:rPr>
        <w:t>ом слова «муниципально</w:t>
      </w:r>
      <w:r w:rsidR="004B1EF2" w:rsidRPr="005D3016">
        <w:rPr>
          <w:rFonts w:ascii="Times New Roman" w:hAnsi="Times New Roman" w:cs="Times New Roman"/>
          <w:sz w:val="28"/>
          <w:szCs w:val="28"/>
        </w:rPr>
        <w:t>му</w:t>
      </w:r>
      <w:r w:rsidRPr="005D3016">
        <w:rPr>
          <w:rFonts w:ascii="Times New Roman" w:hAnsi="Times New Roman" w:cs="Times New Roman"/>
          <w:sz w:val="28"/>
          <w:szCs w:val="28"/>
        </w:rPr>
        <w:t xml:space="preserve"> район</w:t>
      </w:r>
      <w:r w:rsidR="004B1EF2" w:rsidRPr="005D3016">
        <w:rPr>
          <w:rFonts w:ascii="Times New Roman" w:hAnsi="Times New Roman" w:cs="Times New Roman"/>
          <w:sz w:val="28"/>
          <w:szCs w:val="28"/>
        </w:rPr>
        <w:t>у</w:t>
      </w:r>
      <w:r w:rsidRPr="005D3016">
        <w:rPr>
          <w:rFonts w:ascii="Times New Roman" w:hAnsi="Times New Roman" w:cs="Times New Roman"/>
          <w:sz w:val="28"/>
          <w:szCs w:val="28"/>
        </w:rPr>
        <w:t xml:space="preserve"> (городско</w:t>
      </w:r>
      <w:r w:rsidR="004B1EF2" w:rsidRPr="005D3016">
        <w:rPr>
          <w:rFonts w:ascii="Times New Roman" w:hAnsi="Times New Roman" w:cs="Times New Roman"/>
          <w:sz w:val="28"/>
          <w:szCs w:val="28"/>
        </w:rPr>
        <w:t>му</w:t>
      </w:r>
      <w:r w:rsidRPr="005D3016">
        <w:rPr>
          <w:rFonts w:ascii="Times New Roman" w:hAnsi="Times New Roman" w:cs="Times New Roman"/>
          <w:sz w:val="28"/>
          <w:szCs w:val="28"/>
        </w:rPr>
        <w:t xml:space="preserve"> округ</w:t>
      </w:r>
      <w:r w:rsidR="004B1EF2" w:rsidRPr="005D3016">
        <w:rPr>
          <w:rFonts w:ascii="Times New Roman" w:hAnsi="Times New Roman" w:cs="Times New Roman"/>
          <w:sz w:val="28"/>
          <w:szCs w:val="28"/>
        </w:rPr>
        <w:t>у</w:t>
      </w:r>
      <w:r w:rsidRPr="005D3016">
        <w:rPr>
          <w:rFonts w:ascii="Times New Roman" w:hAnsi="Times New Roman" w:cs="Times New Roman"/>
          <w:sz w:val="28"/>
          <w:szCs w:val="28"/>
        </w:rPr>
        <w:t>)» заменить словами «муниципально</w:t>
      </w:r>
      <w:r w:rsidR="004B1EF2" w:rsidRPr="005D3016">
        <w:rPr>
          <w:rFonts w:ascii="Times New Roman" w:hAnsi="Times New Roman" w:cs="Times New Roman"/>
          <w:sz w:val="28"/>
          <w:szCs w:val="28"/>
        </w:rPr>
        <w:t>му</w:t>
      </w:r>
      <w:r w:rsidRPr="005D3016">
        <w:rPr>
          <w:rFonts w:ascii="Times New Roman" w:hAnsi="Times New Roman" w:cs="Times New Roman"/>
          <w:sz w:val="28"/>
          <w:szCs w:val="28"/>
        </w:rPr>
        <w:t xml:space="preserve"> район</w:t>
      </w:r>
      <w:r w:rsidR="004B1EF2" w:rsidRPr="005D3016">
        <w:rPr>
          <w:rFonts w:ascii="Times New Roman" w:hAnsi="Times New Roman" w:cs="Times New Roman"/>
          <w:sz w:val="28"/>
          <w:szCs w:val="28"/>
        </w:rPr>
        <w:t>у</w:t>
      </w:r>
      <w:r w:rsidRPr="005D3016">
        <w:rPr>
          <w:rFonts w:ascii="Times New Roman" w:hAnsi="Times New Roman" w:cs="Times New Roman"/>
          <w:sz w:val="28"/>
          <w:szCs w:val="28"/>
        </w:rPr>
        <w:t xml:space="preserve"> (муниципально</w:t>
      </w:r>
      <w:r w:rsidR="004B1EF2" w:rsidRPr="005D3016">
        <w:rPr>
          <w:rFonts w:ascii="Times New Roman" w:hAnsi="Times New Roman" w:cs="Times New Roman"/>
          <w:sz w:val="28"/>
          <w:szCs w:val="28"/>
        </w:rPr>
        <w:t>му</w:t>
      </w:r>
      <w:r w:rsidRPr="005D3016">
        <w:rPr>
          <w:rFonts w:ascii="Times New Roman" w:hAnsi="Times New Roman" w:cs="Times New Roman"/>
          <w:sz w:val="28"/>
          <w:szCs w:val="28"/>
        </w:rPr>
        <w:t xml:space="preserve"> округ</w:t>
      </w:r>
      <w:r w:rsidR="004B1EF2" w:rsidRPr="005D3016">
        <w:rPr>
          <w:rFonts w:ascii="Times New Roman" w:hAnsi="Times New Roman" w:cs="Times New Roman"/>
          <w:sz w:val="28"/>
          <w:szCs w:val="28"/>
        </w:rPr>
        <w:t>у</w:t>
      </w:r>
      <w:r w:rsidRPr="005D3016">
        <w:rPr>
          <w:rFonts w:ascii="Times New Roman" w:hAnsi="Times New Roman" w:cs="Times New Roman"/>
          <w:sz w:val="28"/>
          <w:szCs w:val="28"/>
        </w:rPr>
        <w:t>, городско</w:t>
      </w:r>
      <w:r w:rsidR="004B1EF2" w:rsidRPr="005D3016">
        <w:rPr>
          <w:rFonts w:ascii="Times New Roman" w:hAnsi="Times New Roman" w:cs="Times New Roman"/>
          <w:sz w:val="28"/>
          <w:szCs w:val="28"/>
        </w:rPr>
        <w:t>му</w:t>
      </w:r>
      <w:r w:rsidRPr="005D3016">
        <w:rPr>
          <w:rFonts w:ascii="Times New Roman" w:hAnsi="Times New Roman" w:cs="Times New Roman"/>
          <w:sz w:val="28"/>
          <w:szCs w:val="28"/>
        </w:rPr>
        <w:t xml:space="preserve"> округ</w:t>
      </w:r>
      <w:r w:rsidR="004B1EF2" w:rsidRPr="005D3016">
        <w:rPr>
          <w:rFonts w:ascii="Times New Roman" w:hAnsi="Times New Roman" w:cs="Times New Roman"/>
          <w:sz w:val="28"/>
          <w:szCs w:val="28"/>
        </w:rPr>
        <w:t>у</w:t>
      </w:r>
      <w:r w:rsidRPr="005D3016">
        <w:rPr>
          <w:rFonts w:ascii="Times New Roman" w:hAnsi="Times New Roman" w:cs="Times New Roman"/>
          <w:sz w:val="28"/>
          <w:szCs w:val="28"/>
        </w:rPr>
        <w:t>)»;</w:t>
      </w:r>
    </w:p>
    <w:p w:rsidR="00A556C1" w:rsidRPr="005D3016" w:rsidRDefault="00084AE6" w:rsidP="000F22C9">
      <w:pPr>
        <w:pStyle w:val="ConsPlusNormal"/>
        <w:numPr>
          <w:ilvl w:val="0"/>
          <w:numId w:val="16"/>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w:t>
      </w:r>
      <w:r w:rsidR="004B1EF2" w:rsidRPr="005D3016">
        <w:rPr>
          <w:rFonts w:ascii="Times New Roman" w:hAnsi="Times New Roman" w:cs="Times New Roman"/>
          <w:sz w:val="28"/>
          <w:szCs w:val="28"/>
        </w:rPr>
        <w:t>девят</w:t>
      </w:r>
      <w:r w:rsidRPr="005D3016">
        <w:rPr>
          <w:rFonts w:ascii="Times New Roman" w:hAnsi="Times New Roman" w:cs="Times New Roman"/>
          <w:sz w:val="28"/>
          <w:szCs w:val="28"/>
        </w:rPr>
        <w:t xml:space="preserve">ом слова </w:t>
      </w:r>
      <w:r w:rsidR="00A556C1" w:rsidRPr="005D3016">
        <w:rPr>
          <w:rFonts w:ascii="Times New Roman" w:hAnsi="Times New Roman" w:cs="Times New Roman"/>
          <w:sz w:val="28"/>
          <w:szCs w:val="28"/>
        </w:rPr>
        <w:t>«муниципального района (городского округа)» заменить словами «муниципального района (муниципального округа, городского округа)»;</w:t>
      </w:r>
    </w:p>
    <w:p w:rsidR="001923F0" w:rsidRPr="005D3016" w:rsidRDefault="001923F0" w:rsidP="000F22C9">
      <w:pPr>
        <w:pStyle w:val="ConsPlusNormal"/>
        <w:numPr>
          <w:ilvl w:val="0"/>
          <w:numId w:val="16"/>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десятом слова </w:t>
      </w:r>
      <w:r w:rsidR="004B1EF2" w:rsidRPr="005D3016">
        <w:rPr>
          <w:rFonts w:ascii="Times New Roman" w:hAnsi="Times New Roman" w:cs="Times New Roman"/>
          <w:sz w:val="28"/>
          <w:szCs w:val="28"/>
        </w:rPr>
        <w:t>«муниципального района (городского округа)» заменить словами «муниципального района (муниципального округа, городского округа)»</w:t>
      </w:r>
      <w:r w:rsidRPr="005D3016">
        <w:rPr>
          <w:rFonts w:ascii="Times New Roman" w:hAnsi="Times New Roman" w:cs="Times New Roman"/>
          <w:sz w:val="28"/>
          <w:szCs w:val="28"/>
        </w:rPr>
        <w:t>;</w:t>
      </w:r>
    </w:p>
    <w:p w:rsidR="001923F0" w:rsidRPr="005D3016" w:rsidRDefault="001923F0" w:rsidP="000F22C9">
      <w:pPr>
        <w:pStyle w:val="ConsPlusNormal"/>
        <w:numPr>
          <w:ilvl w:val="0"/>
          <w:numId w:val="16"/>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одиннадцатом </w:t>
      </w:r>
      <w:r w:rsidR="004B1EF2" w:rsidRPr="005D3016">
        <w:rPr>
          <w:rFonts w:ascii="Times New Roman" w:hAnsi="Times New Roman" w:cs="Times New Roman"/>
          <w:sz w:val="28"/>
          <w:szCs w:val="28"/>
        </w:rPr>
        <w:t>«муниципального района (городского округа)» заменить словами «муниципального района (муниципального округа, городского округа)».</w:t>
      </w:r>
    </w:p>
    <w:p w:rsidR="0061665E" w:rsidRPr="005D3016" w:rsidRDefault="0061665E" w:rsidP="000F22C9">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Pr="005D3016">
        <w:rPr>
          <w:rFonts w:ascii="Times New Roman" w:hAnsi="Times New Roman" w:cs="Times New Roman"/>
          <w:bCs/>
          <w:sz w:val="28"/>
          <w:szCs w:val="28"/>
        </w:rPr>
        <w:t>приложении</w:t>
      </w:r>
      <w:r w:rsidRPr="005D3016">
        <w:rPr>
          <w:rFonts w:ascii="Times New Roman" w:hAnsi="Times New Roman" w:cs="Times New Roman"/>
          <w:sz w:val="28"/>
          <w:szCs w:val="28"/>
        </w:rPr>
        <w:t xml:space="preserve"> 10.6</w:t>
      </w:r>
      <w:r w:rsidR="00AE5607" w:rsidRPr="005D3016">
        <w:rPr>
          <w:rFonts w:ascii="Times New Roman" w:hAnsi="Times New Roman" w:cs="Times New Roman"/>
          <w:sz w:val="28"/>
          <w:szCs w:val="28"/>
        </w:rPr>
        <w:t>:</w:t>
      </w:r>
    </w:p>
    <w:p w:rsidR="0061665E" w:rsidRPr="005D3016" w:rsidRDefault="0061665E" w:rsidP="000F22C9">
      <w:pPr>
        <w:pStyle w:val="ConsPlusNormal"/>
        <w:numPr>
          <w:ilvl w:val="0"/>
          <w:numId w:val="17"/>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007D74CA" w:rsidRPr="005D3016">
        <w:rPr>
          <w:rFonts w:ascii="Times New Roman" w:hAnsi="Times New Roman" w:cs="Times New Roman"/>
          <w:sz w:val="28"/>
          <w:szCs w:val="28"/>
        </w:rPr>
        <w:t>наименовании</w:t>
      </w:r>
      <w:r w:rsidRPr="005D3016">
        <w:rPr>
          <w:rFonts w:ascii="Times New Roman" w:hAnsi="Times New Roman" w:cs="Times New Roman"/>
          <w:sz w:val="28"/>
          <w:szCs w:val="28"/>
        </w:rPr>
        <w:t xml:space="preserve">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61665E" w:rsidRPr="005D3016" w:rsidRDefault="0061665E" w:rsidP="000F22C9">
      <w:pPr>
        <w:pStyle w:val="ConsPlusNormal"/>
        <w:numPr>
          <w:ilvl w:val="0"/>
          <w:numId w:val="17"/>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в абзаце первом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61665E" w:rsidRPr="005D3016" w:rsidRDefault="0061665E" w:rsidP="000F22C9">
      <w:pPr>
        <w:pStyle w:val="ConsPlusNormal"/>
        <w:numPr>
          <w:ilvl w:val="0"/>
          <w:numId w:val="17"/>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втором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61665E" w:rsidRPr="005D3016" w:rsidRDefault="0061665E" w:rsidP="000F22C9">
      <w:pPr>
        <w:pStyle w:val="ConsPlusNormal"/>
        <w:numPr>
          <w:ilvl w:val="0"/>
          <w:numId w:val="17"/>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четвертом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61665E" w:rsidRPr="005D3016" w:rsidRDefault="0061665E" w:rsidP="000F22C9">
      <w:pPr>
        <w:pStyle w:val="ConsPlusNormal"/>
        <w:numPr>
          <w:ilvl w:val="0"/>
          <w:numId w:val="17"/>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w:t>
      </w:r>
      <w:r w:rsidR="007A5CF0" w:rsidRPr="005D3016">
        <w:rPr>
          <w:rFonts w:ascii="Times New Roman" w:hAnsi="Times New Roman" w:cs="Times New Roman"/>
          <w:sz w:val="28"/>
          <w:szCs w:val="28"/>
        </w:rPr>
        <w:t xml:space="preserve">седьмом </w:t>
      </w:r>
      <w:r w:rsidRPr="005D3016">
        <w:rPr>
          <w:rFonts w:ascii="Times New Roman" w:hAnsi="Times New Roman" w:cs="Times New Roman"/>
          <w:sz w:val="28"/>
          <w:szCs w:val="28"/>
        </w:rPr>
        <w:t>слова «муниципальном район</w:t>
      </w:r>
      <w:r w:rsidR="007A5CF0" w:rsidRPr="005D3016">
        <w:rPr>
          <w:rFonts w:ascii="Times New Roman" w:hAnsi="Times New Roman" w:cs="Times New Roman"/>
          <w:sz w:val="28"/>
          <w:szCs w:val="28"/>
        </w:rPr>
        <w:t>е</w:t>
      </w:r>
      <w:r w:rsidRPr="005D3016">
        <w:rPr>
          <w:rFonts w:ascii="Times New Roman" w:hAnsi="Times New Roman" w:cs="Times New Roman"/>
          <w:sz w:val="28"/>
          <w:szCs w:val="28"/>
        </w:rPr>
        <w:t xml:space="preserve"> (городском округ</w:t>
      </w:r>
      <w:r w:rsidR="007A5CF0" w:rsidRPr="005D3016">
        <w:rPr>
          <w:rFonts w:ascii="Times New Roman" w:hAnsi="Times New Roman" w:cs="Times New Roman"/>
          <w:sz w:val="28"/>
          <w:szCs w:val="28"/>
        </w:rPr>
        <w:t>е</w:t>
      </w:r>
      <w:r w:rsidRPr="005D3016">
        <w:rPr>
          <w:rFonts w:ascii="Times New Roman" w:hAnsi="Times New Roman" w:cs="Times New Roman"/>
          <w:sz w:val="28"/>
          <w:szCs w:val="28"/>
        </w:rPr>
        <w:t>)» заменить словами «муниципальном район</w:t>
      </w:r>
      <w:r w:rsidR="007A5CF0" w:rsidRPr="005D3016">
        <w:rPr>
          <w:rFonts w:ascii="Times New Roman" w:hAnsi="Times New Roman" w:cs="Times New Roman"/>
          <w:sz w:val="28"/>
          <w:szCs w:val="28"/>
        </w:rPr>
        <w:t>е</w:t>
      </w:r>
      <w:r w:rsidRPr="005D3016">
        <w:rPr>
          <w:rFonts w:ascii="Times New Roman" w:hAnsi="Times New Roman" w:cs="Times New Roman"/>
          <w:sz w:val="28"/>
          <w:szCs w:val="28"/>
        </w:rPr>
        <w:t xml:space="preserve"> (муниципальном округ</w:t>
      </w:r>
      <w:r w:rsidR="007A5CF0" w:rsidRPr="005D3016">
        <w:rPr>
          <w:rFonts w:ascii="Times New Roman" w:hAnsi="Times New Roman" w:cs="Times New Roman"/>
          <w:sz w:val="28"/>
          <w:szCs w:val="28"/>
        </w:rPr>
        <w:t>е</w:t>
      </w:r>
      <w:r w:rsidRPr="005D3016">
        <w:rPr>
          <w:rFonts w:ascii="Times New Roman" w:hAnsi="Times New Roman" w:cs="Times New Roman"/>
          <w:sz w:val="28"/>
          <w:szCs w:val="28"/>
        </w:rPr>
        <w:t>, городском округ</w:t>
      </w:r>
      <w:r w:rsidR="007A5CF0" w:rsidRPr="005D3016">
        <w:rPr>
          <w:rFonts w:ascii="Times New Roman" w:hAnsi="Times New Roman" w:cs="Times New Roman"/>
          <w:sz w:val="28"/>
          <w:szCs w:val="28"/>
        </w:rPr>
        <w:t>е</w:t>
      </w:r>
      <w:r w:rsidRPr="005D3016">
        <w:rPr>
          <w:rFonts w:ascii="Times New Roman" w:hAnsi="Times New Roman" w:cs="Times New Roman"/>
          <w:sz w:val="28"/>
          <w:szCs w:val="28"/>
        </w:rPr>
        <w:t>)»;</w:t>
      </w:r>
    </w:p>
    <w:p w:rsidR="007A5CF0" w:rsidRPr="005D3016" w:rsidRDefault="007A5CF0" w:rsidP="000F22C9">
      <w:pPr>
        <w:pStyle w:val="ConsPlusNormal"/>
        <w:numPr>
          <w:ilvl w:val="0"/>
          <w:numId w:val="17"/>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десятом слова «муниципальном районе (городском округе)» заменить словами «муниципальном районе (муниципальном округе, городском округе)»;</w:t>
      </w:r>
    </w:p>
    <w:p w:rsidR="007A5CF0" w:rsidRPr="005D3016" w:rsidRDefault="007A5CF0" w:rsidP="000F22C9">
      <w:pPr>
        <w:pStyle w:val="ConsPlusNormal"/>
        <w:numPr>
          <w:ilvl w:val="0"/>
          <w:numId w:val="17"/>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одиннадцатом слова «муниципальном районе (городском округе)» заменить словами «муниципальном районе (муниципальном округе, городском округе)»;</w:t>
      </w:r>
    </w:p>
    <w:p w:rsidR="007A5CF0" w:rsidRPr="005D3016" w:rsidRDefault="007A5CF0" w:rsidP="000F22C9">
      <w:pPr>
        <w:pStyle w:val="ConsPlusNormal"/>
        <w:numPr>
          <w:ilvl w:val="0"/>
          <w:numId w:val="17"/>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двенадцатом слова «муниципальном районе (городском округе)» заменить словами «муниципальном районе (муниципальном округе, городском округе)».</w:t>
      </w:r>
    </w:p>
    <w:p w:rsidR="007A5CF0" w:rsidRPr="005D3016" w:rsidRDefault="007A5CF0" w:rsidP="000F22C9">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Pr="005D3016">
        <w:rPr>
          <w:rFonts w:ascii="Times New Roman" w:hAnsi="Times New Roman" w:cs="Times New Roman"/>
          <w:bCs/>
          <w:sz w:val="28"/>
          <w:szCs w:val="28"/>
        </w:rPr>
        <w:t>приложении</w:t>
      </w:r>
      <w:r w:rsidRPr="005D3016">
        <w:rPr>
          <w:rFonts w:ascii="Times New Roman" w:hAnsi="Times New Roman" w:cs="Times New Roman"/>
          <w:sz w:val="28"/>
          <w:szCs w:val="28"/>
        </w:rPr>
        <w:t xml:space="preserve"> 10.</w:t>
      </w:r>
      <w:r w:rsidR="00AE5607" w:rsidRPr="005D3016">
        <w:rPr>
          <w:rFonts w:ascii="Times New Roman" w:hAnsi="Times New Roman" w:cs="Times New Roman"/>
          <w:sz w:val="28"/>
          <w:szCs w:val="28"/>
        </w:rPr>
        <w:t>7:</w:t>
      </w:r>
    </w:p>
    <w:p w:rsidR="000D70B1" w:rsidRPr="005D3016" w:rsidRDefault="000D70B1"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00577AAE" w:rsidRPr="005D3016">
        <w:rPr>
          <w:rFonts w:ascii="Times New Roman" w:hAnsi="Times New Roman" w:cs="Times New Roman"/>
          <w:sz w:val="28"/>
          <w:szCs w:val="28"/>
        </w:rPr>
        <w:t>наименовании</w:t>
      </w:r>
      <w:r w:rsidRPr="005D3016">
        <w:rPr>
          <w:rFonts w:ascii="Times New Roman" w:hAnsi="Times New Roman" w:cs="Times New Roman"/>
          <w:sz w:val="28"/>
          <w:szCs w:val="28"/>
        </w:rPr>
        <w:t xml:space="preserve">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0D70B1" w:rsidRPr="005D3016" w:rsidRDefault="000D70B1"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первом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0D70B1" w:rsidRPr="005D3016" w:rsidRDefault="000D70B1"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втором </w:t>
      </w:r>
      <w:r w:rsidR="000F22C9" w:rsidRPr="005D3016">
        <w:rPr>
          <w:rFonts w:ascii="Times New Roman" w:hAnsi="Times New Roman" w:cs="Times New Roman"/>
          <w:sz w:val="28"/>
          <w:szCs w:val="28"/>
        </w:rPr>
        <w:t xml:space="preserve">слова </w:t>
      </w:r>
      <w:r w:rsidRPr="005D3016">
        <w:rPr>
          <w:rFonts w:ascii="Times New Roman" w:hAnsi="Times New Roman" w:cs="Times New Roman"/>
          <w:sz w:val="28"/>
          <w:szCs w:val="28"/>
        </w:rPr>
        <w:t>«муниципального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0D70B1" w:rsidRPr="005D3016" w:rsidRDefault="000D70B1"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в абзаце четвертом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0D70B1" w:rsidRPr="005D3016" w:rsidRDefault="000D70B1"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пятом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0D70B1" w:rsidRPr="005D3016" w:rsidRDefault="000D70B1"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шестом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0D70B1" w:rsidRPr="005D3016" w:rsidRDefault="000D70B1"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седьмом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0D70B1" w:rsidRPr="005D3016" w:rsidRDefault="000D70B1"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восьмом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0D70B1" w:rsidRPr="005D3016" w:rsidRDefault="000D70B1"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w:t>
      </w:r>
      <w:r w:rsidR="003D4564" w:rsidRPr="005D3016">
        <w:rPr>
          <w:rFonts w:ascii="Times New Roman" w:hAnsi="Times New Roman" w:cs="Times New Roman"/>
          <w:sz w:val="28"/>
          <w:szCs w:val="28"/>
        </w:rPr>
        <w:t>десят</w:t>
      </w:r>
      <w:r w:rsidRPr="005D3016">
        <w:rPr>
          <w:rFonts w:ascii="Times New Roman" w:hAnsi="Times New Roman" w:cs="Times New Roman"/>
          <w:sz w:val="28"/>
          <w:szCs w:val="28"/>
        </w:rPr>
        <w:t xml:space="preserve">ом </w:t>
      </w:r>
      <w:r w:rsidR="003D4564" w:rsidRPr="005D3016">
        <w:rPr>
          <w:rFonts w:ascii="Times New Roman" w:hAnsi="Times New Roman" w:cs="Times New Roman"/>
          <w:sz w:val="28"/>
          <w:szCs w:val="28"/>
        </w:rPr>
        <w:t>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003D4564" w:rsidRPr="005D3016">
        <w:rPr>
          <w:rFonts w:ascii="Times New Roman" w:hAnsi="Times New Roman" w:cs="Times New Roman"/>
          <w:sz w:val="28"/>
          <w:szCs w:val="28"/>
        </w:rPr>
        <w:t>словами «муниципального района (муниципального округа, городского округа)»;</w:t>
      </w:r>
    </w:p>
    <w:p w:rsidR="003D4564" w:rsidRPr="005D3016" w:rsidRDefault="003D4564"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одиннадцатом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3D4564" w:rsidRPr="005D3016" w:rsidRDefault="003D4564"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двенадцатом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3D4564" w:rsidRPr="005D3016" w:rsidRDefault="003D4564"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тринадцатом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3D4564" w:rsidRPr="005D3016" w:rsidRDefault="003D4564"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четырнадцатом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3D4564" w:rsidRPr="005D3016" w:rsidRDefault="003D4564"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шестнадцатом слова «муниципального района </w:t>
      </w:r>
      <w:r w:rsidRPr="005D3016">
        <w:rPr>
          <w:rFonts w:ascii="Times New Roman" w:hAnsi="Times New Roman" w:cs="Times New Roman"/>
          <w:sz w:val="28"/>
          <w:szCs w:val="28"/>
        </w:rPr>
        <w:lastRenderedPageBreak/>
        <w:t>(</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3D4564" w:rsidRPr="005D3016" w:rsidRDefault="003D4564"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восемнадцатом слова «муниципальном районе (городском округе) заменить словами «муниципальном районе (муниципальном округе, городском округе)»;</w:t>
      </w:r>
    </w:p>
    <w:p w:rsidR="003D4564" w:rsidRPr="005D3016" w:rsidRDefault="003D4564"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девятнадцатом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3D4564" w:rsidRPr="005D3016" w:rsidRDefault="003D4564"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двадцать первом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3D4564" w:rsidRPr="005D3016" w:rsidRDefault="003D4564"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двадцать третьем слова «муниципальном районе (городском округе) заменить словами «муниципальном районе (муниципальном округе, городском округе)»;</w:t>
      </w:r>
    </w:p>
    <w:p w:rsidR="003D4564" w:rsidRPr="005D3016" w:rsidRDefault="003D4564"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двадцать четвертом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3D4564" w:rsidRPr="005D3016" w:rsidRDefault="003D4564"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двадцать шестом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3D4564" w:rsidRPr="005D3016" w:rsidRDefault="003D4564" w:rsidP="000F22C9">
      <w:pPr>
        <w:pStyle w:val="ConsPlusNormal"/>
        <w:numPr>
          <w:ilvl w:val="0"/>
          <w:numId w:val="1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двадцать восьмом слова «муниципальном районе (городском округе) заменить словами «муниципальном районе (муниципальном округе, городском округе)».</w:t>
      </w:r>
    </w:p>
    <w:p w:rsidR="003D4564" w:rsidRPr="005D3016" w:rsidRDefault="003D4564" w:rsidP="000F22C9">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Pr="005D3016">
        <w:rPr>
          <w:rFonts w:ascii="Times New Roman" w:hAnsi="Times New Roman" w:cs="Times New Roman"/>
          <w:bCs/>
          <w:sz w:val="28"/>
          <w:szCs w:val="28"/>
        </w:rPr>
        <w:t>приложении</w:t>
      </w:r>
      <w:r w:rsidRPr="005D3016">
        <w:rPr>
          <w:rFonts w:ascii="Times New Roman" w:hAnsi="Times New Roman" w:cs="Times New Roman"/>
          <w:sz w:val="28"/>
          <w:szCs w:val="28"/>
        </w:rPr>
        <w:t xml:space="preserve"> 10.9:</w:t>
      </w:r>
    </w:p>
    <w:p w:rsidR="003D4564" w:rsidRPr="005D3016" w:rsidRDefault="003D4564" w:rsidP="000F22C9">
      <w:pPr>
        <w:pStyle w:val="ConsPlusNormal"/>
        <w:numPr>
          <w:ilvl w:val="0"/>
          <w:numId w:val="19"/>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00577AAE" w:rsidRPr="005D3016">
        <w:rPr>
          <w:rFonts w:ascii="Times New Roman" w:hAnsi="Times New Roman" w:cs="Times New Roman"/>
          <w:sz w:val="28"/>
          <w:szCs w:val="28"/>
        </w:rPr>
        <w:t>наименовании</w:t>
      </w:r>
      <w:r w:rsidRPr="005D3016">
        <w:rPr>
          <w:rFonts w:ascii="Times New Roman" w:hAnsi="Times New Roman" w:cs="Times New Roman"/>
          <w:sz w:val="28"/>
          <w:szCs w:val="28"/>
        </w:rPr>
        <w:t xml:space="preserve">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3D4564" w:rsidRPr="005D3016" w:rsidRDefault="003D4564" w:rsidP="000F22C9">
      <w:pPr>
        <w:pStyle w:val="ConsPlusNormal"/>
        <w:numPr>
          <w:ilvl w:val="0"/>
          <w:numId w:val="19"/>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первом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3D4564" w:rsidRPr="005D3016" w:rsidRDefault="003D4564" w:rsidP="000F22C9">
      <w:pPr>
        <w:pStyle w:val="ConsPlusNormal"/>
        <w:numPr>
          <w:ilvl w:val="0"/>
          <w:numId w:val="19"/>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втором </w:t>
      </w:r>
      <w:r w:rsidR="000F22C9" w:rsidRPr="005D3016">
        <w:rPr>
          <w:rFonts w:ascii="Times New Roman" w:hAnsi="Times New Roman" w:cs="Times New Roman"/>
          <w:sz w:val="28"/>
          <w:szCs w:val="28"/>
        </w:rPr>
        <w:t xml:space="preserve">слова </w:t>
      </w:r>
      <w:r w:rsidRPr="005D3016">
        <w:rPr>
          <w:rFonts w:ascii="Times New Roman" w:hAnsi="Times New Roman" w:cs="Times New Roman"/>
          <w:sz w:val="28"/>
          <w:szCs w:val="28"/>
        </w:rPr>
        <w:t>«муниципального района (</w:t>
      </w:r>
      <w:r w:rsidR="00E80FEF" w:rsidRPr="005D3016">
        <w:rPr>
          <w:rFonts w:ascii="Times New Roman" w:hAnsi="Times New Roman" w:cs="Times New Roman"/>
          <w:sz w:val="28"/>
          <w:szCs w:val="28"/>
        </w:rPr>
        <w:t xml:space="preserve">городского </w:t>
      </w:r>
      <w:r w:rsidR="00E80FEF" w:rsidRPr="005D3016">
        <w:rPr>
          <w:rFonts w:ascii="Times New Roman" w:hAnsi="Times New Roman" w:cs="Times New Roman"/>
          <w:sz w:val="28"/>
          <w:szCs w:val="28"/>
        </w:rPr>
        <w:lastRenderedPageBreak/>
        <w:t xml:space="preserve">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644EC3" w:rsidRPr="005D3016" w:rsidRDefault="00644EC3" w:rsidP="000F22C9">
      <w:pPr>
        <w:pStyle w:val="ConsPlusNormal"/>
        <w:numPr>
          <w:ilvl w:val="0"/>
          <w:numId w:val="19"/>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четвертом </w:t>
      </w:r>
      <w:r w:rsidR="000F22C9" w:rsidRPr="005D3016">
        <w:rPr>
          <w:rFonts w:ascii="Times New Roman" w:hAnsi="Times New Roman" w:cs="Times New Roman"/>
          <w:sz w:val="28"/>
          <w:szCs w:val="28"/>
        </w:rPr>
        <w:t xml:space="preserve">слова </w:t>
      </w:r>
      <w:r w:rsidRPr="005D3016">
        <w:rPr>
          <w:rFonts w:ascii="Times New Roman" w:hAnsi="Times New Roman" w:cs="Times New Roman"/>
          <w:sz w:val="28"/>
          <w:szCs w:val="28"/>
        </w:rPr>
        <w:t>«муниципального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0F22C9" w:rsidRPr="005D3016" w:rsidRDefault="000F22C9" w:rsidP="000F22C9">
      <w:pPr>
        <w:pStyle w:val="ConsPlusNormal"/>
        <w:numPr>
          <w:ilvl w:val="0"/>
          <w:numId w:val="19"/>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пятом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3D4564" w:rsidRPr="005D3016" w:rsidRDefault="000F22C9" w:rsidP="000F22C9">
      <w:pPr>
        <w:pStyle w:val="ConsPlusNormal"/>
        <w:numPr>
          <w:ilvl w:val="0"/>
          <w:numId w:val="19"/>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шестом слова «муниципальн</w:t>
      </w:r>
      <w:r w:rsidR="00181E50" w:rsidRPr="005D3016">
        <w:rPr>
          <w:rFonts w:ascii="Times New Roman" w:hAnsi="Times New Roman" w:cs="Times New Roman"/>
          <w:sz w:val="28"/>
          <w:szCs w:val="28"/>
        </w:rPr>
        <w:t xml:space="preserve">ому </w:t>
      </w:r>
      <w:r w:rsidRPr="005D3016">
        <w:rPr>
          <w:rFonts w:ascii="Times New Roman" w:hAnsi="Times New Roman" w:cs="Times New Roman"/>
          <w:sz w:val="28"/>
          <w:szCs w:val="28"/>
        </w:rPr>
        <w:t>район</w:t>
      </w:r>
      <w:r w:rsidR="00181E50" w:rsidRPr="005D3016">
        <w:rPr>
          <w:rFonts w:ascii="Times New Roman" w:hAnsi="Times New Roman" w:cs="Times New Roman"/>
          <w:sz w:val="28"/>
          <w:szCs w:val="28"/>
        </w:rPr>
        <w:t>у</w:t>
      </w:r>
      <w:r w:rsidRPr="005D3016">
        <w:rPr>
          <w:rFonts w:ascii="Times New Roman" w:hAnsi="Times New Roman" w:cs="Times New Roman"/>
          <w:sz w:val="28"/>
          <w:szCs w:val="28"/>
        </w:rPr>
        <w:t xml:space="preserve"> (</w:t>
      </w:r>
      <w:r w:rsidR="00E80FEF" w:rsidRPr="005D3016">
        <w:rPr>
          <w:rFonts w:ascii="Times New Roman" w:hAnsi="Times New Roman" w:cs="Times New Roman"/>
          <w:sz w:val="28"/>
          <w:szCs w:val="28"/>
        </w:rPr>
        <w:t>городскому округу)» заменить</w:t>
      </w:r>
      <w:r w:rsidRPr="005D3016">
        <w:rPr>
          <w:rFonts w:ascii="Times New Roman" w:hAnsi="Times New Roman" w:cs="Times New Roman"/>
          <w:sz w:val="28"/>
          <w:szCs w:val="28"/>
        </w:rPr>
        <w:t xml:space="preserve"> словами «муниципальн</w:t>
      </w:r>
      <w:r w:rsidR="00181E50" w:rsidRPr="005D3016">
        <w:rPr>
          <w:rFonts w:ascii="Times New Roman" w:hAnsi="Times New Roman" w:cs="Times New Roman"/>
          <w:sz w:val="28"/>
          <w:szCs w:val="28"/>
        </w:rPr>
        <w:t xml:space="preserve">ому </w:t>
      </w:r>
      <w:r w:rsidRPr="005D3016">
        <w:rPr>
          <w:rFonts w:ascii="Times New Roman" w:hAnsi="Times New Roman" w:cs="Times New Roman"/>
          <w:sz w:val="28"/>
          <w:szCs w:val="28"/>
        </w:rPr>
        <w:t>район</w:t>
      </w:r>
      <w:r w:rsidR="00181E50" w:rsidRPr="005D3016">
        <w:rPr>
          <w:rFonts w:ascii="Times New Roman" w:hAnsi="Times New Roman" w:cs="Times New Roman"/>
          <w:sz w:val="28"/>
          <w:szCs w:val="28"/>
        </w:rPr>
        <w:t>у</w:t>
      </w:r>
      <w:r w:rsidRPr="005D3016">
        <w:rPr>
          <w:rFonts w:ascii="Times New Roman" w:hAnsi="Times New Roman" w:cs="Times New Roman"/>
          <w:sz w:val="28"/>
          <w:szCs w:val="28"/>
        </w:rPr>
        <w:t xml:space="preserve"> (муниципальн</w:t>
      </w:r>
      <w:r w:rsidR="00181E50" w:rsidRPr="005D3016">
        <w:rPr>
          <w:rFonts w:ascii="Times New Roman" w:hAnsi="Times New Roman" w:cs="Times New Roman"/>
          <w:sz w:val="28"/>
          <w:szCs w:val="28"/>
        </w:rPr>
        <w:t xml:space="preserve">ому </w:t>
      </w:r>
      <w:r w:rsidRPr="005D3016">
        <w:rPr>
          <w:rFonts w:ascii="Times New Roman" w:hAnsi="Times New Roman" w:cs="Times New Roman"/>
          <w:sz w:val="28"/>
          <w:szCs w:val="28"/>
        </w:rPr>
        <w:t>округ</w:t>
      </w:r>
      <w:r w:rsidR="00181E50" w:rsidRPr="005D3016">
        <w:rPr>
          <w:rFonts w:ascii="Times New Roman" w:hAnsi="Times New Roman" w:cs="Times New Roman"/>
          <w:sz w:val="28"/>
          <w:szCs w:val="28"/>
        </w:rPr>
        <w:t>у</w:t>
      </w:r>
      <w:r w:rsidRPr="005D3016">
        <w:rPr>
          <w:rFonts w:ascii="Times New Roman" w:hAnsi="Times New Roman" w:cs="Times New Roman"/>
          <w:sz w:val="28"/>
          <w:szCs w:val="28"/>
        </w:rPr>
        <w:t>, городск</w:t>
      </w:r>
      <w:r w:rsidR="00181E50" w:rsidRPr="005D3016">
        <w:rPr>
          <w:rFonts w:ascii="Times New Roman" w:hAnsi="Times New Roman" w:cs="Times New Roman"/>
          <w:sz w:val="28"/>
          <w:szCs w:val="28"/>
        </w:rPr>
        <w:t xml:space="preserve">ому </w:t>
      </w:r>
      <w:r w:rsidRPr="005D3016">
        <w:rPr>
          <w:rFonts w:ascii="Times New Roman" w:hAnsi="Times New Roman" w:cs="Times New Roman"/>
          <w:sz w:val="28"/>
          <w:szCs w:val="28"/>
        </w:rPr>
        <w:t>округ</w:t>
      </w:r>
      <w:r w:rsidR="00181E50" w:rsidRPr="005D3016">
        <w:rPr>
          <w:rFonts w:ascii="Times New Roman" w:hAnsi="Times New Roman" w:cs="Times New Roman"/>
          <w:sz w:val="28"/>
          <w:szCs w:val="28"/>
        </w:rPr>
        <w:t>у</w:t>
      </w:r>
      <w:r w:rsidRPr="005D3016">
        <w:rPr>
          <w:rFonts w:ascii="Times New Roman" w:hAnsi="Times New Roman" w:cs="Times New Roman"/>
          <w:sz w:val="28"/>
          <w:szCs w:val="28"/>
        </w:rPr>
        <w:t>)»</w:t>
      </w:r>
      <w:r w:rsidR="007C30A4" w:rsidRPr="005D3016">
        <w:rPr>
          <w:rFonts w:ascii="Times New Roman" w:hAnsi="Times New Roman" w:cs="Times New Roman"/>
          <w:sz w:val="28"/>
          <w:szCs w:val="28"/>
        </w:rPr>
        <w:t>;</w:t>
      </w:r>
    </w:p>
    <w:p w:rsidR="007C30A4" w:rsidRPr="005D3016" w:rsidRDefault="007C30A4" w:rsidP="007C30A4">
      <w:pPr>
        <w:pStyle w:val="ConsPlusNormal"/>
        <w:numPr>
          <w:ilvl w:val="0"/>
          <w:numId w:val="19"/>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седьмом слова «муниципальных районов и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7C30A4" w:rsidRPr="005D3016" w:rsidRDefault="007C30A4" w:rsidP="007C30A4">
      <w:pPr>
        <w:pStyle w:val="ConsPlusNormal"/>
        <w:numPr>
          <w:ilvl w:val="0"/>
          <w:numId w:val="19"/>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восьмом слова «муниципальному району (</w:t>
      </w:r>
      <w:r w:rsidR="00E80FEF" w:rsidRPr="005D3016">
        <w:rPr>
          <w:rFonts w:ascii="Times New Roman" w:hAnsi="Times New Roman" w:cs="Times New Roman"/>
          <w:sz w:val="28"/>
          <w:szCs w:val="28"/>
        </w:rPr>
        <w:t>городскому округу)» заменить</w:t>
      </w:r>
      <w:r w:rsidRPr="005D3016">
        <w:rPr>
          <w:rFonts w:ascii="Times New Roman" w:hAnsi="Times New Roman" w:cs="Times New Roman"/>
          <w:sz w:val="28"/>
          <w:szCs w:val="28"/>
        </w:rPr>
        <w:t xml:space="preserve"> словами «муниципальному району (муниципальному округу, городскому округу)»;</w:t>
      </w:r>
    </w:p>
    <w:p w:rsidR="007C30A4" w:rsidRPr="005D3016" w:rsidRDefault="007C30A4" w:rsidP="007C30A4">
      <w:pPr>
        <w:pStyle w:val="ConsPlusNormal"/>
        <w:numPr>
          <w:ilvl w:val="0"/>
          <w:numId w:val="19"/>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десятом слова «муниципальном районе (городском округе) заменить словами «муниципальном районе (муниципальном округе, городском округе)»;</w:t>
      </w:r>
    </w:p>
    <w:p w:rsidR="007C30A4" w:rsidRPr="005D3016" w:rsidRDefault="007C30A4" w:rsidP="007C30A4">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Pr="005D3016">
        <w:rPr>
          <w:rFonts w:ascii="Times New Roman" w:hAnsi="Times New Roman" w:cs="Times New Roman"/>
          <w:bCs/>
          <w:sz w:val="28"/>
          <w:szCs w:val="28"/>
        </w:rPr>
        <w:t>приложении</w:t>
      </w:r>
      <w:r w:rsidRPr="005D3016">
        <w:rPr>
          <w:rFonts w:ascii="Times New Roman" w:hAnsi="Times New Roman" w:cs="Times New Roman"/>
          <w:sz w:val="28"/>
          <w:szCs w:val="28"/>
        </w:rPr>
        <w:t xml:space="preserve"> 10.</w:t>
      </w:r>
      <w:r w:rsidR="00092CC9" w:rsidRPr="005D3016">
        <w:rPr>
          <w:rFonts w:ascii="Times New Roman" w:hAnsi="Times New Roman" w:cs="Times New Roman"/>
          <w:sz w:val="28"/>
          <w:szCs w:val="28"/>
        </w:rPr>
        <w:t>10</w:t>
      </w:r>
      <w:r w:rsidRPr="005D3016">
        <w:rPr>
          <w:rFonts w:ascii="Times New Roman" w:hAnsi="Times New Roman" w:cs="Times New Roman"/>
          <w:sz w:val="28"/>
          <w:szCs w:val="28"/>
        </w:rPr>
        <w:t>:</w:t>
      </w:r>
    </w:p>
    <w:p w:rsidR="005276B7" w:rsidRPr="005D3016" w:rsidRDefault="005276B7" w:rsidP="005276B7">
      <w:pPr>
        <w:pStyle w:val="ConsPlusNormal"/>
        <w:numPr>
          <w:ilvl w:val="0"/>
          <w:numId w:val="21"/>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первом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5276B7" w:rsidRPr="005D3016" w:rsidRDefault="005276B7" w:rsidP="00B3243C">
      <w:pPr>
        <w:pStyle w:val="ConsPlusNormal"/>
        <w:numPr>
          <w:ilvl w:val="0"/>
          <w:numId w:val="21"/>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w:t>
      </w:r>
      <w:r w:rsidR="00B3243C" w:rsidRPr="005D3016">
        <w:rPr>
          <w:rFonts w:ascii="Times New Roman" w:hAnsi="Times New Roman" w:cs="Times New Roman"/>
          <w:sz w:val="28"/>
          <w:szCs w:val="28"/>
        </w:rPr>
        <w:t xml:space="preserve">пятом </w:t>
      </w:r>
      <w:r w:rsidRPr="005D3016">
        <w:rPr>
          <w:rFonts w:ascii="Times New Roman" w:hAnsi="Times New Roman" w:cs="Times New Roman"/>
          <w:sz w:val="28"/>
          <w:szCs w:val="28"/>
        </w:rPr>
        <w:t>слова «</w:t>
      </w:r>
      <w:r w:rsidR="00B3243C" w:rsidRPr="005D3016">
        <w:rPr>
          <w:rFonts w:ascii="Times New Roman" w:hAnsi="Times New Roman" w:cs="Times New Roman"/>
          <w:sz w:val="28"/>
          <w:szCs w:val="28"/>
        </w:rPr>
        <w:t>(за исключением городских округов)</w:t>
      </w:r>
      <w:r w:rsidRPr="005D3016">
        <w:rPr>
          <w:rFonts w:ascii="Times New Roman" w:hAnsi="Times New Roman" w:cs="Times New Roman"/>
          <w:sz w:val="28"/>
          <w:szCs w:val="28"/>
        </w:rPr>
        <w:t>»</w:t>
      </w:r>
      <w:r w:rsidR="00B3243C" w:rsidRPr="005D3016">
        <w:rPr>
          <w:rFonts w:ascii="Times New Roman" w:hAnsi="Times New Roman" w:cs="Times New Roman"/>
          <w:sz w:val="28"/>
          <w:szCs w:val="28"/>
        </w:rPr>
        <w:t xml:space="preserve"> исключить</w:t>
      </w:r>
      <w:r w:rsidRPr="005D3016">
        <w:rPr>
          <w:rFonts w:ascii="Times New Roman" w:hAnsi="Times New Roman" w:cs="Times New Roman"/>
          <w:sz w:val="28"/>
          <w:szCs w:val="28"/>
        </w:rPr>
        <w:t>;</w:t>
      </w:r>
    </w:p>
    <w:p w:rsidR="005276B7" w:rsidRPr="005D3016" w:rsidRDefault="005276B7" w:rsidP="005276B7">
      <w:pPr>
        <w:pStyle w:val="ConsPlusNormal"/>
        <w:numPr>
          <w:ilvl w:val="0"/>
          <w:numId w:val="21"/>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w:t>
      </w:r>
      <w:r w:rsidR="00B3243C" w:rsidRPr="005D3016">
        <w:rPr>
          <w:rFonts w:ascii="Times New Roman" w:hAnsi="Times New Roman" w:cs="Times New Roman"/>
          <w:sz w:val="28"/>
          <w:szCs w:val="28"/>
        </w:rPr>
        <w:t xml:space="preserve">шестом </w:t>
      </w:r>
      <w:r w:rsidRPr="005D3016">
        <w:rPr>
          <w:rFonts w:ascii="Times New Roman" w:hAnsi="Times New Roman" w:cs="Times New Roman"/>
          <w:sz w:val="28"/>
          <w:szCs w:val="28"/>
        </w:rPr>
        <w:t xml:space="preserve">слова </w:t>
      </w:r>
      <w:r w:rsidR="00B3243C" w:rsidRPr="005D3016">
        <w:rPr>
          <w:rFonts w:ascii="Times New Roman" w:hAnsi="Times New Roman" w:cs="Times New Roman"/>
          <w:sz w:val="28"/>
          <w:szCs w:val="28"/>
        </w:rPr>
        <w:t>«муниципальных районов (</w:t>
      </w:r>
      <w:r w:rsidR="00E80FEF" w:rsidRPr="005D3016">
        <w:rPr>
          <w:rFonts w:ascii="Times New Roman" w:hAnsi="Times New Roman" w:cs="Times New Roman"/>
          <w:sz w:val="28"/>
          <w:szCs w:val="28"/>
        </w:rPr>
        <w:t xml:space="preserve">городских округов)» заменить </w:t>
      </w:r>
      <w:r w:rsidR="00B3243C" w:rsidRPr="005D3016">
        <w:rPr>
          <w:rFonts w:ascii="Times New Roman" w:hAnsi="Times New Roman" w:cs="Times New Roman"/>
          <w:sz w:val="28"/>
          <w:szCs w:val="28"/>
        </w:rPr>
        <w:t>словами «муниципальных районов (муниципальных округов, городских округов)»</w:t>
      </w:r>
      <w:r w:rsidRPr="005D3016">
        <w:rPr>
          <w:rFonts w:ascii="Times New Roman" w:hAnsi="Times New Roman" w:cs="Times New Roman"/>
          <w:sz w:val="28"/>
          <w:szCs w:val="28"/>
        </w:rPr>
        <w:t>;</w:t>
      </w:r>
    </w:p>
    <w:p w:rsidR="00B3243C" w:rsidRPr="005D3016" w:rsidRDefault="00B3243C" w:rsidP="00B3243C">
      <w:pPr>
        <w:pStyle w:val="ConsPlusNormal"/>
        <w:numPr>
          <w:ilvl w:val="0"/>
          <w:numId w:val="21"/>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восьмом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 xml:space="preserve">словами «муниципального района (муниципального округа, </w:t>
      </w:r>
      <w:r w:rsidRPr="005D3016">
        <w:rPr>
          <w:rFonts w:ascii="Times New Roman" w:hAnsi="Times New Roman" w:cs="Times New Roman"/>
          <w:sz w:val="28"/>
          <w:szCs w:val="28"/>
        </w:rPr>
        <w:lastRenderedPageBreak/>
        <w:t>городского округа)»;</w:t>
      </w:r>
    </w:p>
    <w:p w:rsidR="00B3243C" w:rsidRPr="005D3016" w:rsidRDefault="00B3243C" w:rsidP="00B3243C">
      <w:pPr>
        <w:pStyle w:val="ConsPlusNormal"/>
        <w:numPr>
          <w:ilvl w:val="0"/>
          <w:numId w:val="21"/>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девятом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7C30A4" w:rsidRPr="005D3016" w:rsidRDefault="002E7C89" w:rsidP="002E7C89">
      <w:pPr>
        <w:pStyle w:val="ConsPlusNormal"/>
        <w:numPr>
          <w:ilvl w:val="0"/>
          <w:numId w:val="21"/>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 в абзаце десятом слова «муниципальных районов и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r w:rsidR="00A94CD4" w:rsidRPr="005D3016">
        <w:rPr>
          <w:rFonts w:ascii="Times New Roman" w:hAnsi="Times New Roman" w:cs="Times New Roman"/>
          <w:sz w:val="28"/>
          <w:szCs w:val="28"/>
        </w:rPr>
        <w:t>;</w:t>
      </w:r>
    </w:p>
    <w:p w:rsidR="002E7C89" w:rsidRPr="005D3016" w:rsidRDefault="002E7C89" w:rsidP="002E7C89">
      <w:pPr>
        <w:pStyle w:val="ConsPlusNormal"/>
        <w:numPr>
          <w:ilvl w:val="0"/>
          <w:numId w:val="21"/>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1:</w:t>
      </w:r>
    </w:p>
    <w:p w:rsidR="002E7C89" w:rsidRPr="005D3016" w:rsidRDefault="002E7C89" w:rsidP="002E7C89">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а) в абзаце первом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2E7C89" w:rsidRPr="005D3016" w:rsidRDefault="002E7C89" w:rsidP="002E7C89">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б) в абзаце втором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2E7C89" w:rsidRPr="005D3016" w:rsidRDefault="002E7C89" w:rsidP="002E7C89">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в) в абзаце четвертом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2E7C89" w:rsidRPr="005D3016" w:rsidRDefault="00A94CD4" w:rsidP="002E7C89">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г</w:t>
      </w:r>
      <w:r w:rsidR="002E7C89" w:rsidRPr="005D3016">
        <w:rPr>
          <w:rFonts w:ascii="Times New Roman" w:hAnsi="Times New Roman" w:cs="Times New Roman"/>
          <w:sz w:val="28"/>
          <w:szCs w:val="28"/>
        </w:rPr>
        <w:t>) в абзаце пятом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002E7C89" w:rsidRPr="005D3016">
        <w:rPr>
          <w:rFonts w:ascii="Times New Roman" w:hAnsi="Times New Roman" w:cs="Times New Roman"/>
          <w:sz w:val="28"/>
          <w:szCs w:val="28"/>
        </w:rPr>
        <w:t>словами «муниципального района (муниципального округа, городского округа)»;</w:t>
      </w:r>
    </w:p>
    <w:p w:rsidR="002E7C89" w:rsidRPr="005D3016" w:rsidRDefault="00A94CD4" w:rsidP="002E7C89">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д</w:t>
      </w:r>
      <w:r w:rsidR="002E7C89" w:rsidRPr="005D3016">
        <w:rPr>
          <w:rFonts w:ascii="Times New Roman" w:hAnsi="Times New Roman" w:cs="Times New Roman"/>
          <w:sz w:val="28"/>
          <w:szCs w:val="28"/>
        </w:rPr>
        <w:t>) в абзаце шестом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002E7C89" w:rsidRPr="005D3016">
        <w:rPr>
          <w:rFonts w:ascii="Times New Roman" w:hAnsi="Times New Roman" w:cs="Times New Roman"/>
          <w:sz w:val="28"/>
          <w:szCs w:val="28"/>
        </w:rPr>
        <w:t>словами «муниципального района (муниципального округа, городского округа)»;</w:t>
      </w:r>
    </w:p>
    <w:p w:rsidR="002E7C89" w:rsidRPr="005D3016" w:rsidRDefault="00A94CD4" w:rsidP="002E7C89">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е</w:t>
      </w:r>
      <w:r w:rsidR="002E7C89" w:rsidRPr="005D3016">
        <w:rPr>
          <w:rFonts w:ascii="Times New Roman" w:hAnsi="Times New Roman" w:cs="Times New Roman"/>
          <w:sz w:val="28"/>
          <w:szCs w:val="28"/>
        </w:rPr>
        <w:t>) в абзаце седьмом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002E7C89" w:rsidRPr="005D3016">
        <w:rPr>
          <w:rFonts w:ascii="Times New Roman" w:hAnsi="Times New Roman" w:cs="Times New Roman"/>
          <w:sz w:val="28"/>
          <w:szCs w:val="28"/>
        </w:rPr>
        <w:t>словами «муниципального района (муниципального округа, городского округа)»</w:t>
      </w:r>
      <w:r w:rsidRPr="005D3016">
        <w:rPr>
          <w:rFonts w:ascii="Times New Roman" w:hAnsi="Times New Roman" w:cs="Times New Roman"/>
          <w:sz w:val="28"/>
          <w:szCs w:val="28"/>
        </w:rPr>
        <w:t>;</w:t>
      </w:r>
    </w:p>
    <w:p w:rsidR="00A94CD4" w:rsidRPr="005D3016" w:rsidRDefault="00A94CD4" w:rsidP="00A94CD4">
      <w:pPr>
        <w:pStyle w:val="ConsPlusNormal"/>
        <w:numPr>
          <w:ilvl w:val="0"/>
          <w:numId w:val="21"/>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1.1.:</w:t>
      </w:r>
    </w:p>
    <w:p w:rsidR="00A94CD4" w:rsidRPr="005D3016" w:rsidRDefault="00A94CD4" w:rsidP="00A94CD4">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а) в абзаце первом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A94CD4" w:rsidRPr="005D3016" w:rsidRDefault="00A94CD4" w:rsidP="00A94CD4">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б) в абзаце третьем слова «муниципального района (</w:t>
      </w:r>
      <w:r w:rsidR="00E80FEF" w:rsidRPr="005D3016">
        <w:rPr>
          <w:rFonts w:ascii="Times New Roman" w:hAnsi="Times New Roman" w:cs="Times New Roman"/>
          <w:sz w:val="28"/>
          <w:szCs w:val="28"/>
        </w:rPr>
        <w:t xml:space="preserve">городского округа)» </w:t>
      </w:r>
      <w:r w:rsidR="00E80FEF" w:rsidRPr="005D3016">
        <w:rPr>
          <w:rFonts w:ascii="Times New Roman" w:hAnsi="Times New Roman" w:cs="Times New Roman"/>
          <w:sz w:val="28"/>
          <w:szCs w:val="28"/>
        </w:rPr>
        <w:lastRenderedPageBreak/>
        <w:t xml:space="preserve">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A94CD4" w:rsidRPr="005D3016" w:rsidRDefault="00A94CD4" w:rsidP="00A94CD4">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в) в абзаце пятом слова «муниципальном районе (городском округе) заменить словами «муниципальном районе (муниципальном округе, городском округе)»;</w:t>
      </w:r>
    </w:p>
    <w:p w:rsidR="00A94CD4" w:rsidRPr="005D3016" w:rsidRDefault="00A94CD4" w:rsidP="00A94CD4">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б) в абзаце шестом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A94CD4" w:rsidRPr="005D3016" w:rsidRDefault="00A94CD4" w:rsidP="00A94CD4">
      <w:pPr>
        <w:pStyle w:val="ConsPlusNormal"/>
        <w:numPr>
          <w:ilvl w:val="0"/>
          <w:numId w:val="21"/>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1.2.:</w:t>
      </w:r>
    </w:p>
    <w:p w:rsidR="00A94CD4" w:rsidRPr="005D3016" w:rsidRDefault="00A94CD4" w:rsidP="00A94CD4">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а) в абзаце первом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A94CD4" w:rsidRPr="005D3016" w:rsidRDefault="00A94CD4" w:rsidP="00A94CD4">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б) в абзаце третьем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A94CD4" w:rsidRPr="005D3016" w:rsidRDefault="00A94CD4" w:rsidP="00A94CD4">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в) в абзаце пятом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A94CD4" w:rsidRPr="005D3016" w:rsidRDefault="00A94CD4" w:rsidP="00A94CD4">
      <w:pPr>
        <w:pStyle w:val="ConsPlusNormal"/>
        <w:numPr>
          <w:ilvl w:val="0"/>
          <w:numId w:val="21"/>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1.3.:</w:t>
      </w:r>
    </w:p>
    <w:p w:rsidR="00A94CD4" w:rsidRPr="005D3016" w:rsidRDefault="00A94CD4" w:rsidP="00A94CD4">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а) в абзаце первом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CB5573" w:rsidRPr="005D3016" w:rsidRDefault="00A94CD4" w:rsidP="00A94CD4">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б) в абзаце</w:t>
      </w:r>
      <w:r w:rsidR="00CB5573" w:rsidRPr="005D3016">
        <w:rPr>
          <w:rFonts w:ascii="Times New Roman" w:hAnsi="Times New Roman" w:cs="Times New Roman"/>
          <w:sz w:val="28"/>
          <w:szCs w:val="28"/>
        </w:rPr>
        <w:t xml:space="preserve"> втором:</w:t>
      </w:r>
    </w:p>
    <w:p w:rsidR="00CB5573" w:rsidRPr="005D3016" w:rsidRDefault="00CB5573" w:rsidP="00A94CD4">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 после слова «для» дополнить словами «муниципальных округов,»;</w:t>
      </w:r>
    </w:p>
    <w:p w:rsidR="00CB5573" w:rsidRPr="005D3016" w:rsidRDefault="00CB5573" w:rsidP="00A94CD4">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 слова «(за исключением городских округов)» исключить;</w:t>
      </w:r>
    </w:p>
    <w:p w:rsidR="00CB5573" w:rsidRPr="005D3016" w:rsidRDefault="00CB5573" w:rsidP="00CB5573">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в) в абзаце четвертом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CB5573" w:rsidRPr="005D3016" w:rsidRDefault="00CB5573" w:rsidP="00CB5573">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г) в абзаце шестом слова «(за исключением городских округов)» исключить;</w:t>
      </w:r>
    </w:p>
    <w:p w:rsidR="00CB5573" w:rsidRPr="005D3016" w:rsidRDefault="00CB5573" w:rsidP="00CB5573">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 xml:space="preserve">д) в абзаце </w:t>
      </w:r>
      <w:r w:rsidR="0070051E" w:rsidRPr="005D3016">
        <w:rPr>
          <w:rFonts w:ascii="Times New Roman" w:hAnsi="Times New Roman" w:cs="Times New Roman"/>
          <w:sz w:val="28"/>
          <w:szCs w:val="28"/>
        </w:rPr>
        <w:t xml:space="preserve">восьмом </w:t>
      </w:r>
      <w:r w:rsidRPr="005D3016">
        <w:rPr>
          <w:rFonts w:ascii="Times New Roman" w:hAnsi="Times New Roman" w:cs="Times New Roman"/>
          <w:sz w:val="28"/>
          <w:szCs w:val="28"/>
        </w:rPr>
        <w:t>слова «муниципального района (</w:t>
      </w:r>
      <w:r w:rsidR="00E80FEF" w:rsidRPr="005D3016">
        <w:rPr>
          <w:rFonts w:ascii="Times New Roman" w:hAnsi="Times New Roman" w:cs="Times New Roman"/>
          <w:sz w:val="28"/>
          <w:szCs w:val="28"/>
        </w:rPr>
        <w:t xml:space="preserve">городского </w:t>
      </w:r>
      <w:r w:rsidR="00E80FEF" w:rsidRPr="005D3016">
        <w:rPr>
          <w:rFonts w:ascii="Times New Roman" w:hAnsi="Times New Roman" w:cs="Times New Roman"/>
          <w:sz w:val="28"/>
          <w:szCs w:val="28"/>
        </w:rPr>
        <w:lastRenderedPageBreak/>
        <w:t xml:space="preserve">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70051E" w:rsidRPr="005D3016" w:rsidRDefault="00CB5573" w:rsidP="0070051E">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 xml:space="preserve">е) </w:t>
      </w:r>
      <w:r w:rsidR="0070051E" w:rsidRPr="005D3016">
        <w:rPr>
          <w:rFonts w:ascii="Times New Roman" w:hAnsi="Times New Roman" w:cs="Times New Roman"/>
          <w:sz w:val="28"/>
          <w:szCs w:val="28"/>
        </w:rPr>
        <w:t>в абзаце десятом слова «(за исключением городских округов)» исключить;</w:t>
      </w:r>
    </w:p>
    <w:p w:rsidR="0070051E" w:rsidRPr="005D3016" w:rsidRDefault="0070051E" w:rsidP="0070051E">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ж) в абзаце одиннадцатом слова «(за исключением городских округов)» исключить;</w:t>
      </w:r>
    </w:p>
    <w:p w:rsidR="0070051E" w:rsidRPr="005D3016" w:rsidRDefault="0070051E" w:rsidP="0070051E">
      <w:pPr>
        <w:pStyle w:val="ConsPlusNormal"/>
        <w:numPr>
          <w:ilvl w:val="0"/>
          <w:numId w:val="21"/>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2:</w:t>
      </w:r>
    </w:p>
    <w:p w:rsidR="0070051E" w:rsidRPr="005D3016" w:rsidRDefault="0070051E" w:rsidP="0070051E">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а) в абзаце первом слова «(за исключением городских округов)» исключить;</w:t>
      </w:r>
    </w:p>
    <w:p w:rsidR="0070051E" w:rsidRPr="005D3016" w:rsidRDefault="0070051E" w:rsidP="0070051E">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б) в абзаце втором слова «(за исключением городских округов)» исключить;</w:t>
      </w:r>
    </w:p>
    <w:p w:rsidR="0070051E" w:rsidRPr="005D3016" w:rsidRDefault="0070051E" w:rsidP="0070051E">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в) в абзаце четвертом слова «(за исключением городских округов)» исключить.</w:t>
      </w:r>
    </w:p>
    <w:p w:rsidR="00785545" w:rsidRPr="005D3016" w:rsidRDefault="00785545" w:rsidP="00785545">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Pr="005D3016">
        <w:rPr>
          <w:rFonts w:ascii="Times New Roman" w:hAnsi="Times New Roman" w:cs="Times New Roman"/>
          <w:bCs/>
          <w:sz w:val="28"/>
          <w:szCs w:val="28"/>
        </w:rPr>
        <w:t>приложении</w:t>
      </w:r>
      <w:r w:rsidRPr="005D3016">
        <w:rPr>
          <w:rFonts w:ascii="Times New Roman" w:hAnsi="Times New Roman" w:cs="Times New Roman"/>
          <w:sz w:val="28"/>
          <w:szCs w:val="28"/>
        </w:rPr>
        <w:t xml:space="preserve"> 10.11:</w:t>
      </w:r>
    </w:p>
    <w:p w:rsidR="00785545" w:rsidRPr="005D3016" w:rsidRDefault="00785545" w:rsidP="00785545">
      <w:pPr>
        <w:pStyle w:val="ConsPlusNormal"/>
        <w:numPr>
          <w:ilvl w:val="0"/>
          <w:numId w:val="22"/>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первом слова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округов, городских округов»;</w:t>
      </w:r>
    </w:p>
    <w:p w:rsidR="00274DE4" w:rsidRPr="005D3016" w:rsidRDefault="00785545" w:rsidP="00274DE4">
      <w:pPr>
        <w:pStyle w:val="ConsPlusNormal"/>
        <w:numPr>
          <w:ilvl w:val="0"/>
          <w:numId w:val="22"/>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втором </w:t>
      </w:r>
      <w:r w:rsidR="004827C4" w:rsidRPr="005D3016">
        <w:rPr>
          <w:rFonts w:ascii="Times New Roman" w:hAnsi="Times New Roman" w:cs="Times New Roman"/>
          <w:sz w:val="28"/>
          <w:szCs w:val="28"/>
        </w:rPr>
        <w:t>слова «городских округов» заменить словами «муниципальных округов, городских округов»;</w:t>
      </w:r>
    </w:p>
    <w:p w:rsidR="005D3910" w:rsidRPr="005D3016" w:rsidRDefault="005D3910" w:rsidP="00274DE4">
      <w:pPr>
        <w:pStyle w:val="ConsPlusNormal"/>
        <w:numPr>
          <w:ilvl w:val="0"/>
          <w:numId w:val="22"/>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третьем формулу изложить в редакции: </w:t>
      </w:r>
    </w:p>
    <w:p w:rsidR="005D3910" w:rsidRPr="005D3016" w:rsidRDefault="002B65C9" w:rsidP="002B65C9">
      <w:pPr>
        <w:pStyle w:val="ConsPlusNormal"/>
        <w:spacing w:line="360" w:lineRule="auto"/>
        <w:ind w:left="709" w:firstLine="0"/>
        <w:jc w:val="center"/>
        <w:rPr>
          <w:rFonts w:ascii="Times New Roman" w:hAnsi="Times New Roman" w:cs="Times New Roman"/>
          <w:sz w:val="28"/>
          <w:szCs w:val="28"/>
        </w:rPr>
      </w:pPr>
      <w:r w:rsidRPr="005D3016">
        <w:rPr>
          <w:rFonts w:ascii="Times New Roman" w:hAnsi="Times New Roman" w:cs="Times New Roman"/>
          <w:sz w:val="28"/>
          <w:szCs w:val="28"/>
        </w:rPr>
        <w:t>«</w:t>
      </w:r>
      <m:oMath>
        <m:r>
          <m:rPr>
            <m:sty m:val="p"/>
          </m:rPr>
          <w:rPr>
            <w:rFonts w:ascii="Cambria Math" w:hAnsi="Cambria Math" w:cs="Times New Roman"/>
            <w:sz w:val="28"/>
            <w:szCs w:val="28"/>
            <w:lang w:val="en-US"/>
          </w:rPr>
          <m:t>V</m:t>
        </m:r>
        <m:r>
          <w:rPr>
            <w:rFonts w:ascii="Cambria Math" w:hAnsi="Cambria Math" w:cs="Times New Roman"/>
            <w:sz w:val="28"/>
            <w:szCs w:val="28"/>
          </w:rPr>
          <m:t>=</m:t>
        </m:r>
        <m:nary>
          <m:naryPr>
            <m:chr m:val="∑"/>
            <m:limLoc m:val="undOvr"/>
            <m:ctrlPr>
              <w:rPr>
                <w:rFonts w:ascii="Cambria Math" w:hAnsi="Cambria Math" w:cs="Times New Roman"/>
                <w:i/>
                <w:sz w:val="28"/>
                <w:szCs w:val="28"/>
                <w:lang w:val="en-US"/>
              </w:rPr>
            </m:ctrlPr>
          </m:naryPr>
          <m:sub>
            <m:r>
              <m:rPr>
                <m:sty m:val="p"/>
              </m:rPr>
              <w:rPr>
                <w:rFonts w:ascii="Cambria Math" w:hAnsi="Cambria Math" w:cs="Times New Roman"/>
                <w:sz w:val="28"/>
                <w:szCs w:val="28"/>
                <w:lang w:val="en-US"/>
              </w:rPr>
              <m:t>i</m:t>
            </m:r>
            <m:r>
              <w:rPr>
                <w:rFonts w:ascii="Cambria Math" w:hAnsi="Cambria Math" w:cs="Times New Roman"/>
                <w:sz w:val="28"/>
                <w:szCs w:val="28"/>
              </w:rPr>
              <m:t>=1</m:t>
            </m:r>
          </m:sub>
          <m:sup>
            <m:r>
              <m:rPr>
                <m:sty m:val="p"/>
              </m:rPr>
              <w:rPr>
                <w:rFonts w:ascii="Cambria Math" w:hAnsi="Cambria Math" w:cs="Times New Roman"/>
                <w:sz w:val="28"/>
                <w:szCs w:val="28"/>
                <w:lang w:val="en-US"/>
              </w:rPr>
              <m:t>n</m:t>
            </m:r>
          </m:sup>
          <m:e>
            <m:r>
              <m:rPr>
                <m:sty m:val="p"/>
              </m:rPr>
              <w:rPr>
                <w:rFonts w:ascii="Cambria Math" w:hAnsi="Cambria Math" w:cs="Times New Roman"/>
                <w:sz w:val="28"/>
                <w:szCs w:val="28"/>
              </w:rPr>
              <m:t xml:space="preserve">VМРi </m:t>
            </m:r>
          </m:e>
        </m:nary>
        <m:r>
          <w:rPr>
            <w:rFonts w:ascii="Cambria Math" w:hAnsi="Cambria Math" w:cs="Times New Roman"/>
            <w:sz w:val="28"/>
            <w:szCs w:val="28"/>
          </w:rPr>
          <m:t>+</m:t>
        </m:r>
        <m:nary>
          <m:naryPr>
            <m:chr m:val="∑"/>
            <m:limLoc m:val="undOvr"/>
            <m:ctrlPr>
              <w:rPr>
                <w:rFonts w:ascii="Cambria Math" w:hAnsi="Cambria Math" w:cs="Times New Roman"/>
                <w:i/>
                <w:sz w:val="28"/>
                <w:szCs w:val="28"/>
                <w:lang w:val="en-US"/>
              </w:rPr>
            </m:ctrlPr>
          </m:naryPr>
          <m:sub>
            <m:r>
              <m:rPr>
                <m:sty m:val="p"/>
              </m:rPr>
              <w:rPr>
                <w:rFonts w:ascii="Cambria Math" w:hAnsi="Cambria Math" w:cs="Times New Roman"/>
                <w:sz w:val="28"/>
                <w:szCs w:val="28"/>
              </w:rPr>
              <m:t>j</m:t>
            </m:r>
            <m:r>
              <w:rPr>
                <w:rFonts w:ascii="Cambria Math" w:hAnsi="Cambria Math" w:cs="Times New Roman"/>
                <w:sz w:val="28"/>
                <w:szCs w:val="28"/>
              </w:rPr>
              <m:t>=1</m:t>
            </m:r>
          </m:sub>
          <m:sup>
            <m:r>
              <m:rPr>
                <m:sty m:val="p"/>
              </m:rPr>
              <w:rPr>
                <w:rFonts w:ascii="Cambria Math" w:hAnsi="Cambria Math" w:cs="Times New Roman"/>
                <w:sz w:val="28"/>
                <w:szCs w:val="28"/>
                <w:lang w:val="en-US"/>
              </w:rPr>
              <m:t>n</m:t>
            </m:r>
          </m:sup>
          <m:e>
            <m:r>
              <m:rPr>
                <m:sty m:val="p"/>
              </m:rPr>
              <w:rPr>
                <w:rFonts w:ascii="Cambria Math" w:hAnsi="Cambria Math" w:cs="Times New Roman"/>
                <w:sz w:val="28"/>
                <w:szCs w:val="28"/>
              </w:rPr>
              <m:t>V</m:t>
            </m:r>
            <m:r>
              <w:rPr>
                <w:rFonts w:ascii="Cambria Math" w:hAnsi="Cambria Math" w:cs="Times New Roman"/>
                <w:sz w:val="28"/>
                <w:szCs w:val="28"/>
              </w:rPr>
              <m:t>МОГО</m:t>
            </m:r>
            <m:r>
              <m:rPr>
                <m:sty m:val="p"/>
              </m:rPr>
              <w:rPr>
                <w:rFonts w:ascii="Cambria Math" w:hAnsi="Cambria Math" w:cs="Times New Roman"/>
                <w:sz w:val="28"/>
                <w:szCs w:val="28"/>
              </w:rPr>
              <m:t xml:space="preserve">j </m:t>
            </m:r>
          </m:e>
        </m:nary>
        <m:r>
          <m:rPr>
            <m:sty m:val="p"/>
          </m:rPr>
          <w:rPr>
            <w:rFonts w:ascii="Cambria Math" w:hAnsi="Cambria Math" w:cs="Times New Roman"/>
            <w:sz w:val="28"/>
            <w:szCs w:val="28"/>
          </w:rPr>
          <m:t>»</m:t>
        </m:r>
      </m:oMath>
      <w:r w:rsidRPr="005D3016">
        <w:rPr>
          <w:rFonts w:ascii="Times New Roman" w:hAnsi="Times New Roman" w:cs="Times New Roman"/>
          <w:sz w:val="28"/>
          <w:szCs w:val="28"/>
        </w:rPr>
        <w:t>;</w:t>
      </w:r>
    </w:p>
    <w:p w:rsidR="002B65C9" w:rsidRPr="005D3016" w:rsidRDefault="007061C1" w:rsidP="002B65C9">
      <w:pPr>
        <w:pStyle w:val="ConsPlusNormal"/>
        <w:numPr>
          <w:ilvl w:val="0"/>
          <w:numId w:val="22"/>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четвертом</w:t>
      </w:r>
      <w:r w:rsidR="004827C4" w:rsidRPr="005D3016">
        <w:rPr>
          <w:rFonts w:ascii="Times New Roman" w:hAnsi="Times New Roman" w:cs="Times New Roman"/>
          <w:sz w:val="28"/>
          <w:szCs w:val="28"/>
        </w:rPr>
        <w:t xml:space="preserve"> слова «городских округов» заменить словами «муниципальных округов, городских округов»;</w:t>
      </w:r>
    </w:p>
    <w:p w:rsidR="00177BDF" w:rsidRPr="005D3016" w:rsidRDefault="002B65C9" w:rsidP="002B65C9">
      <w:pPr>
        <w:pStyle w:val="ConsPlusNormal"/>
        <w:numPr>
          <w:ilvl w:val="0"/>
          <w:numId w:val="22"/>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абзац шестой изложить в редакции: </w:t>
      </w:r>
    </w:p>
    <w:p w:rsidR="002B65C9" w:rsidRPr="005D3016" w:rsidRDefault="002B65C9" w:rsidP="00177BDF">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w:t>
      </w:r>
      <m:oMath>
        <m:r>
          <m:rPr>
            <m:sty m:val="p"/>
          </m:rPr>
          <w:rPr>
            <w:rFonts w:ascii="Cambria Math" w:hAnsi="Cambria Math" w:cs="Times New Roman"/>
            <w:sz w:val="28"/>
            <w:szCs w:val="28"/>
          </w:rPr>
          <m:t>V</m:t>
        </m:r>
        <m:r>
          <w:rPr>
            <w:rFonts w:ascii="Cambria Math" w:hAnsi="Cambria Math" w:cs="Times New Roman"/>
            <w:sz w:val="28"/>
            <w:szCs w:val="28"/>
          </w:rPr>
          <m:t>МОГО</m:t>
        </m:r>
        <m:r>
          <m:rPr>
            <m:sty m:val="p"/>
          </m:rPr>
          <w:rPr>
            <w:rFonts w:ascii="Cambria Math" w:hAnsi="Cambria Math" w:cs="Times New Roman"/>
            <w:sz w:val="28"/>
            <w:szCs w:val="28"/>
          </w:rPr>
          <m:t>j</m:t>
        </m:r>
      </m:oMath>
      <w:r w:rsidRPr="005D3016">
        <w:t xml:space="preserve"> </w:t>
      </w:r>
      <w:r w:rsidRPr="005D3016">
        <w:rPr>
          <w:rFonts w:ascii="Times New Roman" w:hAnsi="Times New Roman" w:cs="Times New Roman"/>
          <w:sz w:val="28"/>
          <w:szCs w:val="28"/>
        </w:rPr>
        <w:t>- объем субвенции бюджету j-</w:t>
      </w:r>
      <w:proofErr w:type="spellStart"/>
      <w:r w:rsidRPr="005D3016">
        <w:rPr>
          <w:rFonts w:ascii="Times New Roman" w:hAnsi="Times New Roman" w:cs="Times New Roman"/>
          <w:sz w:val="28"/>
          <w:szCs w:val="28"/>
        </w:rPr>
        <w:t>го</w:t>
      </w:r>
      <w:proofErr w:type="spellEnd"/>
      <w:r w:rsidRPr="005D3016">
        <w:rPr>
          <w:rFonts w:ascii="Times New Roman" w:hAnsi="Times New Roman" w:cs="Times New Roman"/>
          <w:sz w:val="28"/>
          <w:szCs w:val="28"/>
        </w:rPr>
        <w:t xml:space="preserve"> муниципального округа, городского округа»;</w:t>
      </w:r>
    </w:p>
    <w:p w:rsidR="00785545" w:rsidRPr="005D3016" w:rsidRDefault="00785545" w:rsidP="00785545">
      <w:pPr>
        <w:pStyle w:val="ConsPlusNormal"/>
        <w:numPr>
          <w:ilvl w:val="0"/>
          <w:numId w:val="22"/>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w:t>
      </w:r>
      <w:r w:rsidR="007061C1" w:rsidRPr="005D3016">
        <w:rPr>
          <w:rFonts w:ascii="Times New Roman" w:hAnsi="Times New Roman" w:cs="Times New Roman"/>
          <w:sz w:val="28"/>
          <w:szCs w:val="28"/>
        </w:rPr>
        <w:t>восьм</w:t>
      </w:r>
      <w:r w:rsidRPr="005D3016">
        <w:rPr>
          <w:rFonts w:ascii="Times New Roman" w:hAnsi="Times New Roman" w:cs="Times New Roman"/>
          <w:sz w:val="28"/>
          <w:szCs w:val="28"/>
        </w:rPr>
        <w:t xml:space="preserve">ом слова </w:t>
      </w:r>
      <w:r w:rsidR="007061C1" w:rsidRPr="005D3016">
        <w:rPr>
          <w:rFonts w:ascii="Times New Roman" w:hAnsi="Times New Roman" w:cs="Times New Roman"/>
          <w:sz w:val="28"/>
          <w:szCs w:val="28"/>
        </w:rPr>
        <w:t>«городских округов» заменить словами «муниципальных округов, городских округов»;</w:t>
      </w:r>
    </w:p>
    <w:p w:rsidR="007061C1" w:rsidRPr="005D3016" w:rsidRDefault="007061C1" w:rsidP="007061C1">
      <w:pPr>
        <w:pStyle w:val="ConsPlusNormal"/>
        <w:numPr>
          <w:ilvl w:val="0"/>
          <w:numId w:val="22"/>
        </w:numPr>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в пункте 3.:</w:t>
      </w:r>
    </w:p>
    <w:p w:rsidR="007061C1" w:rsidRPr="005D3016" w:rsidRDefault="007061C1" w:rsidP="00B222F5">
      <w:pPr>
        <w:pStyle w:val="ConsPlusNormal"/>
        <w:numPr>
          <w:ilvl w:val="0"/>
          <w:numId w:val="32"/>
        </w:numPr>
        <w:tabs>
          <w:tab w:val="left" w:pos="1134"/>
        </w:tabs>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первом слова «городских округов» заменить словами «муниципальных округов, городских округов»;</w:t>
      </w:r>
    </w:p>
    <w:p w:rsidR="007061C1" w:rsidRPr="005D3016" w:rsidRDefault="007061C1" w:rsidP="00B222F5">
      <w:pPr>
        <w:pStyle w:val="ConsPlusNormal"/>
        <w:numPr>
          <w:ilvl w:val="0"/>
          <w:numId w:val="32"/>
        </w:numPr>
        <w:tabs>
          <w:tab w:val="left" w:pos="1134"/>
        </w:tabs>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в абзаце втором слова «городского округа» заменить словами «муниципального округа, городского округа»;</w:t>
      </w:r>
    </w:p>
    <w:p w:rsidR="00B222F5" w:rsidRPr="005D3016" w:rsidRDefault="00B222F5" w:rsidP="00B222F5">
      <w:pPr>
        <w:pStyle w:val="ConsPlusNormal"/>
        <w:numPr>
          <w:ilvl w:val="0"/>
          <w:numId w:val="32"/>
        </w:numPr>
        <w:tabs>
          <w:tab w:val="left" w:pos="1134"/>
        </w:tabs>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третьем формулу изложить в редакции: </w:t>
      </w:r>
    </w:p>
    <w:p w:rsidR="00D5117D" w:rsidRPr="005D3016" w:rsidRDefault="00B222F5" w:rsidP="00B222F5">
      <w:pPr>
        <w:pStyle w:val="ConsPlusNormal"/>
        <w:tabs>
          <w:tab w:val="left" w:pos="1134"/>
        </w:tabs>
        <w:spacing w:line="360" w:lineRule="auto"/>
        <w:ind w:firstLine="709"/>
        <w:jc w:val="center"/>
        <w:rPr>
          <w:rFonts w:ascii="Times New Roman" w:hAnsi="Times New Roman" w:cs="Times New Roman"/>
          <w:sz w:val="28"/>
          <w:szCs w:val="28"/>
        </w:rPr>
      </w:pPr>
      <m:oMath>
        <m:r>
          <m:rPr>
            <m:sty m:val="p"/>
          </m:rPr>
          <w:rPr>
            <w:rFonts w:ascii="Cambria Math" w:hAnsi="Cambria Math" w:cs="Times New Roman"/>
            <w:sz w:val="28"/>
            <w:szCs w:val="28"/>
          </w:rPr>
          <m:t>«VМОГОj=Vф/(</m:t>
        </m:r>
        <m:r>
          <m:rPr>
            <m:sty m:val="p"/>
          </m:rPr>
          <w:rPr>
            <w:rFonts w:ascii="Cambria Math" w:hAnsi="Cambria Math" w:cs="Times New Roman"/>
            <w:sz w:val="28"/>
            <w:szCs w:val="28"/>
            <w:lang w:val="en-US"/>
          </w:rPr>
          <m:t>N</m:t>
        </m:r>
        <m:r>
          <m:rPr>
            <m:sty m:val="p"/>
          </m:rPr>
          <w:rPr>
            <w:rFonts w:ascii="Cambria Math" w:hAnsi="Cambria Math" w:cs="Times New Roman"/>
            <w:sz w:val="28"/>
            <w:szCs w:val="28"/>
          </w:rPr>
          <m:t>осв+</m:t>
        </m:r>
        <m:r>
          <m:rPr>
            <m:sty m:val="p"/>
          </m:rPr>
          <w:rPr>
            <w:rFonts w:ascii="Cambria Math" w:hAnsi="Cambria Math" w:cs="Times New Roman"/>
            <w:sz w:val="28"/>
            <w:szCs w:val="28"/>
            <w:lang w:val="en-US"/>
          </w:rPr>
          <m:t>N</m:t>
        </m:r>
        <m:r>
          <m:rPr>
            <m:sty m:val="p"/>
          </m:rPr>
          <w:rPr>
            <w:rFonts w:ascii="Cambria Math" w:hAnsi="Cambria Math" w:cs="Times New Roman"/>
            <w:sz w:val="28"/>
            <w:szCs w:val="28"/>
          </w:rPr>
          <m:t>совм×Т)×</m:t>
        </m:r>
        <m:r>
          <m:rPr>
            <m:sty m:val="p"/>
          </m:rPr>
          <w:rPr>
            <w:rFonts w:ascii="Cambria Math" w:hAnsi="Cambria Math" w:cs="Times New Roman"/>
            <w:sz w:val="28"/>
            <w:szCs w:val="28"/>
            <w:lang w:val="en-US"/>
          </w:rPr>
          <m:t>Nj</m:t>
        </m:r>
      </m:oMath>
      <w:r w:rsidRPr="005D3016">
        <w:rPr>
          <w:rFonts w:ascii="Times New Roman" w:hAnsi="Times New Roman" w:cs="Times New Roman"/>
          <w:sz w:val="28"/>
          <w:szCs w:val="28"/>
        </w:rPr>
        <w:t>»</w:t>
      </w:r>
      <w:r w:rsidR="00971A96" w:rsidRPr="005D3016">
        <w:rPr>
          <w:rFonts w:ascii="Times New Roman" w:hAnsi="Times New Roman" w:cs="Times New Roman"/>
          <w:sz w:val="28"/>
          <w:szCs w:val="28"/>
        </w:rPr>
        <w:t>;</w:t>
      </w:r>
    </w:p>
    <w:p w:rsidR="00177BDF" w:rsidRPr="005D3016" w:rsidRDefault="007061C1" w:rsidP="00971A96">
      <w:pPr>
        <w:pStyle w:val="ConsPlusNormal"/>
        <w:numPr>
          <w:ilvl w:val="0"/>
          <w:numId w:val="32"/>
        </w:numPr>
        <w:tabs>
          <w:tab w:val="left" w:pos="1134"/>
        </w:tabs>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абзац четверт</w:t>
      </w:r>
      <w:r w:rsidR="00971A96" w:rsidRPr="005D3016">
        <w:rPr>
          <w:rFonts w:ascii="Times New Roman" w:hAnsi="Times New Roman" w:cs="Times New Roman"/>
          <w:sz w:val="28"/>
          <w:szCs w:val="28"/>
        </w:rPr>
        <w:t>ый</w:t>
      </w:r>
      <w:r w:rsidRPr="005D3016">
        <w:rPr>
          <w:rFonts w:ascii="Times New Roman" w:hAnsi="Times New Roman" w:cs="Times New Roman"/>
          <w:sz w:val="28"/>
          <w:szCs w:val="28"/>
        </w:rPr>
        <w:t xml:space="preserve"> </w:t>
      </w:r>
      <w:r w:rsidR="00971A96" w:rsidRPr="005D3016">
        <w:rPr>
          <w:rFonts w:ascii="Times New Roman" w:hAnsi="Times New Roman" w:cs="Times New Roman"/>
          <w:sz w:val="28"/>
          <w:szCs w:val="28"/>
        </w:rPr>
        <w:t xml:space="preserve">изложить в редакции: </w:t>
      </w:r>
    </w:p>
    <w:p w:rsidR="00971A96" w:rsidRPr="005D3016" w:rsidRDefault="00971A96" w:rsidP="00177BDF">
      <w:pPr>
        <w:pStyle w:val="ConsPlusNormal"/>
        <w:tabs>
          <w:tab w:val="left" w:pos="1134"/>
        </w:tabs>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w:t>
      </w:r>
      <m:oMath>
        <m:r>
          <m:rPr>
            <m:sty m:val="p"/>
          </m:rPr>
          <w:rPr>
            <w:rFonts w:ascii="Cambria Math" w:hAnsi="Cambria Math" w:cs="Times New Roman"/>
            <w:sz w:val="28"/>
            <w:szCs w:val="28"/>
          </w:rPr>
          <m:t>VМОГОj</m:t>
        </m:r>
      </m:oMath>
      <w:r w:rsidRPr="005D3016">
        <w:rPr>
          <w:rFonts w:ascii="Times New Roman" w:hAnsi="Times New Roman" w:cs="Times New Roman"/>
          <w:sz w:val="28"/>
          <w:szCs w:val="28"/>
        </w:rPr>
        <w:t xml:space="preserve"> - объем субвенции бюджету j-го муниципального округа, городского округа»;</w:t>
      </w:r>
    </w:p>
    <w:p w:rsidR="00B74EB9" w:rsidRPr="005D3016" w:rsidRDefault="00B74EB9" w:rsidP="00B222F5">
      <w:pPr>
        <w:pStyle w:val="ConsPlusNormal"/>
        <w:numPr>
          <w:ilvl w:val="0"/>
          <w:numId w:val="32"/>
        </w:numPr>
        <w:tabs>
          <w:tab w:val="left" w:pos="1134"/>
        </w:tabs>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девятом слова «городском округе» заменить словами «муниципальном округе, городском округе»;</w:t>
      </w:r>
    </w:p>
    <w:p w:rsidR="007061C1" w:rsidRPr="005D3016" w:rsidRDefault="007061C1" w:rsidP="00B222F5">
      <w:pPr>
        <w:pStyle w:val="ConsPlusNormal"/>
        <w:numPr>
          <w:ilvl w:val="0"/>
          <w:numId w:val="32"/>
        </w:numPr>
        <w:tabs>
          <w:tab w:val="left" w:pos="1134"/>
        </w:tabs>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десятом слова «городском округе» заменить словами «муниципальном округе, городском округе»;</w:t>
      </w:r>
    </w:p>
    <w:p w:rsidR="007061C1" w:rsidRPr="005D3016" w:rsidRDefault="007061C1" w:rsidP="00B222F5">
      <w:pPr>
        <w:pStyle w:val="ConsPlusNormal"/>
        <w:numPr>
          <w:ilvl w:val="0"/>
          <w:numId w:val="32"/>
        </w:numPr>
        <w:tabs>
          <w:tab w:val="left" w:pos="1134"/>
        </w:tabs>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двенадцатом слова «городском округе» заменить словами «муниципальном округе, городском округе»;</w:t>
      </w:r>
    </w:p>
    <w:p w:rsidR="007061C1" w:rsidRPr="005D3016" w:rsidRDefault="007061C1" w:rsidP="00B222F5">
      <w:pPr>
        <w:pStyle w:val="ConsPlusNormal"/>
        <w:numPr>
          <w:ilvl w:val="0"/>
          <w:numId w:val="32"/>
        </w:numPr>
        <w:tabs>
          <w:tab w:val="left" w:pos="1134"/>
        </w:tabs>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w:t>
      </w:r>
      <w:r w:rsidR="00D97BB0" w:rsidRPr="005D3016">
        <w:rPr>
          <w:rFonts w:ascii="Times New Roman" w:hAnsi="Times New Roman" w:cs="Times New Roman"/>
          <w:sz w:val="28"/>
          <w:szCs w:val="28"/>
        </w:rPr>
        <w:t>тринадцатом</w:t>
      </w:r>
      <w:r w:rsidRPr="005D3016">
        <w:rPr>
          <w:rFonts w:ascii="Times New Roman" w:hAnsi="Times New Roman" w:cs="Times New Roman"/>
          <w:sz w:val="28"/>
          <w:szCs w:val="28"/>
        </w:rPr>
        <w:t xml:space="preserve"> слова «городском округе» заменить словами «муниципальном округе, городском округе»;</w:t>
      </w:r>
    </w:p>
    <w:p w:rsidR="007061C1" w:rsidRPr="005D3016" w:rsidRDefault="007061C1" w:rsidP="00B222F5">
      <w:pPr>
        <w:pStyle w:val="ConsPlusNormal"/>
        <w:numPr>
          <w:ilvl w:val="0"/>
          <w:numId w:val="32"/>
        </w:numPr>
        <w:tabs>
          <w:tab w:val="left" w:pos="1134"/>
        </w:tabs>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w:t>
      </w:r>
      <w:r w:rsidR="00D97BB0" w:rsidRPr="005D3016">
        <w:rPr>
          <w:rFonts w:ascii="Times New Roman" w:hAnsi="Times New Roman" w:cs="Times New Roman"/>
          <w:sz w:val="28"/>
          <w:szCs w:val="28"/>
        </w:rPr>
        <w:t>четырнадцатом</w:t>
      </w:r>
      <w:r w:rsidRPr="005D3016">
        <w:rPr>
          <w:rFonts w:ascii="Times New Roman" w:hAnsi="Times New Roman" w:cs="Times New Roman"/>
          <w:sz w:val="28"/>
          <w:szCs w:val="28"/>
        </w:rPr>
        <w:t xml:space="preserve"> слова «городском округе» заменить словами «муниципальном округе, городском округе»;</w:t>
      </w:r>
    </w:p>
    <w:p w:rsidR="007061C1" w:rsidRPr="005D3016" w:rsidRDefault="007061C1" w:rsidP="00B222F5">
      <w:pPr>
        <w:pStyle w:val="ConsPlusNormal"/>
        <w:numPr>
          <w:ilvl w:val="0"/>
          <w:numId w:val="32"/>
        </w:numPr>
        <w:tabs>
          <w:tab w:val="left" w:pos="1134"/>
        </w:tabs>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w:t>
      </w:r>
      <w:r w:rsidR="00D97BB0" w:rsidRPr="005D3016">
        <w:rPr>
          <w:rFonts w:ascii="Times New Roman" w:hAnsi="Times New Roman" w:cs="Times New Roman"/>
          <w:sz w:val="28"/>
          <w:szCs w:val="28"/>
        </w:rPr>
        <w:t>шестна</w:t>
      </w:r>
      <w:r w:rsidRPr="005D3016">
        <w:rPr>
          <w:rFonts w:ascii="Times New Roman" w:hAnsi="Times New Roman" w:cs="Times New Roman"/>
          <w:sz w:val="28"/>
          <w:szCs w:val="28"/>
        </w:rPr>
        <w:t>дцатом слова «городском округе» заменить словами «муниципальном округе, городском округе»;</w:t>
      </w:r>
    </w:p>
    <w:p w:rsidR="007061C1" w:rsidRPr="005D3016" w:rsidRDefault="007061C1" w:rsidP="00B222F5">
      <w:pPr>
        <w:pStyle w:val="ConsPlusNormal"/>
        <w:numPr>
          <w:ilvl w:val="0"/>
          <w:numId w:val="32"/>
        </w:numPr>
        <w:tabs>
          <w:tab w:val="left" w:pos="1134"/>
        </w:tabs>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w:t>
      </w:r>
      <w:r w:rsidR="00D97BB0" w:rsidRPr="005D3016">
        <w:rPr>
          <w:rFonts w:ascii="Times New Roman" w:hAnsi="Times New Roman" w:cs="Times New Roman"/>
          <w:sz w:val="28"/>
          <w:szCs w:val="28"/>
        </w:rPr>
        <w:t>сем</w:t>
      </w:r>
      <w:r w:rsidRPr="005D3016">
        <w:rPr>
          <w:rFonts w:ascii="Times New Roman" w:hAnsi="Times New Roman" w:cs="Times New Roman"/>
          <w:sz w:val="28"/>
          <w:szCs w:val="28"/>
        </w:rPr>
        <w:t>надцатом слова «городском округе» заменить словами «муниципальном округе, городском округе»;</w:t>
      </w:r>
    </w:p>
    <w:p w:rsidR="0070051E" w:rsidRPr="005D3016" w:rsidRDefault="0070051E" w:rsidP="0070051E">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Pr="005D3016">
        <w:rPr>
          <w:rFonts w:ascii="Times New Roman" w:hAnsi="Times New Roman" w:cs="Times New Roman"/>
          <w:bCs/>
          <w:sz w:val="28"/>
          <w:szCs w:val="28"/>
        </w:rPr>
        <w:t>приложении</w:t>
      </w:r>
      <w:r w:rsidRPr="005D3016">
        <w:rPr>
          <w:rFonts w:ascii="Times New Roman" w:hAnsi="Times New Roman" w:cs="Times New Roman"/>
          <w:sz w:val="28"/>
          <w:szCs w:val="28"/>
        </w:rPr>
        <w:t xml:space="preserve"> 10.12:</w:t>
      </w:r>
    </w:p>
    <w:p w:rsidR="0070051E" w:rsidRPr="005D3016" w:rsidRDefault="0070051E" w:rsidP="00785545">
      <w:pPr>
        <w:pStyle w:val="ConsPlusNormal"/>
        <w:numPr>
          <w:ilvl w:val="0"/>
          <w:numId w:val="2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00577AAE" w:rsidRPr="005D3016">
        <w:rPr>
          <w:rFonts w:ascii="Times New Roman" w:hAnsi="Times New Roman" w:cs="Times New Roman"/>
          <w:sz w:val="28"/>
          <w:szCs w:val="28"/>
        </w:rPr>
        <w:t>наименовании</w:t>
      </w:r>
      <w:r w:rsidRPr="005D3016">
        <w:rPr>
          <w:rFonts w:ascii="Times New Roman" w:hAnsi="Times New Roman" w:cs="Times New Roman"/>
          <w:sz w:val="28"/>
          <w:szCs w:val="28"/>
        </w:rPr>
        <w:t xml:space="preserve">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70051E" w:rsidRPr="005D3016" w:rsidRDefault="0070051E" w:rsidP="00785545">
      <w:pPr>
        <w:pStyle w:val="ConsPlusNormal"/>
        <w:numPr>
          <w:ilvl w:val="0"/>
          <w:numId w:val="2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первом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785545" w:rsidRPr="005D3016" w:rsidRDefault="0070051E" w:rsidP="00785545">
      <w:pPr>
        <w:pStyle w:val="ConsPlusNormal"/>
        <w:numPr>
          <w:ilvl w:val="0"/>
          <w:numId w:val="2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втором слова </w:t>
      </w:r>
      <w:r w:rsidR="00785545" w:rsidRPr="005D3016">
        <w:rPr>
          <w:rFonts w:ascii="Times New Roman" w:hAnsi="Times New Roman" w:cs="Times New Roman"/>
          <w:sz w:val="28"/>
          <w:szCs w:val="28"/>
        </w:rPr>
        <w:t>«муниципальных районов (</w:t>
      </w:r>
      <w:r w:rsidR="00E80FEF" w:rsidRPr="005D3016">
        <w:rPr>
          <w:rFonts w:ascii="Times New Roman" w:hAnsi="Times New Roman" w:cs="Times New Roman"/>
          <w:sz w:val="28"/>
          <w:szCs w:val="28"/>
        </w:rPr>
        <w:t xml:space="preserve">городских округов)» заменить </w:t>
      </w:r>
      <w:r w:rsidR="00785545" w:rsidRPr="005D3016">
        <w:rPr>
          <w:rFonts w:ascii="Times New Roman" w:hAnsi="Times New Roman" w:cs="Times New Roman"/>
          <w:sz w:val="28"/>
          <w:szCs w:val="28"/>
        </w:rPr>
        <w:t xml:space="preserve">словами «муниципальных районов (муниципальных округов, городских округов)»; </w:t>
      </w:r>
    </w:p>
    <w:p w:rsidR="00785545" w:rsidRPr="005D3016" w:rsidRDefault="00785545" w:rsidP="00785545">
      <w:pPr>
        <w:pStyle w:val="ConsPlusNormal"/>
        <w:numPr>
          <w:ilvl w:val="0"/>
          <w:numId w:val="2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в абзаце четвертом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 xml:space="preserve">словами «муниципальных районов (муниципальных округов, городских округов)»; </w:t>
      </w:r>
    </w:p>
    <w:p w:rsidR="00785545" w:rsidRPr="005D3016" w:rsidRDefault="00785545" w:rsidP="00785545">
      <w:pPr>
        <w:pStyle w:val="ConsPlusNormal"/>
        <w:numPr>
          <w:ilvl w:val="0"/>
          <w:numId w:val="2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пятом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785545" w:rsidRPr="005D3016" w:rsidRDefault="00785545" w:rsidP="00785545">
      <w:pPr>
        <w:pStyle w:val="ConsPlusNormal"/>
        <w:numPr>
          <w:ilvl w:val="0"/>
          <w:numId w:val="2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шестом слова «муниципальных районов (</w:t>
      </w:r>
      <w:r w:rsidR="00E80FEF" w:rsidRPr="005D3016">
        <w:rPr>
          <w:rFonts w:ascii="Times New Roman" w:hAnsi="Times New Roman" w:cs="Times New Roman"/>
          <w:sz w:val="28"/>
          <w:szCs w:val="28"/>
        </w:rPr>
        <w:t xml:space="preserve">городских округов)» заменить </w:t>
      </w:r>
      <w:r w:rsidRPr="005D3016">
        <w:rPr>
          <w:rFonts w:ascii="Times New Roman" w:hAnsi="Times New Roman" w:cs="Times New Roman"/>
          <w:sz w:val="28"/>
          <w:szCs w:val="28"/>
        </w:rPr>
        <w:t>словами «муниципальных районов (муниципальных округов, городских округов)»;</w:t>
      </w:r>
    </w:p>
    <w:p w:rsidR="00785545" w:rsidRPr="005D3016" w:rsidRDefault="00785545" w:rsidP="00785545">
      <w:pPr>
        <w:pStyle w:val="ConsPlusNormal"/>
        <w:numPr>
          <w:ilvl w:val="0"/>
          <w:numId w:val="2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седьмом слова «муниципального района (</w:t>
      </w:r>
      <w:r w:rsidR="00E80FEF" w:rsidRPr="005D3016">
        <w:rPr>
          <w:rFonts w:ascii="Times New Roman" w:hAnsi="Times New Roman" w:cs="Times New Roman"/>
          <w:sz w:val="28"/>
          <w:szCs w:val="28"/>
        </w:rPr>
        <w:t xml:space="preserve">городского округа)» заменить </w:t>
      </w:r>
      <w:r w:rsidRPr="005D3016">
        <w:rPr>
          <w:rFonts w:ascii="Times New Roman" w:hAnsi="Times New Roman" w:cs="Times New Roman"/>
          <w:sz w:val="28"/>
          <w:szCs w:val="28"/>
        </w:rPr>
        <w:t>словами «муниципального района (муниципального округа, городского округа)»;</w:t>
      </w:r>
    </w:p>
    <w:p w:rsidR="00785545" w:rsidRPr="005D3016" w:rsidRDefault="00785545" w:rsidP="00785545">
      <w:pPr>
        <w:pStyle w:val="ConsPlusNormal"/>
        <w:numPr>
          <w:ilvl w:val="0"/>
          <w:numId w:val="2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девятом слова «муниципального района (городского округа)</w:t>
      </w:r>
      <w:r w:rsidR="00E80FEF" w:rsidRPr="005D3016">
        <w:rPr>
          <w:rFonts w:ascii="Times New Roman" w:hAnsi="Times New Roman" w:cs="Times New Roman"/>
          <w:sz w:val="28"/>
          <w:szCs w:val="28"/>
        </w:rPr>
        <w:t xml:space="preserve">» </w:t>
      </w:r>
      <w:r w:rsidRPr="005D3016">
        <w:rPr>
          <w:rFonts w:ascii="Times New Roman" w:hAnsi="Times New Roman" w:cs="Times New Roman"/>
          <w:sz w:val="28"/>
          <w:szCs w:val="28"/>
        </w:rPr>
        <w:t>заменить словами «муниципального района (муниципального округа, городского округа)»;</w:t>
      </w:r>
    </w:p>
    <w:p w:rsidR="00E80FEF" w:rsidRPr="005D3016" w:rsidRDefault="00E80FEF" w:rsidP="00E80FEF">
      <w:pPr>
        <w:pStyle w:val="ConsPlusNormal"/>
        <w:numPr>
          <w:ilvl w:val="0"/>
          <w:numId w:val="23"/>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одиннадцатом слова «муниципального района (городского округа)» заменить словами «муниципального района (муниципального округа, городского округа)».</w:t>
      </w:r>
    </w:p>
    <w:p w:rsidR="00E80FEF" w:rsidRPr="005D3016" w:rsidRDefault="00E80FEF" w:rsidP="00E80FEF">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Pr="005D3016">
        <w:rPr>
          <w:rFonts w:ascii="Times New Roman" w:hAnsi="Times New Roman" w:cs="Times New Roman"/>
          <w:bCs/>
          <w:sz w:val="28"/>
          <w:szCs w:val="28"/>
        </w:rPr>
        <w:t>приложении</w:t>
      </w:r>
      <w:r w:rsidRPr="005D3016">
        <w:rPr>
          <w:rFonts w:ascii="Times New Roman" w:hAnsi="Times New Roman" w:cs="Times New Roman"/>
          <w:sz w:val="28"/>
          <w:szCs w:val="28"/>
        </w:rPr>
        <w:t xml:space="preserve"> 10.13:</w:t>
      </w:r>
    </w:p>
    <w:p w:rsidR="00E80FEF" w:rsidRPr="005D3016" w:rsidRDefault="00E80FEF" w:rsidP="00D3544A">
      <w:pPr>
        <w:pStyle w:val="ConsPlusNormal"/>
        <w:numPr>
          <w:ilvl w:val="0"/>
          <w:numId w:val="2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00577AAE" w:rsidRPr="005D3016">
        <w:rPr>
          <w:rFonts w:ascii="Times New Roman" w:hAnsi="Times New Roman" w:cs="Times New Roman"/>
          <w:sz w:val="28"/>
          <w:szCs w:val="28"/>
        </w:rPr>
        <w:t>наименовании</w:t>
      </w:r>
      <w:r w:rsidRPr="005D3016">
        <w:rPr>
          <w:rFonts w:ascii="Times New Roman" w:hAnsi="Times New Roman" w:cs="Times New Roman"/>
          <w:sz w:val="28"/>
          <w:szCs w:val="28"/>
        </w:rPr>
        <w:t xml:space="preserve"> слова «городских округов» заменить словами «муниципальных округов, городских округов»;</w:t>
      </w:r>
    </w:p>
    <w:p w:rsidR="00E80FEF" w:rsidRPr="005D3016" w:rsidRDefault="00E80FEF" w:rsidP="00D3544A">
      <w:pPr>
        <w:pStyle w:val="ConsPlusNormal"/>
        <w:numPr>
          <w:ilvl w:val="0"/>
          <w:numId w:val="2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первом слова </w:t>
      </w:r>
      <w:r w:rsidR="00D3544A" w:rsidRPr="005D3016">
        <w:rPr>
          <w:rFonts w:ascii="Times New Roman" w:hAnsi="Times New Roman" w:cs="Times New Roman"/>
          <w:sz w:val="28"/>
          <w:szCs w:val="28"/>
        </w:rPr>
        <w:t>«городских округов» заменить словами «муниципальных округов, городских округов»;</w:t>
      </w:r>
    </w:p>
    <w:p w:rsidR="00E80FEF" w:rsidRPr="005D3016" w:rsidRDefault="00E80FEF" w:rsidP="00D3544A">
      <w:pPr>
        <w:pStyle w:val="ConsPlusNormal"/>
        <w:numPr>
          <w:ilvl w:val="0"/>
          <w:numId w:val="2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втором слова «городск</w:t>
      </w:r>
      <w:r w:rsidR="00D3544A" w:rsidRPr="005D3016">
        <w:rPr>
          <w:rFonts w:ascii="Times New Roman" w:hAnsi="Times New Roman" w:cs="Times New Roman"/>
          <w:sz w:val="28"/>
          <w:szCs w:val="28"/>
        </w:rPr>
        <w:t xml:space="preserve">ого </w:t>
      </w:r>
      <w:r w:rsidRPr="005D3016">
        <w:rPr>
          <w:rFonts w:ascii="Times New Roman" w:hAnsi="Times New Roman" w:cs="Times New Roman"/>
          <w:sz w:val="28"/>
          <w:szCs w:val="28"/>
        </w:rPr>
        <w:t>округ</w:t>
      </w:r>
      <w:r w:rsidR="00D3544A" w:rsidRPr="005D3016">
        <w:rPr>
          <w:rFonts w:ascii="Times New Roman" w:hAnsi="Times New Roman" w:cs="Times New Roman"/>
          <w:sz w:val="28"/>
          <w:szCs w:val="28"/>
        </w:rPr>
        <w:t>а</w:t>
      </w:r>
      <w:r w:rsidR="00ED44BE" w:rsidRPr="005D3016">
        <w:rPr>
          <w:rFonts w:ascii="Times New Roman" w:hAnsi="Times New Roman" w:cs="Times New Roman"/>
          <w:sz w:val="28"/>
          <w:szCs w:val="28"/>
        </w:rPr>
        <w:t xml:space="preserve"> (поселения)</w:t>
      </w:r>
      <w:r w:rsidRPr="005D3016">
        <w:rPr>
          <w:rFonts w:ascii="Times New Roman" w:hAnsi="Times New Roman" w:cs="Times New Roman"/>
          <w:sz w:val="28"/>
          <w:szCs w:val="28"/>
        </w:rPr>
        <w:t>» заменить словами «</w:t>
      </w:r>
      <w:r w:rsidR="00D3544A" w:rsidRPr="005D3016">
        <w:rPr>
          <w:rFonts w:ascii="Times New Roman" w:hAnsi="Times New Roman" w:cs="Times New Roman"/>
          <w:sz w:val="28"/>
          <w:szCs w:val="28"/>
        </w:rPr>
        <w:t>муниципального округа</w:t>
      </w:r>
      <w:r w:rsidR="005169FE" w:rsidRPr="005D3016">
        <w:rPr>
          <w:rFonts w:ascii="Times New Roman" w:hAnsi="Times New Roman" w:cs="Times New Roman"/>
          <w:sz w:val="28"/>
          <w:szCs w:val="28"/>
        </w:rPr>
        <w:t xml:space="preserve"> </w:t>
      </w:r>
      <w:r w:rsidR="00ED44BE" w:rsidRPr="005D3016">
        <w:rPr>
          <w:rFonts w:ascii="Times New Roman" w:hAnsi="Times New Roman" w:cs="Times New Roman"/>
          <w:sz w:val="28"/>
          <w:szCs w:val="28"/>
        </w:rPr>
        <w:t>(</w:t>
      </w:r>
      <w:r w:rsidR="00D3544A" w:rsidRPr="005D3016">
        <w:rPr>
          <w:rFonts w:ascii="Times New Roman" w:hAnsi="Times New Roman" w:cs="Times New Roman"/>
          <w:sz w:val="28"/>
          <w:szCs w:val="28"/>
        </w:rPr>
        <w:t>городского округа</w:t>
      </w:r>
      <w:r w:rsidR="00ED44BE" w:rsidRPr="005D3016">
        <w:rPr>
          <w:rFonts w:ascii="Times New Roman" w:hAnsi="Times New Roman" w:cs="Times New Roman"/>
          <w:sz w:val="28"/>
          <w:szCs w:val="28"/>
        </w:rPr>
        <w:t>, поселения)</w:t>
      </w:r>
      <w:r w:rsidRPr="005D3016">
        <w:rPr>
          <w:rFonts w:ascii="Times New Roman" w:hAnsi="Times New Roman" w:cs="Times New Roman"/>
          <w:sz w:val="28"/>
          <w:szCs w:val="28"/>
        </w:rPr>
        <w:t xml:space="preserve">»; </w:t>
      </w:r>
    </w:p>
    <w:p w:rsidR="00D3544A" w:rsidRPr="005D3016" w:rsidRDefault="00D3544A" w:rsidP="00D3544A">
      <w:pPr>
        <w:pStyle w:val="ConsPlusNormal"/>
        <w:numPr>
          <w:ilvl w:val="0"/>
          <w:numId w:val="2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четвертом слова </w:t>
      </w:r>
      <w:r w:rsidR="005169FE" w:rsidRPr="005D3016">
        <w:rPr>
          <w:rFonts w:ascii="Times New Roman" w:hAnsi="Times New Roman" w:cs="Times New Roman"/>
          <w:sz w:val="28"/>
          <w:szCs w:val="28"/>
        </w:rPr>
        <w:t>«городского округа (поселения)» заменить словами «муниципального округа (городского округа, поселения)»</w:t>
      </w:r>
      <w:r w:rsidRPr="005D3016">
        <w:rPr>
          <w:rFonts w:ascii="Times New Roman" w:hAnsi="Times New Roman" w:cs="Times New Roman"/>
          <w:sz w:val="28"/>
          <w:szCs w:val="28"/>
        </w:rPr>
        <w:t xml:space="preserve">; </w:t>
      </w:r>
    </w:p>
    <w:p w:rsidR="00D3544A" w:rsidRPr="005D3016" w:rsidRDefault="00D3544A" w:rsidP="00D3544A">
      <w:pPr>
        <w:pStyle w:val="ConsPlusNormal"/>
        <w:numPr>
          <w:ilvl w:val="0"/>
          <w:numId w:val="2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шестом слова </w:t>
      </w:r>
      <w:r w:rsidR="005169FE" w:rsidRPr="005D3016">
        <w:rPr>
          <w:rFonts w:ascii="Times New Roman" w:hAnsi="Times New Roman" w:cs="Times New Roman"/>
          <w:sz w:val="28"/>
          <w:szCs w:val="28"/>
        </w:rPr>
        <w:t>«городского округа (поселения)» заменить словами «муниципального округа (городского округа, поселения)»</w:t>
      </w:r>
      <w:r w:rsidRPr="005D3016">
        <w:rPr>
          <w:rFonts w:ascii="Times New Roman" w:hAnsi="Times New Roman" w:cs="Times New Roman"/>
          <w:sz w:val="28"/>
          <w:szCs w:val="28"/>
        </w:rPr>
        <w:t xml:space="preserve">; </w:t>
      </w:r>
    </w:p>
    <w:p w:rsidR="00D3544A" w:rsidRPr="005D3016" w:rsidRDefault="00D3544A" w:rsidP="00D3544A">
      <w:pPr>
        <w:pStyle w:val="ConsPlusNormal"/>
        <w:numPr>
          <w:ilvl w:val="0"/>
          <w:numId w:val="2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седьмом слова «городских округах» заменить словами «муниципальных округах, городских округ</w:t>
      </w:r>
      <w:r w:rsidR="00EF7E49" w:rsidRPr="005D3016">
        <w:rPr>
          <w:rFonts w:ascii="Times New Roman" w:hAnsi="Times New Roman" w:cs="Times New Roman"/>
          <w:sz w:val="28"/>
          <w:szCs w:val="28"/>
        </w:rPr>
        <w:t>ах»;</w:t>
      </w:r>
    </w:p>
    <w:p w:rsidR="00D3544A" w:rsidRPr="005D3016" w:rsidRDefault="00D3544A" w:rsidP="00D3544A">
      <w:pPr>
        <w:pStyle w:val="ConsPlusNormal"/>
        <w:numPr>
          <w:ilvl w:val="0"/>
          <w:numId w:val="2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 xml:space="preserve">в абзаце восьмом слова </w:t>
      </w:r>
      <w:r w:rsidR="005169FE" w:rsidRPr="005D3016">
        <w:rPr>
          <w:rFonts w:ascii="Times New Roman" w:hAnsi="Times New Roman" w:cs="Times New Roman"/>
          <w:sz w:val="28"/>
          <w:szCs w:val="28"/>
        </w:rPr>
        <w:t>«городского округа (поселения)» заменить словами «муниципального округ</w:t>
      </w:r>
      <w:bookmarkStart w:id="0" w:name="_GoBack"/>
      <w:bookmarkEnd w:id="0"/>
      <w:r w:rsidR="005169FE" w:rsidRPr="005D3016">
        <w:rPr>
          <w:rFonts w:ascii="Times New Roman" w:hAnsi="Times New Roman" w:cs="Times New Roman"/>
          <w:sz w:val="28"/>
          <w:szCs w:val="28"/>
        </w:rPr>
        <w:t>а (городского округа, поселения)»</w:t>
      </w:r>
      <w:r w:rsidRPr="005D3016">
        <w:rPr>
          <w:rFonts w:ascii="Times New Roman" w:hAnsi="Times New Roman" w:cs="Times New Roman"/>
          <w:sz w:val="28"/>
          <w:szCs w:val="28"/>
        </w:rPr>
        <w:t xml:space="preserve">; </w:t>
      </w:r>
    </w:p>
    <w:p w:rsidR="00D3544A" w:rsidRPr="005D3016" w:rsidRDefault="00D3544A" w:rsidP="00D3544A">
      <w:pPr>
        <w:pStyle w:val="ConsPlusNormal"/>
        <w:numPr>
          <w:ilvl w:val="0"/>
          <w:numId w:val="2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десятом слова </w:t>
      </w:r>
      <w:r w:rsidR="002476FC" w:rsidRPr="005D3016">
        <w:rPr>
          <w:rFonts w:ascii="Times New Roman" w:hAnsi="Times New Roman" w:cs="Times New Roman"/>
          <w:sz w:val="28"/>
          <w:szCs w:val="28"/>
        </w:rPr>
        <w:t>«городского округа (поселения)» заменить словами «муниципального округа (городского округа, поселения)»</w:t>
      </w:r>
      <w:r w:rsidR="009C0558" w:rsidRPr="005D3016">
        <w:rPr>
          <w:rFonts w:ascii="Times New Roman" w:hAnsi="Times New Roman" w:cs="Times New Roman"/>
          <w:sz w:val="28"/>
          <w:szCs w:val="28"/>
        </w:rPr>
        <w:t>;</w:t>
      </w:r>
    </w:p>
    <w:p w:rsidR="00D3544A" w:rsidRPr="005D3016" w:rsidRDefault="00D3544A" w:rsidP="00D3544A">
      <w:pPr>
        <w:pStyle w:val="ConsPlusNormal"/>
        <w:numPr>
          <w:ilvl w:val="0"/>
          <w:numId w:val="24"/>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двенадцатом слова «городском округе</w:t>
      </w:r>
      <w:r w:rsidR="005169FE" w:rsidRPr="005D3016">
        <w:rPr>
          <w:rFonts w:ascii="Times New Roman" w:hAnsi="Times New Roman" w:cs="Times New Roman"/>
          <w:sz w:val="28"/>
          <w:szCs w:val="28"/>
        </w:rPr>
        <w:t xml:space="preserve"> (поселении)</w:t>
      </w:r>
      <w:r w:rsidRPr="005D3016">
        <w:rPr>
          <w:rFonts w:ascii="Times New Roman" w:hAnsi="Times New Roman" w:cs="Times New Roman"/>
          <w:sz w:val="28"/>
          <w:szCs w:val="28"/>
        </w:rPr>
        <w:t xml:space="preserve">» заменить словами «муниципальном округе </w:t>
      </w:r>
      <w:r w:rsidR="005169FE" w:rsidRPr="005D3016">
        <w:rPr>
          <w:rFonts w:ascii="Times New Roman" w:hAnsi="Times New Roman" w:cs="Times New Roman"/>
          <w:sz w:val="28"/>
          <w:szCs w:val="28"/>
        </w:rPr>
        <w:t>(</w:t>
      </w:r>
      <w:r w:rsidRPr="005D3016">
        <w:rPr>
          <w:rFonts w:ascii="Times New Roman" w:hAnsi="Times New Roman" w:cs="Times New Roman"/>
          <w:sz w:val="28"/>
          <w:szCs w:val="28"/>
        </w:rPr>
        <w:t>городском округе</w:t>
      </w:r>
      <w:r w:rsidR="005169FE" w:rsidRPr="005D3016">
        <w:rPr>
          <w:rFonts w:ascii="Times New Roman" w:hAnsi="Times New Roman" w:cs="Times New Roman"/>
          <w:sz w:val="28"/>
          <w:szCs w:val="28"/>
        </w:rPr>
        <w:t>, поселении)</w:t>
      </w:r>
      <w:r w:rsidRPr="005D3016">
        <w:rPr>
          <w:rFonts w:ascii="Times New Roman" w:hAnsi="Times New Roman" w:cs="Times New Roman"/>
          <w:sz w:val="28"/>
          <w:szCs w:val="28"/>
        </w:rPr>
        <w:t>».</w:t>
      </w:r>
    </w:p>
    <w:p w:rsidR="00D3544A" w:rsidRPr="005D3016" w:rsidRDefault="00D3544A" w:rsidP="00D3544A">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Pr="005D3016">
        <w:rPr>
          <w:rFonts w:ascii="Times New Roman" w:hAnsi="Times New Roman" w:cs="Times New Roman"/>
          <w:bCs/>
          <w:sz w:val="28"/>
          <w:szCs w:val="28"/>
        </w:rPr>
        <w:t>приложении</w:t>
      </w:r>
      <w:r w:rsidRPr="005D3016">
        <w:rPr>
          <w:rFonts w:ascii="Times New Roman" w:hAnsi="Times New Roman" w:cs="Times New Roman"/>
          <w:sz w:val="28"/>
          <w:szCs w:val="28"/>
        </w:rPr>
        <w:t xml:space="preserve"> 10.14:</w:t>
      </w:r>
    </w:p>
    <w:p w:rsidR="00D3544A" w:rsidRPr="005D3016" w:rsidRDefault="00D3544A" w:rsidP="00D3544A">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00577AAE" w:rsidRPr="005D3016">
        <w:rPr>
          <w:rFonts w:ascii="Times New Roman" w:hAnsi="Times New Roman" w:cs="Times New Roman"/>
          <w:sz w:val="28"/>
          <w:szCs w:val="28"/>
        </w:rPr>
        <w:t>наименовании</w:t>
      </w:r>
      <w:r w:rsidRPr="005D3016">
        <w:rPr>
          <w:rFonts w:ascii="Times New Roman" w:hAnsi="Times New Roman" w:cs="Times New Roman"/>
          <w:sz w:val="28"/>
          <w:szCs w:val="28"/>
        </w:rPr>
        <w:t xml:space="preserve"> слова «муниципальных районов (городских округов)» заменить словами «муниципальных районов (муниципальных округов, городских округов)»;</w:t>
      </w:r>
    </w:p>
    <w:p w:rsidR="00D3544A" w:rsidRPr="005D3016" w:rsidRDefault="00D3544A" w:rsidP="00D3544A">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втором слова «муниципальных районов (городских округов)» заменить словами «муниципальных районов (муниципальных округов, городских округов)»;</w:t>
      </w:r>
    </w:p>
    <w:p w:rsidR="00D3544A" w:rsidRPr="005D3016" w:rsidRDefault="00D3544A" w:rsidP="00D3544A">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четвертом слова «муниципальных районов (городских округов)» заменить словами «муниципальных районов (муниципальных округов, городских округов)»; </w:t>
      </w:r>
    </w:p>
    <w:p w:rsidR="00D3544A" w:rsidRPr="005D3016" w:rsidRDefault="00D3544A" w:rsidP="00D3544A">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пятом слова «муниципального района (городского округа)» заменить словами «муниципального района (муниципального округа, городского округа)»;</w:t>
      </w:r>
    </w:p>
    <w:p w:rsidR="00D3544A" w:rsidRPr="005D3016" w:rsidRDefault="00D3544A" w:rsidP="00D3544A">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w:t>
      </w:r>
      <w:r w:rsidR="001C01F9" w:rsidRPr="005D3016">
        <w:rPr>
          <w:rFonts w:ascii="Times New Roman" w:hAnsi="Times New Roman" w:cs="Times New Roman"/>
          <w:sz w:val="28"/>
          <w:szCs w:val="28"/>
        </w:rPr>
        <w:t>шес</w:t>
      </w:r>
      <w:r w:rsidRPr="005D3016">
        <w:rPr>
          <w:rFonts w:ascii="Times New Roman" w:hAnsi="Times New Roman" w:cs="Times New Roman"/>
          <w:sz w:val="28"/>
          <w:szCs w:val="28"/>
        </w:rPr>
        <w:t xml:space="preserve">том слова «муниципальных районов (городских округов)» заменить словами «муниципальных районов (муниципальных округов, городских округов)»; </w:t>
      </w:r>
    </w:p>
    <w:p w:rsidR="001C01F9" w:rsidRPr="005D3016" w:rsidRDefault="001C01F9" w:rsidP="001C01F9">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седьмом слова «муниципального района (городского округа)» заменить словами «муниципального района (муниципального округа, городского округа)»;</w:t>
      </w:r>
    </w:p>
    <w:p w:rsidR="001C01F9" w:rsidRPr="005D3016" w:rsidRDefault="001C01F9" w:rsidP="001C01F9">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девятом слова «муниципального района (городского округа)» заменить словами «муниципального района (муниципального округа, городского округа)»;</w:t>
      </w:r>
    </w:p>
    <w:p w:rsidR="001C01F9" w:rsidRPr="005D3016" w:rsidRDefault="001C01F9" w:rsidP="001C01F9">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десятом слова «муниципального района (городского округа)» заменить словами «муниципального района (муниципального округа, городского округа)»;</w:t>
      </w:r>
    </w:p>
    <w:p w:rsidR="001C01F9" w:rsidRPr="005D3016" w:rsidRDefault="001C01F9" w:rsidP="001C01F9">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в абзаце одиннадцатом</w:t>
      </w:r>
      <w:r w:rsidR="00177BDF" w:rsidRPr="005D3016">
        <w:rPr>
          <w:rFonts w:ascii="Times New Roman" w:hAnsi="Times New Roman" w:cs="Times New Roman"/>
          <w:sz w:val="28"/>
          <w:szCs w:val="28"/>
        </w:rPr>
        <w:t xml:space="preserve"> </w:t>
      </w:r>
      <w:r w:rsidRPr="005D3016">
        <w:rPr>
          <w:rFonts w:ascii="Times New Roman" w:hAnsi="Times New Roman" w:cs="Times New Roman"/>
          <w:sz w:val="28"/>
          <w:szCs w:val="28"/>
        </w:rPr>
        <w:t>слова «муниципальных районов (городских округов)» заменить словами «муниципальных районов (муниципальных округов, городских округов)</w:t>
      </w:r>
      <w:r w:rsidR="00177BDF" w:rsidRPr="005D3016">
        <w:rPr>
          <w:rFonts w:ascii="Times New Roman" w:hAnsi="Times New Roman" w:cs="Times New Roman"/>
          <w:sz w:val="28"/>
          <w:szCs w:val="28"/>
        </w:rPr>
        <w:t xml:space="preserve">», </w:t>
      </w:r>
      <w:r w:rsidRPr="005D3016">
        <w:rPr>
          <w:rFonts w:ascii="Times New Roman" w:hAnsi="Times New Roman" w:cs="Times New Roman"/>
          <w:sz w:val="28"/>
          <w:szCs w:val="28"/>
        </w:rPr>
        <w:t>слова «муниципального района (городского округа)» заменить словами «муниципального района (муниципального округа, городского округа)»;</w:t>
      </w:r>
    </w:p>
    <w:p w:rsidR="001C01F9" w:rsidRPr="005D3016" w:rsidRDefault="001C01F9" w:rsidP="001C01F9">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тринадцатом слова «муниципального района (городского округа)» заменить словами «муниципального района (муниципального округа, городского округа)»;</w:t>
      </w:r>
    </w:p>
    <w:p w:rsidR="001C01F9" w:rsidRPr="005D3016" w:rsidRDefault="001C01F9" w:rsidP="001C01F9">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пятнадцатом слова «муниципального района (городского округа)» заменить словами «муниципального района (муниципального округа, городского округа)»;</w:t>
      </w:r>
    </w:p>
    <w:p w:rsidR="001C01F9" w:rsidRPr="005D3016" w:rsidRDefault="001C01F9" w:rsidP="001C01F9">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шестнадцатом слова «муниципальных районов (городских округов)» заменить словами «муниципальных районов (муниципальных округов, городских округов)»; </w:t>
      </w:r>
    </w:p>
    <w:p w:rsidR="001C01F9" w:rsidRPr="005D3016" w:rsidRDefault="001C01F9" w:rsidP="001C01F9">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семнадцатом слова «муниципального района (городского округа)» заменить словами «муниципального района (муниципального округа, городского округа)»;</w:t>
      </w:r>
    </w:p>
    <w:p w:rsidR="001C01F9" w:rsidRPr="005D3016" w:rsidRDefault="001C01F9" w:rsidP="001C01F9">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девятнадцатом слова «муниципального района (городского округа)» заменить словами «муниципального района (муниципального округа, городского округа)»;</w:t>
      </w:r>
    </w:p>
    <w:p w:rsidR="001C01F9" w:rsidRPr="005D3016" w:rsidRDefault="001C01F9" w:rsidP="001C01F9">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двадцатом слова «муниципального района (городского округа)» заменить словами «муниципального района (муниципального округа, городского округа)»;</w:t>
      </w:r>
    </w:p>
    <w:p w:rsidR="001C01F9" w:rsidRPr="005D3016" w:rsidRDefault="001C01F9" w:rsidP="001C01F9">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двадцать первом слова «муниципального района (городского округа)» заменить словами «муниципального района (муниципального округа, городского округа)»;</w:t>
      </w:r>
    </w:p>
    <w:p w:rsidR="001C01F9" w:rsidRPr="005D3016" w:rsidRDefault="001C01F9" w:rsidP="001C01F9">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двадцать втором слова «муниципального района (городского округа)» заменить словами «муниципального района (муниципального округа, городского округа)»;</w:t>
      </w:r>
    </w:p>
    <w:p w:rsidR="001C01F9" w:rsidRPr="005D3016" w:rsidRDefault="001C01F9" w:rsidP="001C01F9">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двадцать третьем слова «муниципального района (городского округа)» заменить словами «муниципального района </w:t>
      </w:r>
      <w:r w:rsidRPr="005D3016">
        <w:rPr>
          <w:rFonts w:ascii="Times New Roman" w:hAnsi="Times New Roman" w:cs="Times New Roman"/>
          <w:sz w:val="28"/>
          <w:szCs w:val="28"/>
        </w:rPr>
        <w:lastRenderedPageBreak/>
        <w:t>(муниципального округа, городского округа)»;</w:t>
      </w:r>
    </w:p>
    <w:p w:rsidR="001C01F9" w:rsidRPr="005D3016" w:rsidRDefault="001C01F9" w:rsidP="001C01F9">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двадцать пятом слова «муниципального района (городского округа)» заменить словами «муниципального района (муниципального округа, городского округа)»;</w:t>
      </w:r>
    </w:p>
    <w:p w:rsidR="001C01F9" w:rsidRPr="005D3016" w:rsidRDefault="001C01F9" w:rsidP="001C01F9">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двадцать седьмом слова «муниципальном районе (городском округе)» заменить словами «муниципальном районе (муниципальном округе, городском округе)»;</w:t>
      </w:r>
    </w:p>
    <w:p w:rsidR="001C01F9" w:rsidRPr="005D3016" w:rsidRDefault="001C01F9" w:rsidP="001C01F9">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двадцать девятом слова «муниципального района (городского округа)» заменить словами «муниципального района (муниципального округа, городского округа)»;</w:t>
      </w:r>
    </w:p>
    <w:p w:rsidR="001C01F9" w:rsidRPr="005D3016" w:rsidRDefault="001C01F9" w:rsidP="001C01F9">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тридцать первом слова «муниципального района (городского округа)» заменить словами «муниципального района (муниципального округа, городского округа)»;</w:t>
      </w:r>
    </w:p>
    <w:p w:rsidR="009034A8" w:rsidRPr="005D3016" w:rsidRDefault="009034A8" w:rsidP="009034A8">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тридцать третьем слова «муниципальном районе (городском округе)» заменить словами «муниципальном районе (муниципальном округе, городском округе)»;</w:t>
      </w:r>
    </w:p>
    <w:p w:rsidR="009034A8" w:rsidRPr="005D3016" w:rsidRDefault="009034A8" w:rsidP="009034A8">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тридцать пятом слова «муниципального района (городского округа)» заменить словами «муниципального района (муниципального округа, городского округа)»;</w:t>
      </w:r>
    </w:p>
    <w:p w:rsidR="009034A8" w:rsidRPr="005D3016" w:rsidRDefault="009034A8" w:rsidP="009034A8">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тридцать седьмом слова «муниципального района (городского округа)» заменить словами «муниципального района (муниципального округа, городского округа)»;</w:t>
      </w:r>
    </w:p>
    <w:p w:rsidR="009034A8" w:rsidRPr="005D3016" w:rsidRDefault="009034A8" w:rsidP="009034A8">
      <w:pPr>
        <w:pStyle w:val="ConsPlusNormal"/>
        <w:numPr>
          <w:ilvl w:val="0"/>
          <w:numId w:val="25"/>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тридцать девятом слова «муниципальном районе (городском округе)» заменить словами «муниципальном районе (муниципальном округе, городском округе)».</w:t>
      </w:r>
    </w:p>
    <w:p w:rsidR="009034A8" w:rsidRPr="005D3016" w:rsidRDefault="009034A8" w:rsidP="009034A8">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Pr="005D3016">
        <w:rPr>
          <w:rFonts w:ascii="Times New Roman" w:hAnsi="Times New Roman" w:cs="Times New Roman"/>
          <w:bCs/>
          <w:sz w:val="28"/>
          <w:szCs w:val="28"/>
        </w:rPr>
        <w:t>приложении</w:t>
      </w:r>
      <w:r w:rsidRPr="005D3016">
        <w:rPr>
          <w:rFonts w:ascii="Times New Roman" w:hAnsi="Times New Roman" w:cs="Times New Roman"/>
          <w:sz w:val="28"/>
          <w:szCs w:val="28"/>
        </w:rPr>
        <w:t xml:space="preserve"> 10.15:</w:t>
      </w:r>
    </w:p>
    <w:p w:rsidR="009034A8" w:rsidRPr="005D3016" w:rsidRDefault="009034A8" w:rsidP="009034A8">
      <w:pPr>
        <w:pStyle w:val="ConsPlusNormal"/>
        <w:numPr>
          <w:ilvl w:val="0"/>
          <w:numId w:val="26"/>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00577AAE" w:rsidRPr="005D3016">
        <w:rPr>
          <w:rFonts w:ascii="Times New Roman" w:hAnsi="Times New Roman" w:cs="Times New Roman"/>
          <w:sz w:val="28"/>
          <w:szCs w:val="28"/>
        </w:rPr>
        <w:t>наименовании</w:t>
      </w:r>
      <w:r w:rsidRPr="005D3016">
        <w:rPr>
          <w:rFonts w:ascii="Times New Roman" w:hAnsi="Times New Roman" w:cs="Times New Roman"/>
          <w:sz w:val="28"/>
          <w:szCs w:val="28"/>
        </w:rPr>
        <w:t xml:space="preserve"> слова «муниципальных районов (городских округов)» заменить словами «муниципальных районов (муниципальных округов, городских округов)»;</w:t>
      </w:r>
    </w:p>
    <w:p w:rsidR="009034A8" w:rsidRPr="005D3016" w:rsidRDefault="009034A8" w:rsidP="009034A8">
      <w:pPr>
        <w:pStyle w:val="ConsPlusNormal"/>
        <w:numPr>
          <w:ilvl w:val="0"/>
          <w:numId w:val="26"/>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первом слова «муниципальных районов (городских округов)» заменить словами «муниципальных районов (муниципальных </w:t>
      </w:r>
      <w:r w:rsidRPr="005D3016">
        <w:rPr>
          <w:rFonts w:ascii="Times New Roman" w:hAnsi="Times New Roman" w:cs="Times New Roman"/>
          <w:sz w:val="28"/>
          <w:szCs w:val="28"/>
        </w:rPr>
        <w:lastRenderedPageBreak/>
        <w:t>округов, городских округов)»;</w:t>
      </w:r>
    </w:p>
    <w:p w:rsidR="009034A8" w:rsidRPr="005D3016" w:rsidRDefault="009034A8" w:rsidP="009034A8">
      <w:pPr>
        <w:pStyle w:val="ConsPlusNormal"/>
        <w:numPr>
          <w:ilvl w:val="0"/>
          <w:numId w:val="26"/>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1:</w:t>
      </w:r>
    </w:p>
    <w:p w:rsidR="009034A8" w:rsidRPr="005D3016" w:rsidRDefault="009034A8" w:rsidP="009034A8">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а) в абзаце первом слова «муниципального района (городского округа)» заменить словами «муниципального района (муниципального округа, городского округа)»;</w:t>
      </w:r>
    </w:p>
    <w:p w:rsidR="009034A8" w:rsidRPr="005D3016" w:rsidRDefault="009034A8" w:rsidP="009034A8">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б) в абзаце третьем слова «муниципального района (городского округа)» заменить словами «муниципального района (муниципального округа, городского округа)»;</w:t>
      </w:r>
    </w:p>
    <w:p w:rsidR="009034A8" w:rsidRPr="005D3016" w:rsidRDefault="009034A8" w:rsidP="009034A8">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в) в абзаце четвертом слова «муниципального района (городского округа)» заменить словами «муниципального района (муниципального округа, городского округа)»;</w:t>
      </w:r>
    </w:p>
    <w:p w:rsidR="009034A8" w:rsidRPr="005D3016" w:rsidRDefault="009034A8" w:rsidP="009034A8">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г) в абзаце пятом слова «муниципального района (городского округа)» заменить словами «муниципального района (муниципального округа, городского округа)»;</w:t>
      </w:r>
    </w:p>
    <w:p w:rsidR="009034A8" w:rsidRPr="005D3016" w:rsidRDefault="009034A8" w:rsidP="009034A8">
      <w:pPr>
        <w:pStyle w:val="ConsPlusNormal"/>
        <w:numPr>
          <w:ilvl w:val="0"/>
          <w:numId w:val="26"/>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2:</w:t>
      </w:r>
    </w:p>
    <w:p w:rsidR="009034A8" w:rsidRPr="005D3016" w:rsidRDefault="009034A8" w:rsidP="009034A8">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а) в абзаце первом слова «муниципального района (городского округа)» заменить словами «муниципального района (муниципального округа, городского округа)»;</w:t>
      </w:r>
    </w:p>
    <w:p w:rsidR="009034A8" w:rsidRPr="005D3016" w:rsidRDefault="009034A8" w:rsidP="009034A8">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б) в абзаце третьем слова «муниципального района (городского округа)» заменить словами «муниципального района (муниципального округа, городского округа)»;</w:t>
      </w:r>
    </w:p>
    <w:p w:rsidR="009034A8" w:rsidRPr="005D3016" w:rsidRDefault="009034A8" w:rsidP="009034A8">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в абзаце </w:t>
      </w:r>
      <w:r w:rsidR="00F92332" w:rsidRPr="005D3016">
        <w:rPr>
          <w:rFonts w:ascii="Times New Roman" w:hAnsi="Times New Roman" w:cs="Times New Roman"/>
          <w:sz w:val="28"/>
          <w:szCs w:val="28"/>
        </w:rPr>
        <w:t>пя</w:t>
      </w:r>
      <w:r w:rsidRPr="005D3016">
        <w:rPr>
          <w:rFonts w:ascii="Times New Roman" w:hAnsi="Times New Roman" w:cs="Times New Roman"/>
          <w:sz w:val="28"/>
          <w:szCs w:val="28"/>
        </w:rPr>
        <w:t>том слова «муниципального района (городского округа)» заменить словами «муниципального района (муниципального округа, городского округа)»;</w:t>
      </w:r>
    </w:p>
    <w:p w:rsidR="00F92332" w:rsidRPr="005D3016" w:rsidRDefault="00F92332" w:rsidP="00F92332">
      <w:pPr>
        <w:pStyle w:val="ConsPlusNormal"/>
        <w:numPr>
          <w:ilvl w:val="0"/>
          <w:numId w:val="26"/>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3:</w:t>
      </w:r>
    </w:p>
    <w:p w:rsidR="00F92332" w:rsidRPr="005D3016" w:rsidRDefault="00F92332" w:rsidP="00F9233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а) в абзаце первом слова «муниципального района (городского округа)» заменить словами «муниципального района (муниципального округа, городского округа)»;</w:t>
      </w:r>
    </w:p>
    <w:p w:rsidR="00F92332" w:rsidRPr="005D3016" w:rsidRDefault="00F92332" w:rsidP="00F9233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б) в абзаце третьем слова «муниципального района (городского округа)» заменить словами «муниципального района (муниципального округа, городского округа)»;</w:t>
      </w:r>
    </w:p>
    <w:p w:rsidR="00F92332" w:rsidRPr="005D3016" w:rsidRDefault="00F92332" w:rsidP="00F92332">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в) в абзаце пятом слова «муниципального района (городского округа)» заменить словами «муниципального района (муниципального округа, городского округа)».</w:t>
      </w:r>
    </w:p>
    <w:p w:rsidR="00F92332" w:rsidRPr="005D3016" w:rsidRDefault="00F92332" w:rsidP="00F92332">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Pr="005D3016">
        <w:rPr>
          <w:rFonts w:ascii="Times New Roman" w:hAnsi="Times New Roman" w:cs="Times New Roman"/>
          <w:bCs/>
          <w:sz w:val="28"/>
          <w:szCs w:val="28"/>
        </w:rPr>
        <w:t>приложении</w:t>
      </w:r>
      <w:r w:rsidRPr="005D3016">
        <w:rPr>
          <w:rFonts w:ascii="Times New Roman" w:hAnsi="Times New Roman" w:cs="Times New Roman"/>
          <w:sz w:val="28"/>
          <w:szCs w:val="28"/>
        </w:rPr>
        <w:t xml:space="preserve"> 10.16:</w:t>
      </w:r>
    </w:p>
    <w:p w:rsidR="00F92332" w:rsidRPr="005D3016" w:rsidRDefault="00F92332" w:rsidP="00F92332">
      <w:pPr>
        <w:pStyle w:val="ConsPlusNormal"/>
        <w:numPr>
          <w:ilvl w:val="0"/>
          <w:numId w:val="2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00577AAE" w:rsidRPr="005D3016">
        <w:rPr>
          <w:rFonts w:ascii="Times New Roman" w:hAnsi="Times New Roman" w:cs="Times New Roman"/>
          <w:sz w:val="28"/>
          <w:szCs w:val="28"/>
        </w:rPr>
        <w:t>наименовании</w:t>
      </w:r>
      <w:r w:rsidRPr="005D3016">
        <w:rPr>
          <w:rFonts w:ascii="Times New Roman" w:hAnsi="Times New Roman" w:cs="Times New Roman"/>
          <w:sz w:val="28"/>
          <w:szCs w:val="28"/>
        </w:rPr>
        <w:t xml:space="preserve"> слова «муниципальных районов (городских округов)» заменить словами «муниципальных районов (муниципальных округов, городских округов)»;</w:t>
      </w:r>
    </w:p>
    <w:p w:rsidR="00354750" w:rsidRPr="005D3016" w:rsidRDefault="00F92332" w:rsidP="00354750">
      <w:pPr>
        <w:pStyle w:val="ConsPlusNormal"/>
        <w:numPr>
          <w:ilvl w:val="0"/>
          <w:numId w:val="28"/>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абзаце первом </w:t>
      </w:r>
      <w:r w:rsidR="00354750" w:rsidRPr="005D3016">
        <w:rPr>
          <w:rFonts w:ascii="Times New Roman" w:hAnsi="Times New Roman" w:cs="Times New Roman"/>
          <w:sz w:val="28"/>
          <w:szCs w:val="28"/>
        </w:rPr>
        <w:t>слова «муниципальных районов (городских округов)» заменить словами «муниципальных районов (муниципальных округов, городских округов)»;</w:t>
      </w:r>
    </w:p>
    <w:p w:rsidR="002127F1" w:rsidRPr="005D3016" w:rsidRDefault="002127F1" w:rsidP="002127F1">
      <w:pPr>
        <w:pStyle w:val="ConsPlusNormal"/>
        <w:numPr>
          <w:ilvl w:val="0"/>
          <w:numId w:val="28"/>
        </w:numPr>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в пункте 1:</w:t>
      </w:r>
    </w:p>
    <w:p w:rsidR="002127F1" w:rsidRPr="005D3016" w:rsidRDefault="002127F1" w:rsidP="002127F1">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а) в абзаце первом слова «муниципального района (городского округа)» заменить словами «муниципального района (муниципального округа, городского округа)»;</w:t>
      </w:r>
    </w:p>
    <w:p w:rsidR="002127F1" w:rsidRPr="005D3016" w:rsidRDefault="002127F1" w:rsidP="002127F1">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б) в абзаце третьем слова «муниципального района (городского округа)» заменить словами «муниципального района (муниципального округа, городского округа)»;</w:t>
      </w:r>
    </w:p>
    <w:p w:rsidR="002127F1" w:rsidRPr="005D3016" w:rsidRDefault="002127F1" w:rsidP="002127F1">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в) в абзаце четвертом слова «муниципальном районе (городском округе)» заменить словами «муниципальном районе (муниципальном округе, городском округе)»;</w:t>
      </w:r>
    </w:p>
    <w:p w:rsidR="002127F1" w:rsidRPr="005D3016" w:rsidRDefault="002127F1" w:rsidP="002127F1">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г) в абзаце пятом слова «муниципальном районе (городском округе)» заменить словами «муниципальном районе (муниципальном округе, городском округе)»;</w:t>
      </w:r>
    </w:p>
    <w:p w:rsidR="002127F1" w:rsidRPr="005D3016" w:rsidRDefault="002127F1" w:rsidP="002127F1">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д) в абзаце шестом слова «муниципальном районе (городском округе)» заменить словами «муниципальном районе (муниципальном округе, городском округе)»;</w:t>
      </w:r>
    </w:p>
    <w:p w:rsidR="002127F1" w:rsidRPr="005D3016" w:rsidRDefault="002127F1" w:rsidP="002127F1">
      <w:pPr>
        <w:pStyle w:val="ConsPlusNormal"/>
        <w:numPr>
          <w:ilvl w:val="0"/>
          <w:numId w:val="28"/>
        </w:numPr>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в пункте 2:</w:t>
      </w:r>
    </w:p>
    <w:p w:rsidR="00971A96" w:rsidRPr="005D3016" w:rsidRDefault="002127F1" w:rsidP="00971A96">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а) </w:t>
      </w:r>
      <w:r w:rsidR="00971A96" w:rsidRPr="005D3016">
        <w:rPr>
          <w:rFonts w:ascii="Times New Roman" w:hAnsi="Times New Roman" w:cs="Times New Roman"/>
          <w:sz w:val="28"/>
          <w:szCs w:val="28"/>
        </w:rPr>
        <w:t>в абзаце первом слова «муниципальном районе (городском округе)» заменить словами «муниципальном районе (муниципальном округе, городском округе)»;</w:t>
      </w:r>
    </w:p>
    <w:p w:rsidR="00971A96" w:rsidRPr="005D3016" w:rsidRDefault="00971A96" w:rsidP="002127F1">
      <w:pPr>
        <w:pStyle w:val="ConsPlusNormal"/>
        <w:spacing w:line="360" w:lineRule="auto"/>
        <w:ind w:firstLine="709"/>
        <w:jc w:val="both"/>
        <w:rPr>
          <w:rFonts w:ascii="Times New Roman" w:hAnsi="Times New Roman" w:cs="Times New Roman"/>
          <w:sz w:val="28"/>
          <w:szCs w:val="28"/>
        </w:rPr>
      </w:pPr>
    </w:p>
    <w:p w:rsidR="002127F1" w:rsidRPr="005D3016" w:rsidRDefault="00971A96" w:rsidP="002127F1">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lastRenderedPageBreak/>
        <w:t xml:space="preserve">б) </w:t>
      </w:r>
      <w:r w:rsidR="002127F1" w:rsidRPr="005D3016">
        <w:rPr>
          <w:rFonts w:ascii="Times New Roman" w:hAnsi="Times New Roman" w:cs="Times New Roman"/>
          <w:sz w:val="28"/>
          <w:szCs w:val="28"/>
        </w:rPr>
        <w:t>в абзаце третьем слова «муниципальном районе (городском округе)» заменить словами «муниципальном районе (муниципальном округе, городском округе)»;</w:t>
      </w:r>
    </w:p>
    <w:p w:rsidR="002127F1" w:rsidRPr="005D3016" w:rsidRDefault="00971A96" w:rsidP="002127F1">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в</w:t>
      </w:r>
      <w:r w:rsidR="002127F1" w:rsidRPr="005D3016">
        <w:rPr>
          <w:rFonts w:ascii="Times New Roman" w:hAnsi="Times New Roman" w:cs="Times New Roman"/>
          <w:sz w:val="28"/>
          <w:szCs w:val="28"/>
        </w:rPr>
        <w:t xml:space="preserve">) в абзаце </w:t>
      </w:r>
      <w:r w:rsidR="00C12CA1" w:rsidRPr="005D3016">
        <w:rPr>
          <w:rFonts w:ascii="Times New Roman" w:hAnsi="Times New Roman" w:cs="Times New Roman"/>
          <w:sz w:val="28"/>
          <w:szCs w:val="28"/>
        </w:rPr>
        <w:t>четверто</w:t>
      </w:r>
      <w:r w:rsidR="002127F1" w:rsidRPr="005D3016">
        <w:rPr>
          <w:rFonts w:ascii="Times New Roman" w:hAnsi="Times New Roman" w:cs="Times New Roman"/>
          <w:sz w:val="28"/>
          <w:szCs w:val="28"/>
        </w:rPr>
        <w:t xml:space="preserve">м слова </w:t>
      </w:r>
      <w:r w:rsidR="00C12CA1" w:rsidRPr="005D3016">
        <w:rPr>
          <w:rFonts w:ascii="Times New Roman" w:hAnsi="Times New Roman" w:cs="Times New Roman"/>
          <w:sz w:val="28"/>
          <w:szCs w:val="28"/>
        </w:rPr>
        <w:t>«муниципальном районе (городском округе)» заменить словами «муниципальном районе (муниципальном округе, городском округе)»</w:t>
      </w:r>
      <w:r w:rsidR="002127F1" w:rsidRPr="005D3016">
        <w:rPr>
          <w:rFonts w:ascii="Times New Roman" w:hAnsi="Times New Roman" w:cs="Times New Roman"/>
          <w:sz w:val="28"/>
          <w:szCs w:val="28"/>
        </w:rPr>
        <w:t>;</w:t>
      </w:r>
    </w:p>
    <w:p w:rsidR="002127F1" w:rsidRPr="005D3016" w:rsidRDefault="00971A96" w:rsidP="002127F1">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г</w:t>
      </w:r>
      <w:r w:rsidR="002127F1" w:rsidRPr="005D3016">
        <w:rPr>
          <w:rFonts w:ascii="Times New Roman" w:hAnsi="Times New Roman" w:cs="Times New Roman"/>
          <w:sz w:val="28"/>
          <w:szCs w:val="28"/>
        </w:rPr>
        <w:t xml:space="preserve">) в абзаце </w:t>
      </w:r>
      <w:r w:rsidR="00C12CA1" w:rsidRPr="005D3016">
        <w:rPr>
          <w:rFonts w:ascii="Times New Roman" w:hAnsi="Times New Roman" w:cs="Times New Roman"/>
          <w:sz w:val="28"/>
          <w:szCs w:val="28"/>
        </w:rPr>
        <w:t xml:space="preserve">седьмом </w:t>
      </w:r>
      <w:r w:rsidR="002127F1" w:rsidRPr="005D3016">
        <w:rPr>
          <w:rFonts w:ascii="Times New Roman" w:hAnsi="Times New Roman" w:cs="Times New Roman"/>
          <w:sz w:val="28"/>
          <w:szCs w:val="28"/>
        </w:rPr>
        <w:t>слова «муниципальном районе (городском округе)» заменить словами «муниципальном районе (муниципальном округе, городском округе)»;</w:t>
      </w:r>
    </w:p>
    <w:p w:rsidR="00C12CA1" w:rsidRPr="005D3016" w:rsidRDefault="00C12CA1" w:rsidP="00C12CA1">
      <w:pPr>
        <w:pStyle w:val="ConsPlusNormal"/>
        <w:numPr>
          <w:ilvl w:val="0"/>
          <w:numId w:val="28"/>
        </w:numPr>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в пункте 3:</w:t>
      </w:r>
    </w:p>
    <w:p w:rsidR="00C12CA1" w:rsidRPr="005D3016" w:rsidRDefault="00C12CA1" w:rsidP="00C12CA1">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а) в абзаце первом слова «муниципальном районе (городском округе)» заменить словами «муниципальном районе (муниципальном округе, городском округе)»;</w:t>
      </w:r>
    </w:p>
    <w:p w:rsidR="00C12CA1" w:rsidRPr="005D3016" w:rsidRDefault="00C12CA1" w:rsidP="00C12CA1">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б) в абзаце третьем слова «муниципальном районе (городском округе)» заменить словами «муниципальном районе (муниципальном округе, городском округе)»;</w:t>
      </w:r>
    </w:p>
    <w:p w:rsidR="00C12CA1" w:rsidRPr="005D3016" w:rsidRDefault="00C12CA1" w:rsidP="00C12CA1">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в) в абзаце седьмом слова «муниципальном районе (городском округе)» заменить словами «муниципальном районе (муниципальном округе, городском округе)»;</w:t>
      </w:r>
    </w:p>
    <w:p w:rsidR="00F54E13" w:rsidRPr="005D3016" w:rsidRDefault="00F54E13" w:rsidP="00F54E13">
      <w:pPr>
        <w:pStyle w:val="ConsPlusNormal"/>
        <w:numPr>
          <w:ilvl w:val="0"/>
          <w:numId w:val="28"/>
        </w:numPr>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в пункте 4:</w:t>
      </w:r>
    </w:p>
    <w:p w:rsidR="00F54E13" w:rsidRPr="005D3016" w:rsidRDefault="00F54E13" w:rsidP="00F54E13">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а) в абзаце первом слова «муниципальном районе (городском округе)» заменить словами «муниципальном районе (муниципальном округе, городском округе)»;</w:t>
      </w:r>
    </w:p>
    <w:p w:rsidR="00F54E13" w:rsidRPr="005D3016" w:rsidRDefault="00F54E13" w:rsidP="00F54E13">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б) в абзаце третьем слова «муниципальном районе (городском округе)» заменить словами «муниципальном районе (муниципальном округе, городском округе)»;</w:t>
      </w:r>
    </w:p>
    <w:p w:rsidR="00F54E13" w:rsidRPr="005D3016" w:rsidRDefault="00F54E13" w:rsidP="00F54E13">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в) в абзаце шестом слова «муниципальном районе (городском округе)» заменить словами «муниципальном районе (муниципальном округе, городском округе)»;</w:t>
      </w:r>
    </w:p>
    <w:p w:rsidR="00F54E13" w:rsidRPr="005D3016" w:rsidRDefault="00F54E13" w:rsidP="00F54E13">
      <w:pPr>
        <w:pStyle w:val="ConsPlusNormal"/>
        <w:spacing w:line="360" w:lineRule="auto"/>
        <w:ind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г) в абзаце девятом слова «муниципальном районе (городском округе)» заменить словами «муниципальном районе (муниципальном округе, </w:t>
      </w:r>
      <w:r w:rsidRPr="005D3016">
        <w:rPr>
          <w:rFonts w:ascii="Times New Roman" w:hAnsi="Times New Roman" w:cs="Times New Roman"/>
          <w:sz w:val="28"/>
          <w:szCs w:val="28"/>
        </w:rPr>
        <w:lastRenderedPageBreak/>
        <w:t>городском округе)».</w:t>
      </w:r>
    </w:p>
    <w:p w:rsidR="00F54E13" w:rsidRPr="005D3016" w:rsidRDefault="00F54E13" w:rsidP="00F54E13">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Pr="005D3016">
        <w:rPr>
          <w:rFonts w:ascii="Times New Roman" w:hAnsi="Times New Roman" w:cs="Times New Roman"/>
          <w:bCs/>
          <w:sz w:val="28"/>
          <w:szCs w:val="28"/>
        </w:rPr>
        <w:t>приложении</w:t>
      </w:r>
      <w:r w:rsidRPr="005D3016">
        <w:rPr>
          <w:rFonts w:ascii="Times New Roman" w:hAnsi="Times New Roman" w:cs="Times New Roman"/>
          <w:sz w:val="28"/>
          <w:szCs w:val="28"/>
        </w:rPr>
        <w:t xml:space="preserve"> 11:</w:t>
      </w:r>
    </w:p>
    <w:p w:rsidR="00F54E13" w:rsidRPr="005D3016" w:rsidRDefault="00F54E13" w:rsidP="00F54E13">
      <w:pPr>
        <w:pStyle w:val="ConsPlusNormal"/>
        <w:numPr>
          <w:ilvl w:val="0"/>
          <w:numId w:val="29"/>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абзаце седьмом слова «муниципальным районам (городским округам)» заменить словами «муниципальным районам (муниципальным округам, городским округам)»;</w:t>
      </w:r>
    </w:p>
    <w:p w:rsidR="00F54E13" w:rsidRPr="005D3016" w:rsidRDefault="00F54E13" w:rsidP="00F54E13">
      <w:pPr>
        <w:pStyle w:val="a6"/>
        <w:numPr>
          <w:ilvl w:val="0"/>
          <w:numId w:val="1"/>
        </w:numPr>
        <w:spacing w:after="0" w:line="360" w:lineRule="auto"/>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Pr="005D3016">
        <w:rPr>
          <w:rFonts w:ascii="Times New Roman" w:hAnsi="Times New Roman" w:cs="Times New Roman"/>
          <w:bCs/>
          <w:sz w:val="28"/>
          <w:szCs w:val="28"/>
        </w:rPr>
        <w:t>приложении</w:t>
      </w:r>
      <w:r w:rsidRPr="005D3016">
        <w:rPr>
          <w:rFonts w:ascii="Times New Roman" w:hAnsi="Times New Roman" w:cs="Times New Roman"/>
          <w:sz w:val="28"/>
          <w:szCs w:val="28"/>
        </w:rPr>
        <w:t xml:space="preserve"> 12:</w:t>
      </w:r>
    </w:p>
    <w:p w:rsidR="00F54E13" w:rsidRPr="005D3016" w:rsidRDefault="00F54E13" w:rsidP="00F54E13">
      <w:pPr>
        <w:pStyle w:val="ConsPlusNormal"/>
        <w:numPr>
          <w:ilvl w:val="0"/>
          <w:numId w:val="30"/>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00577AAE" w:rsidRPr="005D3016">
        <w:rPr>
          <w:rFonts w:ascii="Times New Roman" w:hAnsi="Times New Roman" w:cs="Times New Roman"/>
          <w:sz w:val="28"/>
          <w:szCs w:val="28"/>
        </w:rPr>
        <w:t>наименовании</w:t>
      </w:r>
      <w:r w:rsidRPr="005D3016">
        <w:rPr>
          <w:rFonts w:ascii="Times New Roman" w:hAnsi="Times New Roman" w:cs="Times New Roman"/>
          <w:sz w:val="28"/>
          <w:szCs w:val="28"/>
        </w:rPr>
        <w:t xml:space="preserve"> слова «муниципальных районов (городских округов)» заменить словами «муниципальных районов (муниципальных округов, городских округов)»;</w:t>
      </w:r>
    </w:p>
    <w:p w:rsidR="00F54E13" w:rsidRPr="005D3016" w:rsidRDefault="00F54E13" w:rsidP="00F54E13">
      <w:pPr>
        <w:pStyle w:val="ConsPlusNormal"/>
        <w:numPr>
          <w:ilvl w:val="0"/>
          <w:numId w:val="30"/>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1:</w:t>
      </w:r>
    </w:p>
    <w:p w:rsidR="00F54E13" w:rsidRPr="005D3016" w:rsidRDefault="00F54E13" w:rsidP="00F54E13">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а) в абзаце первом слова «муниципальных районов (городских округов)» заменить словами «муниципальных районов (муниципальных округов, городских округов)»;</w:t>
      </w:r>
    </w:p>
    <w:p w:rsidR="00F54E13" w:rsidRPr="005D3016" w:rsidRDefault="00F54E13" w:rsidP="00F54E13">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 xml:space="preserve">б) в абзаце </w:t>
      </w:r>
      <w:r w:rsidR="006312AF" w:rsidRPr="005D3016">
        <w:rPr>
          <w:rFonts w:ascii="Times New Roman" w:hAnsi="Times New Roman" w:cs="Times New Roman"/>
          <w:sz w:val="28"/>
          <w:szCs w:val="28"/>
        </w:rPr>
        <w:t>втором</w:t>
      </w:r>
      <w:r w:rsidRPr="005D3016">
        <w:rPr>
          <w:rFonts w:ascii="Times New Roman" w:hAnsi="Times New Roman" w:cs="Times New Roman"/>
          <w:sz w:val="28"/>
          <w:szCs w:val="28"/>
        </w:rPr>
        <w:t xml:space="preserve"> </w:t>
      </w:r>
      <w:r w:rsidR="006312AF" w:rsidRPr="005D3016">
        <w:rPr>
          <w:rFonts w:ascii="Times New Roman" w:hAnsi="Times New Roman" w:cs="Times New Roman"/>
          <w:sz w:val="28"/>
          <w:szCs w:val="28"/>
        </w:rPr>
        <w:t>слова «муниципальных районов (городских округов)» заменить словами «муниципальных районов (муниципальных округов, городских округов)»;</w:t>
      </w:r>
    </w:p>
    <w:p w:rsidR="00F54E13" w:rsidRPr="005D3016" w:rsidRDefault="00F54E13" w:rsidP="00F54E13">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006312AF" w:rsidRPr="005D3016">
        <w:rPr>
          <w:rFonts w:ascii="Times New Roman" w:hAnsi="Times New Roman" w:cs="Times New Roman"/>
          <w:sz w:val="28"/>
          <w:szCs w:val="28"/>
        </w:rPr>
        <w:t>в абзаце третьем слова «муниципальных районов (городских округов)» заменить словами «муниципальных районов (муниципальных округов, городских округов)»;</w:t>
      </w:r>
    </w:p>
    <w:p w:rsidR="006312AF" w:rsidRPr="005D3016" w:rsidRDefault="006312AF" w:rsidP="00F54E13">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г) в абзаце пятом слова «муниципальных районов (городских округов)» заменить словами «муниципальных районов (муниципальных округов, городских округов)»;</w:t>
      </w:r>
    </w:p>
    <w:p w:rsidR="006312AF" w:rsidRPr="005D3016" w:rsidRDefault="006312AF" w:rsidP="006312AF">
      <w:pPr>
        <w:pStyle w:val="ConsPlusNormal"/>
        <w:numPr>
          <w:ilvl w:val="0"/>
          <w:numId w:val="30"/>
        </w:numPr>
        <w:spacing w:line="360" w:lineRule="auto"/>
        <w:ind w:left="0" w:firstLine="709"/>
        <w:jc w:val="both"/>
        <w:rPr>
          <w:rFonts w:ascii="Times New Roman" w:hAnsi="Times New Roman" w:cs="Times New Roman"/>
          <w:sz w:val="28"/>
          <w:szCs w:val="28"/>
        </w:rPr>
      </w:pPr>
      <w:r w:rsidRPr="005D3016">
        <w:rPr>
          <w:rFonts w:ascii="Times New Roman" w:hAnsi="Times New Roman" w:cs="Times New Roman"/>
          <w:sz w:val="28"/>
          <w:szCs w:val="28"/>
        </w:rPr>
        <w:t>в пункте 2:</w:t>
      </w:r>
    </w:p>
    <w:p w:rsidR="006312AF" w:rsidRPr="005D3016" w:rsidRDefault="006312AF" w:rsidP="006312AF">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а) в абзаце первом слова «муниципальных районов (городских округов)» заменить словами «муниципальных районов (муниципальных округов, городских округов)»;</w:t>
      </w:r>
    </w:p>
    <w:p w:rsidR="006312AF" w:rsidRPr="005D3016" w:rsidRDefault="006312AF" w:rsidP="006312AF">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б) в абзаце втором слова «муниципального района (городского округа)» заменить словами «муниципального района (муниципального округа, городского округа)»;</w:t>
      </w:r>
    </w:p>
    <w:p w:rsidR="009F235C" w:rsidRPr="005D3016" w:rsidRDefault="006312AF" w:rsidP="009F235C">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 xml:space="preserve">в) </w:t>
      </w:r>
      <w:r w:rsidR="009F235C" w:rsidRPr="005D3016">
        <w:rPr>
          <w:rFonts w:ascii="Times New Roman" w:hAnsi="Times New Roman" w:cs="Times New Roman"/>
          <w:sz w:val="28"/>
          <w:szCs w:val="28"/>
        </w:rPr>
        <w:t xml:space="preserve">в абзаце четвертом слова «муниципального района (городского округа)» заменить словами «муниципального района (муниципального округа, </w:t>
      </w:r>
      <w:r w:rsidR="009F235C" w:rsidRPr="005D3016">
        <w:rPr>
          <w:rFonts w:ascii="Times New Roman" w:hAnsi="Times New Roman" w:cs="Times New Roman"/>
          <w:sz w:val="28"/>
          <w:szCs w:val="28"/>
        </w:rPr>
        <w:lastRenderedPageBreak/>
        <w:t>городского округа)»;</w:t>
      </w:r>
    </w:p>
    <w:p w:rsidR="009F235C" w:rsidRPr="005D3016" w:rsidRDefault="006312AF" w:rsidP="009F235C">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 xml:space="preserve">г) в абзаце пятом </w:t>
      </w:r>
      <w:r w:rsidR="009F235C" w:rsidRPr="005D3016">
        <w:rPr>
          <w:rFonts w:ascii="Times New Roman" w:hAnsi="Times New Roman" w:cs="Times New Roman"/>
          <w:sz w:val="28"/>
          <w:szCs w:val="28"/>
        </w:rPr>
        <w:t>слова «муниципального района (городского округа)» заменить словами «муниципального района (муниципального округа, городского округа)»;</w:t>
      </w:r>
    </w:p>
    <w:p w:rsidR="009F235C" w:rsidRPr="005D3016" w:rsidRDefault="009F235C" w:rsidP="009F235C">
      <w:pPr>
        <w:pStyle w:val="ConsPlusNormal"/>
        <w:spacing w:line="360" w:lineRule="auto"/>
        <w:jc w:val="both"/>
        <w:rPr>
          <w:rFonts w:ascii="Times New Roman" w:hAnsi="Times New Roman" w:cs="Times New Roman"/>
          <w:sz w:val="28"/>
          <w:szCs w:val="28"/>
        </w:rPr>
      </w:pPr>
      <w:r w:rsidRPr="005D3016">
        <w:rPr>
          <w:rFonts w:ascii="Times New Roman" w:hAnsi="Times New Roman" w:cs="Times New Roman"/>
          <w:sz w:val="28"/>
          <w:szCs w:val="28"/>
        </w:rPr>
        <w:t>д) в абзаце восьмом слова «муниципальных районов (городских округов)» заменить словами «муниципальных районов (муниципальных округов, городских округов)».</w:t>
      </w:r>
    </w:p>
    <w:p w:rsidR="000539E3" w:rsidRPr="005D3016" w:rsidRDefault="00026C75" w:rsidP="00894F72">
      <w:pPr>
        <w:widowControl w:val="0"/>
        <w:autoSpaceDE w:val="0"/>
        <w:autoSpaceDN w:val="0"/>
        <w:adjustRightInd w:val="0"/>
        <w:spacing w:after="0" w:line="360" w:lineRule="auto"/>
        <w:ind w:firstLine="709"/>
        <w:contextualSpacing/>
        <w:jc w:val="both"/>
        <w:rPr>
          <w:rFonts w:ascii="Times New Roman" w:hAnsi="Times New Roman" w:cs="Times New Roman"/>
          <w:b/>
          <w:sz w:val="28"/>
          <w:szCs w:val="28"/>
        </w:rPr>
      </w:pPr>
      <w:r w:rsidRPr="005D3016">
        <w:rPr>
          <w:rFonts w:ascii="Times New Roman" w:hAnsi="Times New Roman" w:cs="Times New Roman"/>
          <w:b/>
          <w:sz w:val="28"/>
          <w:szCs w:val="28"/>
        </w:rPr>
        <w:t>Статья 2</w:t>
      </w:r>
    </w:p>
    <w:p w:rsidR="007D27A1" w:rsidRPr="005D3016" w:rsidRDefault="003F18F5" w:rsidP="00894F7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5D3016">
        <w:rPr>
          <w:rFonts w:ascii="Times New Roman" w:hAnsi="Times New Roman" w:cs="Times New Roman"/>
          <w:sz w:val="28"/>
          <w:szCs w:val="28"/>
        </w:rPr>
        <w:t>1.</w:t>
      </w:r>
      <w:r w:rsidRPr="005D3016">
        <w:rPr>
          <w:rFonts w:ascii="Times New Roman" w:hAnsi="Times New Roman" w:cs="Times New Roman"/>
          <w:b/>
          <w:sz w:val="28"/>
          <w:szCs w:val="28"/>
        </w:rPr>
        <w:t xml:space="preserve"> </w:t>
      </w:r>
      <w:r w:rsidR="00026C75" w:rsidRPr="005D3016">
        <w:rPr>
          <w:rFonts w:ascii="Times New Roman" w:hAnsi="Times New Roman" w:cs="Times New Roman"/>
          <w:sz w:val="28"/>
          <w:szCs w:val="28"/>
        </w:rPr>
        <w:t xml:space="preserve">Настоящий Закон вступает в силу </w:t>
      </w:r>
      <w:r w:rsidR="00F7372E" w:rsidRPr="005D3016">
        <w:rPr>
          <w:rFonts w:ascii="Times New Roman" w:hAnsi="Times New Roman" w:cs="Times New Roman"/>
          <w:sz w:val="28"/>
          <w:szCs w:val="28"/>
        </w:rPr>
        <w:t xml:space="preserve">после его официального опубликования за исключением пунктов 12, 16 статьи 1 настоящего Закона, которые вступают в силу </w:t>
      </w:r>
      <w:r w:rsidR="006A5E62" w:rsidRPr="005D3016">
        <w:rPr>
          <w:rFonts w:ascii="Times New Roman" w:hAnsi="Times New Roman" w:cs="Times New Roman"/>
          <w:sz w:val="28"/>
          <w:szCs w:val="28"/>
        </w:rPr>
        <w:t>с 1 января 202</w:t>
      </w:r>
      <w:r w:rsidR="009F235C" w:rsidRPr="005D3016">
        <w:rPr>
          <w:rFonts w:ascii="Times New Roman" w:hAnsi="Times New Roman" w:cs="Times New Roman"/>
          <w:sz w:val="28"/>
          <w:szCs w:val="28"/>
        </w:rPr>
        <w:t>1</w:t>
      </w:r>
      <w:r w:rsidR="006A5E62" w:rsidRPr="005D3016">
        <w:rPr>
          <w:rFonts w:ascii="Times New Roman" w:hAnsi="Times New Roman" w:cs="Times New Roman"/>
          <w:sz w:val="28"/>
          <w:szCs w:val="28"/>
        </w:rPr>
        <w:t xml:space="preserve"> года.</w:t>
      </w:r>
    </w:p>
    <w:p w:rsidR="005224A9" w:rsidRPr="005D3016" w:rsidRDefault="005224A9" w:rsidP="00894F7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p>
    <w:p w:rsidR="00750BE8" w:rsidRPr="005D3016" w:rsidRDefault="00750BE8" w:rsidP="00894F72">
      <w:pPr>
        <w:pStyle w:val="BodyText21"/>
        <w:rPr>
          <w:rFonts w:ascii="Times New Roman" w:hAnsi="Times New Roman"/>
        </w:rPr>
      </w:pPr>
      <w:r w:rsidRPr="005D3016">
        <w:rPr>
          <w:rFonts w:ascii="Times New Roman" w:hAnsi="Times New Roman"/>
        </w:rPr>
        <w:t>Губернатор Брянской области</w:t>
      </w:r>
      <w:r w:rsidR="00086C20" w:rsidRPr="005D3016">
        <w:rPr>
          <w:rFonts w:ascii="Times New Roman" w:hAnsi="Times New Roman"/>
        </w:rPr>
        <w:tab/>
      </w:r>
      <w:r w:rsidR="00086C20" w:rsidRPr="005D3016">
        <w:rPr>
          <w:rFonts w:ascii="Times New Roman" w:hAnsi="Times New Roman"/>
        </w:rPr>
        <w:tab/>
      </w:r>
      <w:r w:rsidR="00086C20" w:rsidRPr="005D3016">
        <w:rPr>
          <w:rFonts w:ascii="Times New Roman" w:hAnsi="Times New Roman"/>
        </w:rPr>
        <w:tab/>
      </w:r>
      <w:r w:rsidR="004A4E13" w:rsidRPr="005D3016">
        <w:rPr>
          <w:rFonts w:ascii="Times New Roman" w:hAnsi="Times New Roman"/>
        </w:rPr>
        <w:tab/>
      </w:r>
      <w:r w:rsidR="00086C20" w:rsidRPr="005D3016">
        <w:rPr>
          <w:rFonts w:ascii="Times New Roman" w:hAnsi="Times New Roman"/>
        </w:rPr>
        <w:tab/>
      </w:r>
      <w:r w:rsidR="000B4B46" w:rsidRPr="005D3016">
        <w:rPr>
          <w:rFonts w:ascii="Times New Roman" w:hAnsi="Times New Roman"/>
        </w:rPr>
        <w:t xml:space="preserve">         </w:t>
      </w:r>
      <w:r w:rsidRPr="005D3016">
        <w:rPr>
          <w:rFonts w:ascii="Times New Roman" w:hAnsi="Times New Roman"/>
        </w:rPr>
        <w:t>А.</w:t>
      </w:r>
      <w:r w:rsidR="006D7415" w:rsidRPr="005D3016">
        <w:rPr>
          <w:rFonts w:ascii="Times New Roman" w:hAnsi="Times New Roman"/>
        </w:rPr>
        <w:t>В</w:t>
      </w:r>
      <w:r w:rsidRPr="005D3016">
        <w:rPr>
          <w:rFonts w:ascii="Times New Roman" w:hAnsi="Times New Roman"/>
        </w:rPr>
        <w:t xml:space="preserve">. </w:t>
      </w:r>
      <w:r w:rsidR="006D7415" w:rsidRPr="005D3016">
        <w:rPr>
          <w:rFonts w:ascii="Times New Roman" w:hAnsi="Times New Roman"/>
        </w:rPr>
        <w:t>Богомаз</w:t>
      </w:r>
    </w:p>
    <w:p w:rsidR="000C11B3" w:rsidRPr="005D3016" w:rsidRDefault="000C11B3" w:rsidP="00894F72">
      <w:pPr>
        <w:spacing w:after="0" w:line="240" w:lineRule="auto"/>
        <w:jc w:val="both"/>
        <w:rPr>
          <w:rFonts w:ascii="Times New Roman" w:hAnsi="Times New Roman" w:cs="Times New Roman"/>
          <w:sz w:val="28"/>
        </w:rPr>
      </w:pPr>
    </w:p>
    <w:p w:rsidR="00750BE8" w:rsidRPr="005D3016" w:rsidRDefault="00750BE8" w:rsidP="00894F72">
      <w:pPr>
        <w:spacing w:after="0" w:line="240" w:lineRule="auto"/>
        <w:jc w:val="both"/>
        <w:rPr>
          <w:rFonts w:ascii="Times New Roman" w:hAnsi="Times New Roman" w:cs="Times New Roman"/>
          <w:sz w:val="28"/>
        </w:rPr>
      </w:pPr>
      <w:r w:rsidRPr="005D3016">
        <w:rPr>
          <w:rFonts w:ascii="Times New Roman" w:hAnsi="Times New Roman" w:cs="Times New Roman"/>
          <w:sz w:val="28"/>
        </w:rPr>
        <w:t>г. Брянск</w:t>
      </w:r>
    </w:p>
    <w:p w:rsidR="00750BE8" w:rsidRPr="005D3016" w:rsidRDefault="005E1F29" w:rsidP="00894F72">
      <w:pPr>
        <w:spacing w:after="0" w:line="240" w:lineRule="auto"/>
        <w:jc w:val="both"/>
        <w:rPr>
          <w:rFonts w:ascii="Times New Roman" w:hAnsi="Times New Roman" w:cs="Times New Roman"/>
          <w:sz w:val="28"/>
        </w:rPr>
      </w:pPr>
      <w:r w:rsidRPr="005D3016">
        <w:rPr>
          <w:rFonts w:ascii="Times New Roman" w:hAnsi="Times New Roman" w:cs="Times New Roman"/>
          <w:sz w:val="28"/>
        </w:rPr>
        <w:t>«___»</w:t>
      </w:r>
      <w:r w:rsidR="006D7415" w:rsidRPr="005D3016">
        <w:rPr>
          <w:rFonts w:ascii="Times New Roman" w:hAnsi="Times New Roman" w:cs="Times New Roman"/>
          <w:sz w:val="28"/>
        </w:rPr>
        <w:t>__________2</w:t>
      </w:r>
      <w:r w:rsidR="00750BE8" w:rsidRPr="005D3016">
        <w:rPr>
          <w:rFonts w:ascii="Times New Roman" w:hAnsi="Times New Roman" w:cs="Times New Roman"/>
          <w:sz w:val="28"/>
        </w:rPr>
        <w:t>0</w:t>
      </w:r>
      <w:r w:rsidR="007D27A1" w:rsidRPr="005D3016">
        <w:rPr>
          <w:rFonts w:ascii="Times New Roman" w:hAnsi="Times New Roman" w:cs="Times New Roman"/>
          <w:sz w:val="28"/>
        </w:rPr>
        <w:t>20</w:t>
      </w:r>
      <w:r w:rsidR="00750BE8" w:rsidRPr="005D3016">
        <w:rPr>
          <w:rFonts w:ascii="Times New Roman" w:hAnsi="Times New Roman" w:cs="Times New Roman"/>
          <w:sz w:val="28"/>
        </w:rPr>
        <w:t xml:space="preserve"> года</w:t>
      </w:r>
    </w:p>
    <w:p w:rsidR="00293D03" w:rsidRPr="005D3016" w:rsidRDefault="00750BE8" w:rsidP="00894F72">
      <w:pPr>
        <w:spacing w:after="0" w:line="240" w:lineRule="auto"/>
        <w:jc w:val="both"/>
        <w:rPr>
          <w:rFonts w:ascii="Times New Roman" w:hAnsi="Times New Roman" w:cs="Times New Roman"/>
        </w:rPr>
      </w:pPr>
      <w:r w:rsidRPr="005D3016">
        <w:rPr>
          <w:rFonts w:ascii="Times New Roman" w:hAnsi="Times New Roman" w:cs="Times New Roman"/>
          <w:sz w:val="28"/>
        </w:rPr>
        <w:t>№</w:t>
      </w:r>
      <w:r w:rsidR="006D7415" w:rsidRPr="005D3016">
        <w:rPr>
          <w:rFonts w:ascii="Times New Roman" w:hAnsi="Times New Roman" w:cs="Times New Roman"/>
          <w:sz w:val="28"/>
        </w:rPr>
        <w:t>___</w:t>
      </w:r>
    </w:p>
    <w:sectPr w:rsidR="00293D03" w:rsidRPr="005D3016" w:rsidSect="002A5F12">
      <w:headerReference w:type="default" r:id="rId11"/>
      <w:pgSz w:w="11906" w:h="16838"/>
      <w:pgMar w:top="558" w:right="707" w:bottom="1135"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4AD" w:rsidRDefault="000B44AD" w:rsidP="00D54ED4">
      <w:pPr>
        <w:spacing w:after="0" w:line="240" w:lineRule="auto"/>
      </w:pPr>
      <w:r>
        <w:separator/>
      </w:r>
    </w:p>
  </w:endnote>
  <w:endnote w:type="continuationSeparator" w:id="0">
    <w:p w:rsidR="000B44AD" w:rsidRDefault="000B44AD" w:rsidP="00D5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doniCondCT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4AD" w:rsidRDefault="000B44AD" w:rsidP="00D54ED4">
      <w:pPr>
        <w:spacing w:after="0" w:line="240" w:lineRule="auto"/>
      </w:pPr>
      <w:r>
        <w:separator/>
      </w:r>
    </w:p>
  </w:footnote>
  <w:footnote w:type="continuationSeparator" w:id="0">
    <w:p w:rsidR="000B44AD" w:rsidRDefault="000B44AD" w:rsidP="00D54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762215"/>
      <w:docPartObj>
        <w:docPartGallery w:val="Page Numbers (Top of Page)"/>
        <w:docPartUnique/>
      </w:docPartObj>
    </w:sdtPr>
    <w:sdtEndPr>
      <w:rPr>
        <w:rFonts w:ascii="Times New Roman" w:hAnsi="Times New Roman" w:cs="Times New Roman"/>
        <w:sz w:val="24"/>
        <w:szCs w:val="24"/>
      </w:rPr>
    </w:sdtEndPr>
    <w:sdtContent>
      <w:p w:rsidR="00BE1E76" w:rsidRPr="00032CBA" w:rsidRDefault="00BE1E76">
        <w:pPr>
          <w:pStyle w:val="ac"/>
          <w:jc w:val="center"/>
          <w:rPr>
            <w:rFonts w:ascii="Times New Roman" w:hAnsi="Times New Roman" w:cs="Times New Roman"/>
            <w:sz w:val="24"/>
            <w:szCs w:val="24"/>
          </w:rPr>
        </w:pPr>
        <w:r w:rsidRPr="00032CBA">
          <w:rPr>
            <w:rFonts w:ascii="Times New Roman" w:hAnsi="Times New Roman" w:cs="Times New Roman"/>
            <w:sz w:val="24"/>
            <w:szCs w:val="24"/>
          </w:rPr>
          <w:fldChar w:fldCharType="begin"/>
        </w:r>
        <w:r w:rsidRPr="00032CBA">
          <w:rPr>
            <w:rFonts w:ascii="Times New Roman" w:hAnsi="Times New Roman" w:cs="Times New Roman"/>
            <w:sz w:val="24"/>
            <w:szCs w:val="24"/>
          </w:rPr>
          <w:instrText>PAGE   \* MERGEFORMAT</w:instrText>
        </w:r>
        <w:r w:rsidRPr="00032CBA">
          <w:rPr>
            <w:rFonts w:ascii="Times New Roman" w:hAnsi="Times New Roman" w:cs="Times New Roman"/>
            <w:sz w:val="24"/>
            <w:szCs w:val="24"/>
          </w:rPr>
          <w:fldChar w:fldCharType="separate"/>
        </w:r>
        <w:r w:rsidR="005D3016">
          <w:rPr>
            <w:rFonts w:ascii="Times New Roman" w:hAnsi="Times New Roman" w:cs="Times New Roman"/>
            <w:noProof/>
            <w:sz w:val="24"/>
            <w:szCs w:val="24"/>
          </w:rPr>
          <w:t>2</w:t>
        </w:r>
        <w:r w:rsidRPr="00032CBA">
          <w:rPr>
            <w:rFonts w:ascii="Times New Roman" w:hAnsi="Times New Roman" w:cs="Times New Roman"/>
            <w:sz w:val="24"/>
            <w:szCs w:val="24"/>
          </w:rPr>
          <w:fldChar w:fldCharType="end"/>
        </w:r>
      </w:p>
    </w:sdtContent>
  </w:sdt>
  <w:p w:rsidR="00BE1E76" w:rsidRDefault="00BE1E7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CC7124"/>
    <w:lvl w:ilvl="0">
      <w:start w:val="1"/>
      <w:numFmt w:val="bullet"/>
      <w:pStyle w:val="a"/>
      <w:lvlText w:val=""/>
      <w:lvlJc w:val="left"/>
      <w:pPr>
        <w:tabs>
          <w:tab w:val="num" w:pos="360"/>
        </w:tabs>
        <w:ind w:left="360" w:hanging="360"/>
      </w:pPr>
      <w:rPr>
        <w:rFonts w:ascii="Symbol" w:hAnsi="Symbol" w:hint="default"/>
      </w:rPr>
    </w:lvl>
  </w:abstractNum>
  <w:abstractNum w:abstractNumId="1">
    <w:nsid w:val="037E2318"/>
    <w:multiLevelType w:val="hybridMultilevel"/>
    <w:tmpl w:val="5D46E2D4"/>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D7C38"/>
    <w:multiLevelType w:val="hybridMultilevel"/>
    <w:tmpl w:val="5D46E2D4"/>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3D598F"/>
    <w:multiLevelType w:val="hybridMultilevel"/>
    <w:tmpl w:val="5D46E2D4"/>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4929FD"/>
    <w:multiLevelType w:val="hybridMultilevel"/>
    <w:tmpl w:val="889655B8"/>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775999"/>
    <w:multiLevelType w:val="hybridMultilevel"/>
    <w:tmpl w:val="5D46E2D4"/>
    <w:lvl w:ilvl="0" w:tplc="EE9EA4C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5F1639"/>
    <w:multiLevelType w:val="hybridMultilevel"/>
    <w:tmpl w:val="BE9873DA"/>
    <w:lvl w:ilvl="0" w:tplc="BCDE191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C83681"/>
    <w:multiLevelType w:val="hybridMultilevel"/>
    <w:tmpl w:val="E084AAEA"/>
    <w:lvl w:ilvl="0" w:tplc="AE30055E">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050633"/>
    <w:multiLevelType w:val="hybridMultilevel"/>
    <w:tmpl w:val="ED36BF74"/>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92227A"/>
    <w:multiLevelType w:val="hybridMultilevel"/>
    <w:tmpl w:val="5D46E2D4"/>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B43A5B"/>
    <w:multiLevelType w:val="hybridMultilevel"/>
    <w:tmpl w:val="E084AAEA"/>
    <w:lvl w:ilvl="0" w:tplc="AE30055E">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DC6BB8"/>
    <w:multiLevelType w:val="hybridMultilevel"/>
    <w:tmpl w:val="5D46E2D4"/>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041691"/>
    <w:multiLevelType w:val="hybridMultilevel"/>
    <w:tmpl w:val="8DA09D78"/>
    <w:lvl w:ilvl="0" w:tplc="C91E4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0D6B11"/>
    <w:multiLevelType w:val="hybridMultilevel"/>
    <w:tmpl w:val="5D46E2D4"/>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3B5ED9"/>
    <w:multiLevelType w:val="hybridMultilevel"/>
    <w:tmpl w:val="5D46E2D4"/>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294A42"/>
    <w:multiLevelType w:val="hybridMultilevel"/>
    <w:tmpl w:val="BE9873DA"/>
    <w:lvl w:ilvl="0" w:tplc="BCDE191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C41903"/>
    <w:multiLevelType w:val="hybridMultilevel"/>
    <w:tmpl w:val="889655B8"/>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E16B43"/>
    <w:multiLevelType w:val="hybridMultilevel"/>
    <w:tmpl w:val="8DD4A6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A2F5BEC"/>
    <w:multiLevelType w:val="hybridMultilevel"/>
    <w:tmpl w:val="E084AAEA"/>
    <w:lvl w:ilvl="0" w:tplc="AE30055E">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2F3428"/>
    <w:multiLevelType w:val="hybridMultilevel"/>
    <w:tmpl w:val="5D46E2D4"/>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1B4B22"/>
    <w:multiLevelType w:val="hybridMultilevel"/>
    <w:tmpl w:val="995E33B0"/>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B46ABB"/>
    <w:multiLevelType w:val="hybridMultilevel"/>
    <w:tmpl w:val="E084AAEA"/>
    <w:lvl w:ilvl="0" w:tplc="AE30055E">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366957"/>
    <w:multiLevelType w:val="hybridMultilevel"/>
    <w:tmpl w:val="179AC2D0"/>
    <w:lvl w:ilvl="0" w:tplc="AE30055E">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EC71C8"/>
    <w:multiLevelType w:val="hybridMultilevel"/>
    <w:tmpl w:val="5D46E2D4"/>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D2490D"/>
    <w:multiLevelType w:val="hybridMultilevel"/>
    <w:tmpl w:val="995E33B0"/>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DA4B55"/>
    <w:multiLevelType w:val="hybridMultilevel"/>
    <w:tmpl w:val="995E33B0"/>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2D49D6"/>
    <w:multiLevelType w:val="hybridMultilevel"/>
    <w:tmpl w:val="BE9873DA"/>
    <w:lvl w:ilvl="0" w:tplc="BCDE191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A70A2C"/>
    <w:multiLevelType w:val="hybridMultilevel"/>
    <w:tmpl w:val="995E33B0"/>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3E01E0"/>
    <w:multiLevelType w:val="hybridMultilevel"/>
    <w:tmpl w:val="CDC0B2C8"/>
    <w:lvl w:ilvl="0" w:tplc="471C7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ADE0A71"/>
    <w:multiLevelType w:val="hybridMultilevel"/>
    <w:tmpl w:val="5D46E2D4"/>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A91136"/>
    <w:multiLevelType w:val="hybridMultilevel"/>
    <w:tmpl w:val="E084AAEA"/>
    <w:lvl w:ilvl="0" w:tplc="AE30055E">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E91F32"/>
    <w:multiLevelType w:val="hybridMultilevel"/>
    <w:tmpl w:val="5D46E2D4"/>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7DB4C6C"/>
    <w:multiLevelType w:val="hybridMultilevel"/>
    <w:tmpl w:val="638ED88E"/>
    <w:lvl w:ilvl="0" w:tplc="0FC0984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83269CA"/>
    <w:multiLevelType w:val="hybridMultilevel"/>
    <w:tmpl w:val="5D46E2D4"/>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C7595A"/>
    <w:multiLevelType w:val="hybridMultilevel"/>
    <w:tmpl w:val="995E33B0"/>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0E6E55"/>
    <w:multiLevelType w:val="hybridMultilevel"/>
    <w:tmpl w:val="4496C47E"/>
    <w:lvl w:ilvl="0" w:tplc="AE30055E">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C5479CE"/>
    <w:multiLevelType w:val="hybridMultilevel"/>
    <w:tmpl w:val="995E33B0"/>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6326C3"/>
    <w:multiLevelType w:val="hybridMultilevel"/>
    <w:tmpl w:val="5D46E2D4"/>
    <w:lvl w:ilvl="0" w:tplc="EE9EA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32"/>
  </w:num>
  <w:num w:numId="3">
    <w:abstractNumId w:val="0"/>
  </w:num>
  <w:num w:numId="4">
    <w:abstractNumId w:val="28"/>
  </w:num>
  <w:num w:numId="5">
    <w:abstractNumId w:val="25"/>
  </w:num>
  <w:num w:numId="6">
    <w:abstractNumId w:val="34"/>
  </w:num>
  <w:num w:numId="7">
    <w:abstractNumId w:val="27"/>
  </w:num>
  <w:num w:numId="8">
    <w:abstractNumId w:val="15"/>
  </w:num>
  <w:num w:numId="9">
    <w:abstractNumId w:val="36"/>
  </w:num>
  <w:num w:numId="10">
    <w:abstractNumId w:val="20"/>
  </w:num>
  <w:num w:numId="11">
    <w:abstractNumId w:val="24"/>
  </w:num>
  <w:num w:numId="12">
    <w:abstractNumId w:val="16"/>
  </w:num>
  <w:num w:numId="13">
    <w:abstractNumId w:val="4"/>
  </w:num>
  <w:num w:numId="14">
    <w:abstractNumId w:val="33"/>
  </w:num>
  <w:num w:numId="15">
    <w:abstractNumId w:val="8"/>
  </w:num>
  <w:num w:numId="16">
    <w:abstractNumId w:val="9"/>
  </w:num>
  <w:num w:numId="17">
    <w:abstractNumId w:val="3"/>
  </w:num>
  <w:num w:numId="18">
    <w:abstractNumId w:val="1"/>
  </w:num>
  <w:num w:numId="19">
    <w:abstractNumId w:val="11"/>
  </w:num>
  <w:num w:numId="20">
    <w:abstractNumId w:val="6"/>
  </w:num>
  <w:num w:numId="21">
    <w:abstractNumId w:val="14"/>
  </w:num>
  <w:num w:numId="22">
    <w:abstractNumId w:val="31"/>
  </w:num>
  <w:num w:numId="23">
    <w:abstractNumId w:val="37"/>
  </w:num>
  <w:num w:numId="24">
    <w:abstractNumId w:val="19"/>
  </w:num>
  <w:num w:numId="25">
    <w:abstractNumId w:val="13"/>
  </w:num>
  <w:num w:numId="26">
    <w:abstractNumId w:val="29"/>
  </w:num>
  <w:num w:numId="27">
    <w:abstractNumId w:val="12"/>
  </w:num>
  <w:num w:numId="28">
    <w:abstractNumId w:val="2"/>
  </w:num>
  <w:num w:numId="29">
    <w:abstractNumId w:val="5"/>
  </w:num>
  <w:num w:numId="30">
    <w:abstractNumId w:val="23"/>
  </w:num>
  <w:num w:numId="31">
    <w:abstractNumId w:val="17"/>
  </w:num>
  <w:num w:numId="32">
    <w:abstractNumId w:val="35"/>
  </w:num>
  <w:num w:numId="33">
    <w:abstractNumId w:val="22"/>
  </w:num>
  <w:num w:numId="34">
    <w:abstractNumId w:val="10"/>
  </w:num>
  <w:num w:numId="35">
    <w:abstractNumId w:val="21"/>
  </w:num>
  <w:num w:numId="36">
    <w:abstractNumId w:val="30"/>
  </w:num>
  <w:num w:numId="37">
    <w:abstractNumId w:val="7"/>
  </w:num>
  <w:num w:numId="3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CB"/>
    <w:rsid w:val="0000056A"/>
    <w:rsid w:val="0000192A"/>
    <w:rsid w:val="000026C4"/>
    <w:rsid w:val="0000671D"/>
    <w:rsid w:val="0002047B"/>
    <w:rsid w:val="0002161F"/>
    <w:rsid w:val="00021A9A"/>
    <w:rsid w:val="00023E94"/>
    <w:rsid w:val="000240BB"/>
    <w:rsid w:val="00024A3D"/>
    <w:rsid w:val="0002609A"/>
    <w:rsid w:val="00026C75"/>
    <w:rsid w:val="00032CBA"/>
    <w:rsid w:val="00033D78"/>
    <w:rsid w:val="000372C5"/>
    <w:rsid w:val="00046C6C"/>
    <w:rsid w:val="0004772B"/>
    <w:rsid w:val="000504DA"/>
    <w:rsid w:val="00052171"/>
    <w:rsid w:val="000528B4"/>
    <w:rsid w:val="000539E3"/>
    <w:rsid w:val="00053D48"/>
    <w:rsid w:val="000563C5"/>
    <w:rsid w:val="000564A8"/>
    <w:rsid w:val="00057028"/>
    <w:rsid w:val="00062083"/>
    <w:rsid w:val="0006224E"/>
    <w:rsid w:val="00062F77"/>
    <w:rsid w:val="00071A90"/>
    <w:rsid w:val="00071CEF"/>
    <w:rsid w:val="000746F5"/>
    <w:rsid w:val="000770FD"/>
    <w:rsid w:val="00083995"/>
    <w:rsid w:val="00084AE6"/>
    <w:rsid w:val="000856B9"/>
    <w:rsid w:val="000869D6"/>
    <w:rsid w:val="00086C20"/>
    <w:rsid w:val="00086CEA"/>
    <w:rsid w:val="00090304"/>
    <w:rsid w:val="00090755"/>
    <w:rsid w:val="00092CC9"/>
    <w:rsid w:val="00094785"/>
    <w:rsid w:val="00095991"/>
    <w:rsid w:val="00096C7D"/>
    <w:rsid w:val="000A1C66"/>
    <w:rsid w:val="000A50A8"/>
    <w:rsid w:val="000B0710"/>
    <w:rsid w:val="000B2B8F"/>
    <w:rsid w:val="000B44AD"/>
    <w:rsid w:val="000B4B46"/>
    <w:rsid w:val="000B5D11"/>
    <w:rsid w:val="000B67D3"/>
    <w:rsid w:val="000B7490"/>
    <w:rsid w:val="000B75BD"/>
    <w:rsid w:val="000C11B3"/>
    <w:rsid w:val="000C1E00"/>
    <w:rsid w:val="000C2526"/>
    <w:rsid w:val="000C43D6"/>
    <w:rsid w:val="000C48A1"/>
    <w:rsid w:val="000C4F52"/>
    <w:rsid w:val="000C79D8"/>
    <w:rsid w:val="000D549C"/>
    <w:rsid w:val="000D70B1"/>
    <w:rsid w:val="000E0DAE"/>
    <w:rsid w:val="000E642E"/>
    <w:rsid w:val="000E6AD6"/>
    <w:rsid w:val="000F22C9"/>
    <w:rsid w:val="000F2CF9"/>
    <w:rsid w:val="000F4F2E"/>
    <w:rsid w:val="00106BCC"/>
    <w:rsid w:val="001070F0"/>
    <w:rsid w:val="00114700"/>
    <w:rsid w:val="0011678D"/>
    <w:rsid w:val="00120513"/>
    <w:rsid w:val="0012107B"/>
    <w:rsid w:val="00122F9A"/>
    <w:rsid w:val="001305E8"/>
    <w:rsid w:val="00133AA8"/>
    <w:rsid w:val="00133B97"/>
    <w:rsid w:val="00134A9A"/>
    <w:rsid w:val="001365C9"/>
    <w:rsid w:val="001407EC"/>
    <w:rsid w:val="001416F6"/>
    <w:rsid w:val="00142B4A"/>
    <w:rsid w:val="00145AF5"/>
    <w:rsid w:val="00146545"/>
    <w:rsid w:val="00147902"/>
    <w:rsid w:val="001512E3"/>
    <w:rsid w:val="0015169B"/>
    <w:rsid w:val="00154556"/>
    <w:rsid w:val="00156347"/>
    <w:rsid w:val="0016223C"/>
    <w:rsid w:val="0016286A"/>
    <w:rsid w:val="0016485E"/>
    <w:rsid w:val="00165347"/>
    <w:rsid w:val="0017177A"/>
    <w:rsid w:val="00173ACB"/>
    <w:rsid w:val="00174B86"/>
    <w:rsid w:val="00177BDF"/>
    <w:rsid w:val="00181E50"/>
    <w:rsid w:val="00183C66"/>
    <w:rsid w:val="0018553F"/>
    <w:rsid w:val="00186F72"/>
    <w:rsid w:val="00187E38"/>
    <w:rsid w:val="00191F1D"/>
    <w:rsid w:val="001923F0"/>
    <w:rsid w:val="0019291C"/>
    <w:rsid w:val="001A32D0"/>
    <w:rsid w:val="001A78FF"/>
    <w:rsid w:val="001B1619"/>
    <w:rsid w:val="001B28F0"/>
    <w:rsid w:val="001B35DA"/>
    <w:rsid w:val="001B3D48"/>
    <w:rsid w:val="001B3FF4"/>
    <w:rsid w:val="001B414C"/>
    <w:rsid w:val="001B474C"/>
    <w:rsid w:val="001B5C5C"/>
    <w:rsid w:val="001B65F8"/>
    <w:rsid w:val="001C0131"/>
    <w:rsid w:val="001C01F9"/>
    <w:rsid w:val="001C5681"/>
    <w:rsid w:val="001C7D12"/>
    <w:rsid w:val="001D0962"/>
    <w:rsid w:val="001D4EAA"/>
    <w:rsid w:val="001D7000"/>
    <w:rsid w:val="001D7566"/>
    <w:rsid w:val="001E0E64"/>
    <w:rsid w:val="001E296F"/>
    <w:rsid w:val="001E43C7"/>
    <w:rsid w:val="001F2B43"/>
    <w:rsid w:val="001F350F"/>
    <w:rsid w:val="001F39C5"/>
    <w:rsid w:val="001F56AA"/>
    <w:rsid w:val="002054FB"/>
    <w:rsid w:val="00211734"/>
    <w:rsid w:val="002127F1"/>
    <w:rsid w:val="00216714"/>
    <w:rsid w:val="00216A09"/>
    <w:rsid w:val="002206D1"/>
    <w:rsid w:val="0022211E"/>
    <w:rsid w:val="0022695A"/>
    <w:rsid w:val="002328F4"/>
    <w:rsid w:val="00235DBF"/>
    <w:rsid w:val="002373A8"/>
    <w:rsid w:val="002415C4"/>
    <w:rsid w:val="00241820"/>
    <w:rsid w:val="002449D1"/>
    <w:rsid w:val="00245B36"/>
    <w:rsid w:val="002466CC"/>
    <w:rsid w:val="002476FC"/>
    <w:rsid w:val="00247DCC"/>
    <w:rsid w:val="002556BB"/>
    <w:rsid w:val="002567E3"/>
    <w:rsid w:val="00260DFE"/>
    <w:rsid w:val="002612AC"/>
    <w:rsid w:val="0026291B"/>
    <w:rsid w:val="00265366"/>
    <w:rsid w:val="002657AD"/>
    <w:rsid w:val="00265EF9"/>
    <w:rsid w:val="002663D8"/>
    <w:rsid w:val="00270E22"/>
    <w:rsid w:val="00273476"/>
    <w:rsid w:val="00274DE4"/>
    <w:rsid w:val="00280889"/>
    <w:rsid w:val="0028170F"/>
    <w:rsid w:val="00281DFC"/>
    <w:rsid w:val="0028254A"/>
    <w:rsid w:val="0028510C"/>
    <w:rsid w:val="00292C23"/>
    <w:rsid w:val="00292CF7"/>
    <w:rsid w:val="00293136"/>
    <w:rsid w:val="00293D03"/>
    <w:rsid w:val="002A0BF8"/>
    <w:rsid w:val="002A1A49"/>
    <w:rsid w:val="002A32D7"/>
    <w:rsid w:val="002A3E50"/>
    <w:rsid w:val="002A40F2"/>
    <w:rsid w:val="002A53C7"/>
    <w:rsid w:val="002A5F12"/>
    <w:rsid w:val="002B099D"/>
    <w:rsid w:val="002B65C9"/>
    <w:rsid w:val="002C014D"/>
    <w:rsid w:val="002C0AC3"/>
    <w:rsid w:val="002C2B6C"/>
    <w:rsid w:val="002D4801"/>
    <w:rsid w:val="002D53B6"/>
    <w:rsid w:val="002D610B"/>
    <w:rsid w:val="002D7CA9"/>
    <w:rsid w:val="002E5C14"/>
    <w:rsid w:val="002E644B"/>
    <w:rsid w:val="002E7C89"/>
    <w:rsid w:val="002F4CA0"/>
    <w:rsid w:val="002F4CA3"/>
    <w:rsid w:val="00301F58"/>
    <w:rsid w:val="0030203D"/>
    <w:rsid w:val="0030451C"/>
    <w:rsid w:val="00305225"/>
    <w:rsid w:val="0030768B"/>
    <w:rsid w:val="003079CD"/>
    <w:rsid w:val="00311B7D"/>
    <w:rsid w:val="00312E89"/>
    <w:rsid w:val="00312F87"/>
    <w:rsid w:val="003167C1"/>
    <w:rsid w:val="00321DE1"/>
    <w:rsid w:val="00323714"/>
    <w:rsid w:val="00326E02"/>
    <w:rsid w:val="00327E2B"/>
    <w:rsid w:val="003303F5"/>
    <w:rsid w:val="00336DFE"/>
    <w:rsid w:val="0033748E"/>
    <w:rsid w:val="003375EA"/>
    <w:rsid w:val="00340E57"/>
    <w:rsid w:val="00346E7B"/>
    <w:rsid w:val="00347AA4"/>
    <w:rsid w:val="003526B7"/>
    <w:rsid w:val="00354099"/>
    <w:rsid w:val="00354750"/>
    <w:rsid w:val="00360EF7"/>
    <w:rsid w:val="00362463"/>
    <w:rsid w:val="00365387"/>
    <w:rsid w:val="003760E4"/>
    <w:rsid w:val="00387877"/>
    <w:rsid w:val="00392841"/>
    <w:rsid w:val="00395F56"/>
    <w:rsid w:val="003A189E"/>
    <w:rsid w:val="003A4AE7"/>
    <w:rsid w:val="003A6CF1"/>
    <w:rsid w:val="003B1D3F"/>
    <w:rsid w:val="003B26F0"/>
    <w:rsid w:val="003B358D"/>
    <w:rsid w:val="003B41A0"/>
    <w:rsid w:val="003B6909"/>
    <w:rsid w:val="003B70C5"/>
    <w:rsid w:val="003C0D5E"/>
    <w:rsid w:val="003C284A"/>
    <w:rsid w:val="003C5306"/>
    <w:rsid w:val="003C6E75"/>
    <w:rsid w:val="003D315A"/>
    <w:rsid w:val="003D4564"/>
    <w:rsid w:val="003D6388"/>
    <w:rsid w:val="003D667B"/>
    <w:rsid w:val="003D7B33"/>
    <w:rsid w:val="003E02B5"/>
    <w:rsid w:val="003E1F3A"/>
    <w:rsid w:val="003E3951"/>
    <w:rsid w:val="003E562F"/>
    <w:rsid w:val="003E686E"/>
    <w:rsid w:val="003E7429"/>
    <w:rsid w:val="003F18F5"/>
    <w:rsid w:val="003F38EC"/>
    <w:rsid w:val="003F696C"/>
    <w:rsid w:val="0040087F"/>
    <w:rsid w:val="0040116E"/>
    <w:rsid w:val="0040349E"/>
    <w:rsid w:val="004104E1"/>
    <w:rsid w:val="0041555F"/>
    <w:rsid w:val="0041671C"/>
    <w:rsid w:val="004208DF"/>
    <w:rsid w:val="00420A90"/>
    <w:rsid w:val="00421FD9"/>
    <w:rsid w:val="0042224C"/>
    <w:rsid w:val="00422991"/>
    <w:rsid w:val="00425E86"/>
    <w:rsid w:val="00426665"/>
    <w:rsid w:val="004346B5"/>
    <w:rsid w:val="0044317A"/>
    <w:rsid w:val="00443E8F"/>
    <w:rsid w:val="00447635"/>
    <w:rsid w:val="004502E0"/>
    <w:rsid w:val="0045427A"/>
    <w:rsid w:val="00456C3D"/>
    <w:rsid w:val="00457B8D"/>
    <w:rsid w:val="0046309C"/>
    <w:rsid w:val="00466FF5"/>
    <w:rsid w:val="00474674"/>
    <w:rsid w:val="00476496"/>
    <w:rsid w:val="0048198B"/>
    <w:rsid w:val="00481D99"/>
    <w:rsid w:val="004827C4"/>
    <w:rsid w:val="0048280F"/>
    <w:rsid w:val="00482B5E"/>
    <w:rsid w:val="00485337"/>
    <w:rsid w:val="004929E6"/>
    <w:rsid w:val="00494614"/>
    <w:rsid w:val="004968FB"/>
    <w:rsid w:val="004A0983"/>
    <w:rsid w:val="004A305E"/>
    <w:rsid w:val="004A4E13"/>
    <w:rsid w:val="004B1EF2"/>
    <w:rsid w:val="004B36D6"/>
    <w:rsid w:val="004B6811"/>
    <w:rsid w:val="004B6D72"/>
    <w:rsid w:val="004B70B3"/>
    <w:rsid w:val="004B71EC"/>
    <w:rsid w:val="004C21A3"/>
    <w:rsid w:val="004D01D7"/>
    <w:rsid w:val="004D1568"/>
    <w:rsid w:val="004D1780"/>
    <w:rsid w:val="004D188B"/>
    <w:rsid w:val="004D219A"/>
    <w:rsid w:val="004D666E"/>
    <w:rsid w:val="004E0CD9"/>
    <w:rsid w:val="004E1F52"/>
    <w:rsid w:val="004E2938"/>
    <w:rsid w:val="004F4C7E"/>
    <w:rsid w:val="004F5BF5"/>
    <w:rsid w:val="004F5D88"/>
    <w:rsid w:val="004F769E"/>
    <w:rsid w:val="004F7C8B"/>
    <w:rsid w:val="00500CEE"/>
    <w:rsid w:val="00505D8B"/>
    <w:rsid w:val="00506325"/>
    <w:rsid w:val="005071EC"/>
    <w:rsid w:val="00510732"/>
    <w:rsid w:val="005125DF"/>
    <w:rsid w:val="00516741"/>
    <w:rsid w:val="005169FE"/>
    <w:rsid w:val="005212CC"/>
    <w:rsid w:val="005218EC"/>
    <w:rsid w:val="005224A9"/>
    <w:rsid w:val="0052291F"/>
    <w:rsid w:val="00524A3D"/>
    <w:rsid w:val="005276B7"/>
    <w:rsid w:val="00527DB0"/>
    <w:rsid w:val="00540EF4"/>
    <w:rsid w:val="005419A4"/>
    <w:rsid w:val="00542A64"/>
    <w:rsid w:val="00546278"/>
    <w:rsid w:val="00552974"/>
    <w:rsid w:val="00552A35"/>
    <w:rsid w:val="005531DD"/>
    <w:rsid w:val="00556691"/>
    <w:rsid w:val="00556C47"/>
    <w:rsid w:val="005641FB"/>
    <w:rsid w:val="00567A7E"/>
    <w:rsid w:val="00567AFF"/>
    <w:rsid w:val="00570D23"/>
    <w:rsid w:val="00570EC6"/>
    <w:rsid w:val="00574058"/>
    <w:rsid w:val="00575165"/>
    <w:rsid w:val="00577AAE"/>
    <w:rsid w:val="00577CD1"/>
    <w:rsid w:val="0058157C"/>
    <w:rsid w:val="005836B0"/>
    <w:rsid w:val="00583B39"/>
    <w:rsid w:val="005841B5"/>
    <w:rsid w:val="00584CAB"/>
    <w:rsid w:val="00586453"/>
    <w:rsid w:val="00587A87"/>
    <w:rsid w:val="005955D7"/>
    <w:rsid w:val="00596BD5"/>
    <w:rsid w:val="005974AD"/>
    <w:rsid w:val="005A0EAF"/>
    <w:rsid w:val="005A2CAB"/>
    <w:rsid w:val="005A506B"/>
    <w:rsid w:val="005B0950"/>
    <w:rsid w:val="005B12B1"/>
    <w:rsid w:val="005C3D44"/>
    <w:rsid w:val="005C5BE3"/>
    <w:rsid w:val="005C777B"/>
    <w:rsid w:val="005D3016"/>
    <w:rsid w:val="005D3910"/>
    <w:rsid w:val="005D56A0"/>
    <w:rsid w:val="005D6BB4"/>
    <w:rsid w:val="005D7AD6"/>
    <w:rsid w:val="005E00AF"/>
    <w:rsid w:val="005E1F29"/>
    <w:rsid w:val="005F1C4F"/>
    <w:rsid w:val="005F1E7C"/>
    <w:rsid w:val="005F6180"/>
    <w:rsid w:val="006006CD"/>
    <w:rsid w:val="0060079E"/>
    <w:rsid w:val="00601395"/>
    <w:rsid w:val="006016EA"/>
    <w:rsid w:val="00601D07"/>
    <w:rsid w:val="00611FB6"/>
    <w:rsid w:val="006144E7"/>
    <w:rsid w:val="0061665E"/>
    <w:rsid w:val="006178C5"/>
    <w:rsid w:val="00621C25"/>
    <w:rsid w:val="006242CF"/>
    <w:rsid w:val="006312AF"/>
    <w:rsid w:val="0063338D"/>
    <w:rsid w:val="006373A3"/>
    <w:rsid w:val="00637789"/>
    <w:rsid w:val="006379A9"/>
    <w:rsid w:val="00644EC3"/>
    <w:rsid w:val="006506AD"/>
    <w:rsid w:val="006544D5"/>
    <w:rsid w:val="006558C9"/>
    <w:rsid w:val="0066244D"/>
    <w:rsid w:val="006657BB"/>
    <w:rsid w:val="00667CD5"/>
    <w:rsid w:val="00670957"/>
    <w:rsid w:val="00677683"/>
    <w:rsid w:val="00677A7D"/>
    <w:rsid w:val="00680F2D"/>
    <w:rsid w:val="0068230D"/>
    <w:rsid w:val="00683F57"/>
    <w:rsid w:val="00685D27"/>
    <w:rsid w:val="00695C21"/>
    <w:rsid w:val="00695D78"/>
    <w:rsid w:val="006A07EB"/>
    <w:rsid w:val="006A1439"/>
    <w:rsid w:val="006A3C70"/>
    <w:rsid w:val="006A4D9D"/>
    <w:rsid w:val="006A5E62"/>
    <w:rsid w:val="006B3EA2"/>
    <w:rsid w:val="006B4419"/>
    <w:rsid w:val="006C04B6"/>
    <w:rsid w:val="006C2428"/>
    <w:rsid w:val="006C348B"/>
    <w:rsid w:val="006C51E9"/>
    <w:rsid w:val="006C77D0"/>
    <w:rsid w:val="006D06E3"/>
    <w:rsid w:val="006D2540"/>
    <w:rsid w:val="006D7415"/>
    <w:rsid w:val="006E0B83"/>
    <w:rsid w:val="006E1406"/>
    <w:rsid w:val="006E46FA"/>
    <w:rsid w:val="006E6F90"/>
    <w:rsid w:val="006F1454"/>
    <w:rsid w:val="006F1614"/>
    <w:rsid w:val="006F2252"/>
    <w:rsid w:val="006F28FF"/>
    <w:rsid w:val="006F3584"/>
    <w:rsid w:val="006F4CDA"/>
    <w:rsid w:val="006F5A03"/>
    <w:rsid w:val="006F65C1"/>
    <w:rsid w:val="006F6B3F"/>
    <w:rsid w:val="006F7679"/>
    <w:rsid w:val="006F7CEF"/>
    <w:rsid w:val="0070051E"/>
    <w:rsid w:val="00700E31"/>
    <w:rsid w:val="00700ECC"/>
    <w:rsid w:val="007061C1"/>
    <w:rsid w:val="00706924"/>
    <w:rsid w:val="00707741"/>
    <w:rsid w:val="0071000C"/>
    <w:rsid w:val="00710200"/>
    <w:rsid w:val="00716A46"/>
    <w:rsid w:val="0072046B"/>
    <w:rsid w:val="00721A08"/>
    <w:rsid w:val="00726867"/>
    <w:rsid w:val="00731609"/>
    <w:rsid w:val="0073171A"/>
    <w:rsid w:val="007318AC"/>
    <w:rsid w:val="00735568"/>
    <w:rsid w:val="0073629C"/>
    <w:rsid w:val="007445CB"/>
    <w:rsid w:val="0074645B"/>
    <w:rsid w:val="00750BE8"/>
    <w:rsid w:val="0075183E"/>
    <w:rsid w:val="007545C6"/>
    <w:rsid w:val="00756B3B"/>
    <w:rsid w:val="00761845"/>
    <w:rsid w:val="00761B03"/>
    <w:rsid w:val="00762020"/>
    <w:rsid w:val="007657D1"/>
    <w:rsid w:val="00767694"/>
    <w:rsid w:val="007736A5"/>
    <w:rsid w:val="00773AB3"/>
    <w:rsid w:val="00773BC7"/>
    <w:rsid w:val="00776209"/>
    <w:rsid w:val="00781968"/>
    <w:rsid w:val="00785545"/>
    <w:rsid w:val="00787C5D"/>
    <w:rsid w:val="00787F9E"/>
    <w:rsid w:val="0079123F"/>
    <w:rsid w:val="00791A09"/>
    <w:rsid w:val="0079383B"/>
    <w:rsid w:val="00797BB8"/>
    <w:rsid w:val="007A4F78"/>
    <w:rsid w:val="007A5CF0"/>
    <w:rsid w:val="007A6D52"/>
    <w:rsid w:val="007A7802"/>
    <w:rsid w:val="007B2C62"/>
    <w:rsid w:val="007B303D"/>
    <w:rsid w:val="007B5AB3"/>
    <w:rsid w:val="007B6E12"/>
    <w:rsid w:val="007C092D"/>
    <w:rsid w:val="007C30A4"/>
    <w:rsid w:val="007C3B95"/>
    <w:rsid w:val="007C3C0F"/>
    <w:rsid w:val="007C67FA"/>
    <w:rsid w:val="007D27A1"/>
    <w:rsid w:val="007D74CA"/>
    <w:rsid w:val="007D78D6"/>
    <w:rsid w:val="007D7AE4"/>
    <w:rsid w:val="007E712C"/>
    <w:rsid w:val="007F0374"/>
    <w:rsid w:val="007F1697"/>
    <w:rsid w:val="007F1804"/>
    <w:rsid w:val="007F220D"/>
    <w:rsid w:val="0080317E"/>
    <w:rsid w:val="0080443E"/>
    <w:rsid w:val="00807B63"/>
    <w:rsid w:val="00807F23"/>
    <w:rsid w:val="00813947"/>
    <w:rsid w:val="008142EC"/>
    <w:rsid w:val="00815A20"/>
    <w:rsid w:val="008162A2"/>
    <w:rsid w:val="00816605"/>
    <w:rsid w:val="00823540"/>
    <w:rsid w:val="00826C49"/>
    <w:rsid w:val="0083053D"/>
    <w:rsid w:val="00831A3D"/>
    <w:rsid w:val="00831A86"/>
    <w:rsid w:val="0083235C"/>
    <w:rsid w:val="00833CD0"/>
    <w:rsid w:val="00834E19"/>
    <w:rsid w:val="008478C9"/>
    <w:rsid w:val="00854DAA"/>
    <w:rsid w:val="00856DD0"/>
    <w:rsid w:val="008579B4"/>
    <w:rsid w:val="0086543A"/>
    <w:rsid w:val="008673D9"/>
    <w:rsid w:val="0086760B"/>
    <w:rsid w:val="00870E5F"/>
    <w:rsid w:val="00871D06"/>
    <w:rsid w:val="008724E4"/>
    <w:rsid w:val="00874A1D"/>
    <w:rsid w:val="0088197E"/>
    <w:rsid w:val="00885472"/>
    <w:rsid w:val="008945EA"/>
    <w:rsid w:val="00894C34"/>
    <w:rsid w:val="00894F72"/>
    <w:rsid w:val="00895111"/>
    <w:rsid w:val="0089619E"/>
    <w:rsid w:val="008A316E"/>
    <w:rsid w:val="008A5757"/>
    <w:rsid w:val="008A7945"/>
    <w:rsid w:val="008B1EA7"/>
    <w:rsid w:val="008B2848"/>
    <w:rsid w:val="008B35F5"/>
    <w:rsid w:val="008B41AE"/>
    <w:rsid w:val="008B5E9D"/>
    <w:rsid w:val="008B5FDA"/>
    <w:rsid w:val="008B6DF3"/>
    <w:rsid w:val="008B7C36"/>
    <w:rsid w:val="008C4A84"/>
    <w:rsid w:val="008C68F7"/>
    <w:rsid w:val="008C6C80"/>
    <w:rsid w:val="008D0864"/>
    <w:rsid w:val="008D4A0F"/>
    <w:rsid w:val="008D4A3A"/>
    <w:rsid w:val="008D5576"/>
    <w:rsid w:val="008D74AF"/>
    <w:rsid w:val="008E5D2E"/>
    <w:rsid w:val="008E7412"/>
    <w:rsid w:val="008F1016"/>
    <w:rsid w:val="008F3ADA"/>
    <w:rsid w:val="008F58A5"/>
    <w:rsid w:val="00902B60"/>
    <w:rsid w:val="009034A8"/>
    <w:rsid w:val="00904A3B"/>
    <w:rsid w:val="00905E93"/>
    <w:rsid w:val="00912E11"/>
    <w:rsid w:val="009158D7"/>
    <w:rsid w:val="009163C1"/>
    <w:rsid w:val="00917CEA"/>
    <w:rsid w:val="00922565"/>
    <w:rsid w:val="00922EF5"/>
    <w:rsid w:val="00924AA0"/>
    <w:rsid w:val="00927E50"/>
    <w:rsid w:val="00933278"/>
    <w:rsid w:val="009333FE"/>
    <w:rsid w:val="00935756"/>
    <w:rsid w:val="009404DA"/>
    <w:rsid w:val="0094129E"/>
    <w:rsid w:val="00943163"/>
    <w:rsid w:val="00947BB1"/>
    <w:rsid w:val="009543E8"/>
    <w:rsid w:val="00954DAA"/>
    <w:rsid w:val="0095588C"/>
    <w:rsid w:val="0096771C"/>
    <w:rsid w:val="00971A96"/>
    <w:rsid w:val="00971D14"/>
    <w:rsid w:val="009803A8"/>
    <w:rsid w:val="00983F4E"/>
    <w:rsid w:val="00987ED1"/>
    <w:rsid w:val="00991E98"/>
    <w:rsid w:val="009931F1"/>
    <w:rsid w:val="009A004B"/>
    <w:rsid w:val="009A503C"/>
    <w:rsid w:val="009B15EA"/>
    <w:rsid w:val="009B19DD"/>
    <w:rsid w:val="009B3515"/>
    <w:rsid w:val="009C0558"/>
    <w:rsid w:val="009C15B3"/>
    <w:rsid w:val="009E03A2"/>
    <w:rsid w:val="009E093D"/>
    <w:rsid w:val="009E2867"/>
    <w:rsid w:val="009E72EB"/>
    <w:rsid w:val="009F178D"/>
    <w:rsid w:val="009F196C"/>
    <w:rsid w:val="009F235C"/>
    <w:rsid w:val="009F307C"/>
    <w:rsid w:val="009F3413"/>
    <w:rsid w:val="009F45B7"/>
    <w:rsid w:val="009F53E8"/>
    <w:rsid w:val="009F7E65"/>
    <w:rsid w:val="00A00084"/>
    <w:rsid w:val="00A06E06"/>
    <w:rsid w:val="00A109A2"/>
    <w:rsid w:val="00A11073"/>
    <w:rsid w:val="00A12B7B"/>
    <w:rsid w:val="00A147E9"/>
    <w:rsid w:val="00A21ABE"/>
    <w:rsid w:val="00A23E99"/>
    <w:rsid w:val="00A24715"/>
    <w:rsid w:val="00A24FDE"/>
    <w:rsid w:val="00A26873"/>
    <w:rsid w:val="00A26E6A"/>
    <w:rsid w:val="00A36B1C"/>
    <w:rsid w:val="00A40E38"/>
    <w:rsid w:val="00A44754"/>
    <w:rsid w:val="00A47D2B"/>
    <w:rsid w:val="00A52D4D"/>
    <w:rsid w:val="00A544D2"/>
    <w:rsid w:val="00A556C1"/>
    <w:rsid w:val="00A60A7E"/>
    <w:rsid w:val="00A63E00"/>
    <w:rsid w:val="00A6412A"/>
    <w:rsid w:val="00A64F78"/>
    <w:rsid w:val="00A7161C"/>
    <w:rsid w:val="00A765CE"/>
    <w:rsid w:val="00A81F52"/>
    <w:rsid w:val="00A83AB6"/>
    <w:rsid w:val="00A83F02"/>
    <w:rsid w:val="00A85756"/>
    <w:rsid w:val="00A861DE"/>
    <w:rsid w:val="00A862EA"/>
    <w:rsid w:val="00A867C4"/>
    <w:rsid w:val="00A869FE"/>
    <w:rsid w:val="00A86B2C"/>
    <w:rsid w:val="00A870FB"/>
    <w:rsid w:val="00A9141C"/>
    <w:rsid w:val="00A92D06"/>
    <w:rsid w:val="00A9365E"/>
    <w:rsid w:val="00A94CD4"/>
    <w:rsid w:val="00AA1D4F"/>
    <w:rsid w:val="00AA2486"/>
    <w:rsid w:val="00AA41BA"/>
    <w:rsid w:val="00AA5DB3"/>
    <w:rsid w:val="00AA7BD5"/>
    <w:rsid w:val="00AB1B19"/>
    <w:rsid w:val="00AB395A"/>
    <w:rsid w:val="00AB4416"/>
    <w:rsid w:val="00AB5657"/>
    <w:rsid w:val="00AB70EF"/>
    <w:rsid w:val="00AB7743"/>
    <w:rsid w:val="00AC19D4"/>
    <w:rsid w:val="00AC223B"/>
    <w:rsid w:val="00AC3932"/>
    <w:rsid w:val="00AC4B41"/>
    <w:rsid w:val="00AC504C"/>
    <w:rsid w:val="00AC7376"/>
    <w:rsid w:val="00AD158B"/>
    <w:rsid w:val="00AD2608"/>
    <w:rsid w:val="00AD2F0E"/>
    <w:rsid w:val="00AD44D3"/>
    <w:rsid w:val="00AD55D4"/>
    <w:rsid w:val="00AD58BD"/>
    <w:rsid w:val="00AE2713"/>
    <w:rsid w:val="00AE279E"/>
    <w:rsid w:val="00AE44D3"/>
    <w:rsid w:val="00AE4980"/>
    <w:rsid w:val="00AE5607"/>
    <w:rsid w:val="00AF4B23"/>
    <w:rsid w:val="00AF4DD9"/>
    <w:rsid w:val="00AF5770"/>
    <w:rsid w:val="00AF693D"/>
    <w:rsid w:val="00AF7660"/>
    <w:rsid w:val="00B103A9"/>
    <w:rsid w:val="00B12FDE"/>
    <w:rsid w:val="00B13860"/>
    <w:rsid w:val="00B1654F"/>
    <w:rsid w:val="00B17A14"/>
    <w:rsid w:val="00B17ED6"/>
    <w:rsid w:val="00B208F2"/>
    <w:rsid w:val="00B21966"/>
    <w:rsid w:val="00B222F5"/>
    <w:rsid w:val="00B2366D"/>
    <w:rsid w:val="00B24460"/>
    <w:rsid w:val="00B3243C"/>
    <w:rsid w:val="00B37899"/>
    <w:rsid w:val="00B41650"/>
    <w:rsid w:val="00B42C82"/>
    <w:rsid w:val="00B4736E"/>
    <w:rsid w:val="00B47820"/>
    <w:rsid w:val="00B500B7"/>
    <w:rsid w:val="00B51BE3"/>
    <w:rsid w:val="00B52613"/>
    <w:rsid w:val="00B55C2E"/>
    <w:rsid w:val="00B560D4"/>
    <w:rsid w:val="00B56BCB"/>
    <w:rsid w:val="00B6101F"/>
    <w:rsid w:val="00B61E4E"/>
    <w:rsid w:val="00B624E4"/>
    <w:rsid w:val="00B64EDA"/>
    <w:rsid w:val="00B654FC"/>
    <w:rsid w:val="00B673E4"/>
    <w:rsid w:val="00B721B5"/>
    <w:rsid w:val="00B74EB9"/>
    <w:rsid w:val="00B75872"/>
    <w:rsid w:val="00B805AE"/>
    <w:rsid w:val="00B80CF5"/>
    <w:rsid w:val="00B861F7"/>
    <w:rsid w:val="00B870A5"/>
    <w:rsid w:val="00B90DD8"/>
    <w:rsid w:val="00B922DB"/>
    <w:rsid w:val="00B938D5"/>
    <w:rsid w:val="00BA4661"/>
    <w:rsid w:val="00BB0738"/>
    <w:rsid w:val="00BB36E5"/>
    <w:rsid w:val="00BB461F"/>
    <w:rsid w:val="00BB66BF"/>
    <w:rsid w:val="00BC0782"/>
    <w:rsid w:val="00BC2756"/>
    <w:rsid w:val="00BC4F60"/>
    <w:rsid w:val="00BC5823"/>
    <w:rsid w:val="00BC798B"/>
    <w:rsid w:val="00BD1EB5"/>
    <w:rsid w:val="00BD4EE2"/>
    <w:rsid w:val="00BE0FF0"/>
    <w:rsid w:val="00BE1E76"/>
    <w:rsid w:val="00BE6C4A"/>
    <w:rsid w:val="00BE6DF2"/>
    <w:rsid w:val="00BE7403"/>
    <w:rsid w:val="00BF21FD"/>
    <w:rsid w:val="00BF454A"/>
    <w:rsid w:val="00BF69A7"/>
    <w:rsid w:val="00C0010E"/>
    <w:rsid w:val="00C03418"/>
    <w:rsid w:val="00C03AA8"/>
    <w:rsid w:val="00C06659"/>
    <w:rsid w:val="00C10B91"/>
    <w:rsid w:val="00C118FB"/>
    <w:rsid w:val="00C12CA1"/>
    <w:rsid w:val="00C15D08"/>
    <w:rsid w:val="00C16FD3"/>
    <w:rsid w:val="00C17DDC"/>
    <w:rsid w:val="00C21982"/>
    <w:rsid w:val="00C2240A"/>
    <w:rsid w:val="00C22567"/>
    <w:rsid w:val="00C2276E"/>
    <w:rsid w:val="00C24937"/>
    <w:rsid w:val="00C26C80"/>
    <w:rsid w:val="00C26D16"/>
    <w:rsid w:val="00C276E2"/>
    <w:rsid w:val="00C27907"/>
    <w:rsid w:val="00C27B92"/>
    <w:rsid w:val="00C32014"/>
    <w:rsid w:val="00C36934"/>
    <w:rsid w:val="00C3717A"/>
    <w:rsid w:val="00C41984"/>
    <w:rsid w:val="00C437C9"/>
    <w:rsid w:val="00C43997"/>
    <w:rsid w:val="00C44B62"/>
    <w:rsid w:val="00C50EAC"/>
    <w:rsid w:val="00C53359"/>
    <w:rsid w:val="00C55B07"/>
    <w:rsid w:val="00C60C92"/>
    <w:rsid w:val="00C62ABF"/>
    <w:rsid w:val="00C65A62"/>
    <w:rsid w:val="00C65D61"/>
    <w:rsid w:val="00C6659F"/>
    <w:rsid w:val="00C66EAD"/>
    <w:rsid w:val="00C67575"/>
    <w:rsid w:val="00C676B2"/>
    <w:rsid w:val="00C700ED"/>
    <w:rsid w:val="00C82AE3"/>
    <w:rsid w:val="00C83BE4"/>
    <w:rsid w:val="00C85354"/>
    <w:rsid w:val="00C92B45"/>
    <w:rsid w:val="00C92B68"/>
    <w:rsid w:val="00C93179"/>
    <w:rsid w:val="00C93751"/>
    <w:rsid w:val="00C96ED1"/>
    <w:rsid w:val="00CA3F59"/>
    <w:rsid w:val="00CA43FC"/>
    <w:rsid w:val="00CA56D8"/>
    <w:rsid w:val="00CA72ED"/>
    <w:rsid w:val="00CB244A"/>
    <w:rsid w:val="00CB522F"/>
    <w:rsid w:val="00CB5573"/>
    <w:rsid w:val="00CB5FFA"/>
    <w:rsid w:val="00CB62F8"/>
    <w:rsid w:val="00CB68D0"/>
    <w:rsid w:val="00CC1A4B"/>
    <w:rsid w:val="00CC3C24"/>
    <w:rsid w:val="00CC78BC"/>
    <w:rsid w:val="00CD0CA8"/>
    <w:rsid w:val="00CD21C7"/>
    <w:rsid w:val="00CD3D94"/>
    <w:rsid w:val="00CD41D8"/>
    <w:rsid w:val="00CE29A0"/>
    <w:rsid w:val="00CE364F"/>
    <w:rsid w:val="00CE3AB1"/>
    <w:rsid w:val="00CE3E59"/>
    <w:rsid w:val="00CE4CF6"/>
    <w:rsid w:val="00CF0121"/>
    <w:rsid w:val="00CF0C35"/>
    <w:rsid w:val="00CF3E82"/>
    <w:rsid w:val="00D03AAD"/>
    <w:rsid w:val="00D04BE6"/>
    <w:rsid w:val="00D056A7"/>
    <w:rsid w:val="00D05918"/>
    <w:rsid w:val="00D063B6"/>
    <w:rsid w:val="00D0721A"/>
    <w:rsid w:val="00D111D0"/>
    <w:rsid w:val="00D123E5"/>
    <w:rsid w:val="00D13DB4"/>
    <w:rsid w:val="00D1596E"/>
    <w:rsid w:val="00D17524"/>
    <w:rsid w:val="00D20D13"/>
    <w:rsid w:val="00D27329"/>
    <w:rsid w:val="00D279B2"/>
    <w:rsid w:val="00D3243C"/>
    <w:rsid w:val="00D34669"/>
    <w:rsid w:val="00D3482D"/>
    <w:rsid w:val="00D3544A"/>
    <w:rsid w:val="00D41224"/>
    <w:rsid w:val="00D42318"/>
    <w:rsid w:val="00D429DB"/>
    <w:rsid w:val="00D459CE"/>
    <w:rsid w:val="00D50422"/>
    <w:rsid w:val="00D51130"/>
    <w:rsid w:val="00D5117D"/>
    <w:rsid w:val="00D543BA"/>
    <w:rsid w:val="00D54ED4"/>
    <w:rsid w:val="00D56A54"/>
    <w:rsid w:val="00D60EFF"/>
    <w:rsid w:val="00D6192C"/>
    <w:rsid w:val="00D62ACA"/>
    <w:rsid w:val="00D63B5F"/>
    <w:rsid w:val="00D7315E"/>
    <w:rsid w:val="00D75713"/>
    <w:rsid w:val="00D844DB"/>
    <w:rsid w:val="00D877AE"/>
    <w:rsid w:val="00D87E71"/>
    <w:rsid w:val="00D87F7B"/>
    <w:rsid w:val="00D90993"/>
    <w:rsid w:val="00D939C6"/>
    <w:rsid w:val="00D9681E"/>
    <w:rsid w:val="00D9772D"/>
    <w:rsid w:val="00D97BB0"/>
    <w:rsid w:val="00DA12C4"/>
    <w:rsid w:val="00DA23BF"/>
    <w:rsid w:val="00DA50F7"/>
    <w:rsid w:val="00DA7570"/>
    <w:rsid w:val="00DB0BE6"/>
    <w:rsid w:val="00DC484A"/>
    <w:rsid w:val="00DC5533"/>
    <w:rsid w:val="00DC736C"/>
    <w:rsid w:val="00DC7391"/>
    <w:rsid w:val="00DD23B8"/>
    <w:rsid w:val="00DD27E3"/>
    <w:rsid w:val="00DD5095"/>
    <w:rsid w:val="00DD7061"/>
    <w:rsid w:val="00DD7598"/>
    <w:rsid w:val="00DD7C18"/>
    <w:rsid w:val="00DE3A62"/>
    <w:rsid w:val="00DF1B15"/>
    <w:rsid w:val="00E07E02"/>
    <w:rsid w:val="00E1078C"/>
    <w:rsid w:val="00E111C5"/>
    <w:rsid w:val="00E1263B"/>
    <w:rsid w:val="00E1273B"/>
    <w:rsid w:val="00E142E3"/>
    <w:rsid w:val="00E14446"/>
    <w:rsid w:val="00E159A3"/>
    <w:rsid w:val="00E16987"/>
    <w:rsid w:val="00E177CE"/>
    <w:rsid w:val="00E250B5"/>
    <w:rsid w:val="00E3105A"/>
    <w:rsid w:val="00E334F7"/>
    <w:rsid w:val="00E41BEB"/>
    <w:rsid w:val="00E427E9"/>
    <w:rsid w:val="00E46EB7"/>
    <w:rsid w:val="00E47E28"/>
    <w:rsid w:val="00E5014A"/>
    <w:rsid w:val="00E506DB"/>
    <w:rsid w:val="00E50A90"/>
    <w:rsid w:val="00E51DD6"/>
    <w:rsid w:val="00E52087"/>
    <w:rsid w:val="00E53296"/>
    <w:rsid w:val="00E5493E"/>
    <w:rsid w:val="00E5557D"/>
    <w:rsid w:val="00E56A93"/>
    <w:rsid w:val="00E577BB"/>
    <w:rsid w:val="00E60C67"/>
    <w:rsid w:val="00E64581"/>
    <w:rsid w:val="00E64C0A"/>
    <w:rsid w:val="00E70E5D"/>
    <w:rsid w:val="00E74D9B"/>
    <w:rsid w:val="00E75DB5"/>
    <w:rsid w:val="00E7602F"/>
    <w:rsid w:val="00E80FEF"/>
    <w:rsid w:val="00E822D6"/>
    <w:rsid w:val="00E840AC"/>
    <w:rsid w:val="00E84E32"/>
    <w:rsid w:val="00E854FE"/>
    <w:rsid w:val="00E86610"/>
    <w:rsid w:val="00E95A6B"/>
    <w:rsid w:val="00EA1C61"/>
    <w:rsid w:val="00EA2C54"/>
    <w:rsid w:val="00EA5415"/>
    <w:rsid w:val="00EA5AC9"/>
    <w:rsid w:val="00EB0F22"/>
    <w:rsid w:val="00EB4035"/>
    <w:rsid w:val="00EB561C"/>
    <w:rsid w:val="00EC50D4"/>
    <w:rsid w:val="00EC6EA2"/>
    <w:rsid w:val="00ED1A63"/>
    <w:rsid w:val="00ED44BE"/>
    <w:rsid w:val="00ED5AC4"/>
    <w:rsid w:val="00ED7B01"/>
    <w:rsid w:val="00EE030E"/>
    <w:rsid w:val="00EE081A"/>
    <w:rsid w:val="00EE2054"/>
    <w:rsid w:val="00EE7A2C"/>
    <w:rsid w:val="00EF18D7"/>
    <w:rsid w:val="00EF40AF"/>
    <w:rsid w:val="00EF7E49"/>
    <w:rsid w:val="00F02966"/>
    <w:rsid w:val="00F140F6"/>
    <w:rsid w:val="00F16BA6"/>
    <w:rsid w:val="00F237E6"/>
    <w:rsid w:val="00F2713A"/>
    <w:rsid w:val="00F32153"/>
    <w:rsid w:val="00F4088A"/>
    <w:rsid w:val="00F453F3"/>
    <w:rsid w:val="00F46A3A"/>
    <w:rsid w:val="00F53D8C"/>
    <w:rsid w:val="00F54E13"/>
    <w:rsid w:val="00F64F9C"/>
    <w:rsid w:val="00F7372E"/>
    <w:rsid w:val="00F7531E"/>
    <w:rsid w:val="00F80336"/>
    <w:rsid w:val="00F81F05"/>
    <w:rsid w:val="00F83D5D"/>
    <w:rsid w:val="00F84E47"/>
    <w:rsid w:val="00F904E3"/>
    <w:rsid w:val="00F92332"/>
    <w:rsid w:val="00F947C6"/>
    <w:rsid w:val="00F95E1A"/>
    <w:rsid w:val="00F95FBE"/>
    <w:rsid w:val="00FA1781"/>
    <w:rsid w:val="00FA3595"/>
    <w:rsid w:val="00FA4634"/>
    <w:rsid w:val="00FA60E6"/>
    <w:rsid w:val="00FA7740"/>
    <w:rsid w:val="00FB4A6D"/>
    <w:rsid w:val="00FC26D2"/>
    <w:rsid w:val="00FC2B9F"/>
    <w:rsid w:val="00FC4F13"/>
    <w:rsid w:val="00FC530B"/>
    <w:rsid w:val="00FC5662"/>
    <w:rsid w:val="00FC692C"/>
    <w:rsid w:val="00FD4608"/>
    <w:rsid w:val="00FD4991"/>
    <w:rsid w:val="00FD63FE"/>
    <w:rsid w:val="00FD6880"/>
    <w:rsid w:val="00FD68B4"/>
    <w:rsid w:val="00FD746D"/>
    <w:rsid w:val="00FE10E3"/>
    <w:rsid w:val="00FE62A1"/>
    <w:rsid w:val="00FF0F8A"/>
    <w:rsid w:val="00FF3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260DFE"/>
    <w:pPr>
      <w:keepNext/>
      <w:overflowPunct w:val="0"/>
      <w:autoSpaceDE w:val="0"/>
      <w:autoSpaceDN w:val="0"/>
      <w:adjustRightInd w:val="0"/>
      <w:spacing w:after="0" w:line="240" w:lineRule="auto"/>
      <w:ind w:right="-1"/>
      <w:textAlignment w:val="baseline"/>
      <w:outlineLvl w:val="0"/>
    </w:pPr>
    <w:rPr>
      <w:rFonts w:ascii="BodoniCondCTT" w:eastAsia="Times New Roman" w:hAnsi="BodoniCondCTT" w:cs="Times New Roman"/>
      <w:sz w:val="3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7B30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0"/>
    <w:link w:val="a5"/>
    <w:rsid w:val="007B303D"/>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1"/>
    <w:link w:val="a4"/>
    <w:rsid w:val="007B303D"/>
    <w:rPr>
      <w:rFonts w:ascii="Times New Roman" w:eastAsia="Times New Roman" w:hAnsi="Times New Roman" w:cs="Times New Roman"/>
      <w:b/>
      <w:bCs/>
      <w:sz w:val="28"/>
      <w:szCs w:val="24"/>
      <w:lang w:eastAsia="ru-RU"/>
    </w:rPr>
  </w:style>
  <w:style w:type="paragraph" w:customStyle="1" w:styleId="ConsPlusNormal">
    <w:name w:val="ConsPlusNormal"/>
    <w:rsid w:val="00C419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0"/>
    <w:uiPriority w:val="34"/>
    <w:qFormat/>
    <w:rsid w:val="00C03AA8"/>
    <w:pPr>
      <w:ind w:left="720"/>
      <w:contextualSpacing/>
    </w:pPr>
  </w:style>
  <w:style w:type="paragraph" w:styleId="a7">
    <w:name w:val="annotation text"/>
    <w:basedOn w:val="a0"/>
    <w:link w:val="a8"/>
    <w:uiPriority w:val="99"/>
    <w:semiHidden/>
    <w:unhideWhenUsed/>
    <w:rsid w:val="00090304"/>
    <w:pPr>
      <w:spacing w:line="240" w:lineRule="auto"/>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090304"/>
    <w:rPr>
      <w:rFonts w:ascii="Calibri" w:eastAsia="Calibri" w:hAnsi="Calibri" w:cs="Times New Roman"/>
      <w:sz w:val="20"/>
      <w:szCs w:val="20"/>
    </w:rPr>
  </w:style>
  <w:style w:type="character" w:styleId="a9">
    <w:name w:val="annotation reference"/>
    <w:basedOn w:val="a1"/>
    <w:uiPriority w:val="99"/>
    <w:semiHidden/>
    <w:unhideWhenUsed/>
    <w:rsid w:val="006F1614"/>
    <w:rPr>
      <w:sz w:val="16"/>
      <w:szCs w:val="16"/>
    </w:rPr>
  </w:style>
  <w:style w:type="paragraph" w:styleId="aa">
    <w:name w:val="Balloon Text"/>
    <w:basedOn w:val="a0"/>
    <w:link w:val="ab"/>
    <w:uiPriority w:val="99"/>
    <w:semiHidden/>
    <w:unhideWhenUsed/>
    <w:rsid w:val="006F161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6F1614"/>
    <w:rPr>
      <w:rFonts w:ascii="Tahoma" w:hAnsi="Tahoma" w:cs="Tahoma"/>
      <w:sz w:val="16"/>
      <w:szCs w:val="16"/>
    </w:rPr>
  </w:style>
  <w:style w:type="paragraph" w:customStyle="1" w:styleId="BodyText21">
    <w:name w:val="Body Text 21"/>
    <w:basedOn w:val="a0"/>
    <w:rsid w:val="00750BE8"/>
    <w:pPr>
      <w:snapToGrid w:val="0"/>
      <w:spacing w:after="0" w:line="240" w:lineRule="auto"/>
      <w:jc w:val="both"/>
    </w:pPr>
    <w:rPr>
      <w:rFonts w:ascii="Tms Rmn" w:eastAsia="Times New Roman" w:hAnsi="Tms Rmn" w:cs="Times New Roman"/>
      <w:sz w:val="28"/>
      <w:szCs w:val="20"/>
      <w:lang w:eastAsia="ru-RU"/>
    </w:rPr>
  </w:style>
  <w:style w:type="paragraph" w:styleId="ac">
    <w:name w:val="header"/>
    <w:basedOn w:val="a0"/>
    <w:link w:val="ad"/>
    <w:uiPriority w:val="99"/>
    <w:unhideWhenUsed/>
    <w:rsid w:val="00D54ED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54ED4"/>
  </w:style>
  <w:style w:type="paragraph" w:styleId="ae">
    <w:name w:val="footer"/>
    <w:basedOn w:val="a0"/>
    <w:link w:val="af"/>
    <w:uiPriority w:val="99"/>
    <w:unhideWhenUsed/>
    <w:rsid w:val="00D54ED4"/>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54ED4"/>
  </w:style>
  <w:style w:type="paragraph" w:customStyle="1" w:styleId="ConsPlusNonformat">
    <w:name w:val="ConsPlusNonformat"/>
    <w:rsid w:val="00C53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25E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0"/>
    <w:link w:val="20"/>
    <w:rsid w:val="00425E86"/>
    <w:pPr>
      <w:spacing w:after="120" w:line="480" w:lineRule="auto"/>
    </w:pPr>
    <w:rPr>
      <w:rFonts w:ascii="Times New Roman" w:eastAsia="Times New Roman" w:hAnsi="Times New Roman" w:cs="Times New Roman"/>
      <w:sz w:val="30"/>
      <w:szCs w:val="30"/>
      <w:lang w:eastAsia="ru-RU"/>
    </w:rPr>
  </w:style>
  <w:style w:type="character" w:customStyle="1" w:styleId="20">
    <w:name w:val="Основной текст 2 Знак"/>
    <w:basedOn w:val="a1"/>
    <w:link w:val="2"/>
    <w:rsid w:val="00425E86"/>
    <w:rPr>
      <w:rFonts w:ascii="Times New Roman" w:eastAsia="Times New Roman" w:hAnsi="Times New Roman" w:cs="Times New Roman"/>
      <w:sz w:val="30"/>
      <w:szCs w:val="30"/>
      <w:lang w:eastAsia="ru-RU"/>
    </w:rPr>
  </w:style>
  <w:style w:type="character" w:styleId="af0">
    <w:name w:val="Placeholder Text"/>
    <w:basedOn w:val="a1"/>
    <w:uiPriority w:val="99"/>
    <w:semiHidden/>
    <w:rsid w:val="00CA3F59"/>
    <w:rPr>
      <w:color w:val="808080"/>
    </w:rPr>
  </w:style>
  <w:style w:type="paragraph" w:customStyle="1" w:styleId="af1">
    <w:name w:val="Знак Знак Знак Знак"/>
    <w:basedOn w:val="a0"/>
    <w:rsid w:val="00D60EFF"/>
    <w:pPr>
      <w:spacing w:after="0" w:line="240" w:lineRule="auto"/>
    </w:pPr>
    <w:rPr>
      <w:rFonts w:ascii="Verdana" w:eastAsia="Times New Roman" w:hAnsi="Verdana" w:cs="Verdana"/>
      <w:sz w:val="20"/>
      <w:szCs w:val="20"/>
      <w:lang w:val="en-US"/>
    </w:rPr>
  </w:style>
  <w:style w:type="paragraph" w:customStyle="1" w:styleId="consplustitle0">
    <w:name w:val="consplustitle"/>
    <w:basedOn w:val="a0"/>
    <w:rsid w:val="00935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0"/>
    <w:uiPriority w:val="99"/>
    <w:unhideWhenUsed/>
    <w:rsid w:val="00F46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1"/>
    <w:uiPriority w:val="99"/>
    <w:semiHidden/>
    <w:unhideWhenUsed/>
    <w:rsid w:val="000C43D6"/>
    <w:rPr>
      <w:color w:val="0000FF"/>
      <w:u w:val="single"/>
    </w:rPr>
  </w:style>
  <w:style w:type="character" w:customStyle="1" w:styleId="10">
    <w:name w:val="Заголовок 1 Знак"/>
    <w:basedOn w:val="a1"/>
    <w:link w:val="1"/>
    <w:rsid w:val="00260DFE"/>
    <w:rPr>
      <w:rFonts w:ascii="BodoniCondCTT" w:eastAsia="Times New Roman" w:hAnsi="BodoniCondCTT" w:cs="Times New Roman"/>
      <w:sz w:val="36"/>
      <w:szCs w:val="20"/>
      <w:lang w:eastAsia="ru-RU"/>
    </w:rPr>
  </w:style>
  <w:style w:type="paragraph" w:customStyle="1" w:styleId="af4">
    <w:name w:val="ÏÐÎÅÊÒ"/>
    <w:link w:val="11"/>
    <w:rsid w:val="00260DFE"/>
    <w:pPr>
      <w:widowControl w:val="0"/>
      <w:spacing w:after="0" w:line="240" w:lineRule="auto"/>
    </w:pPr>
    <w:rPr>
      <w:rFonts w:ascii="Times New Roman" w:eastAsia="Times New Roman" w:hAnsi="Times New Roman" w:cs="Times New Roman"/>
      <w:color w:val="000000"/>
      <w:sz w:val="24"/>
      <w:szCs w:val="20"/>
      <w:lang w:eastAsia="ru-RU"/>
    </w:rPr>
  </w:style>
  <w:style w:type="character" w:customStyle="1" w:styleId="11">
    <w:name w:val="ÏÐÎÅÊÒ1"/>
    <w:link w:val="af4"/>
    <w:rsid w:val="00260DFE"/>
    <w:rPr>
      <w:rFonts w:ascii="Times New Roman" w:eastAsia="Times New Roman" w:hAnsi="Times New Roman" w:cs="Times New Roman"/>
      <w:color w:val="000000"/>
      <w:sz w:val="24"/>
      <w:szCs w:val="20"/>
      <w:lang w:eastAsia="ru-RU"/>
    </w:rPr>
  </w:style>
  <w:style w:type="paragraph" w:styleId="a">
    <w:name w:val="List Bullet"/>
    <w:basedOn w:val="a0"/>
    <w:uiPriority w:val="99"/>
    <w:unhideWhenUsed/>
    <w:rsid w:val="0040349E"/>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260DFE"/>
    <w:pPr>
      <w:keepNext/>
      <w:overflowPunct w:val="0"/>
      <w:autoSpaceDE w:val="0"/>
      <w:autoSpaceDN w:val="0"/>
      <w:adjustRightInd w:val="0"/>
      <w:spacing w:after="0" w:line="240" w:lineRule="auto"/>
      <w:ind w:right="-1"/>
      <w:textAlignment w:val="baseline"/>
      <w:outlineLvl w:val="0"/>
    </w:pPr>
    <w:rPr>
      <w:rFonts w:ascii="BodoniCondCTT" w:eastAsia="Times New Roman" w:hAnsi="BodoniCondCTT" w:cs="Times New Roman"/>
      <w:sz w:val="3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7B30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0"/>
    <w:link w:val="a5"/>
    <w:rsid w:val="007B303D"/>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1"/>
    <w:link w:val="a4"/>
    <w:rsid w:val="007B303D"/>
    <w:rPr>
      <w:rFonts w:ascii="Times New Roman" w:eastAsia="Times New Roman" w:hAnsi="Times New Roman" w:cs="Times New Roman"/>
      <w:b/>
      <w:bCs/>
      <w:sz w:val="28"/>
      <w:szCs w:val="24"/>
      <w:lang w:eastAsia="ru-RU"/>
    </w:rPr>
  </w:style>
  <w:style w:type="paragraph" w:customStyle="1" w:styleId="ConsPlusNormal">
    <w:name w:val="ConsPlusNormal"/>
    <w:rsid w:val="00C419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0"/>
    <w:uiPriority w:val="34"/>
    <w:qFormat/>
    <w:rsid w:val="00C03AA8"/>
    <w:pPr>
      <w:ind w:left="720"/>
      <w:contextualSpacing/>
    </w:pPr>
  </w:style>
  <w:style w:type="paragraph" w:styleId="a7">
    <w:name w:val="annotation text"/>
    <w:basedOn w:val="a0"/>
    <w:link w:val="a8"/>
    <w:uiPriority w:val="99"/>
    <w:semiHidden/>
    <w:unhideWhenUsed/>
    <w:rsid w:val="00090304"/>
    <w:pPr>
      <w:spacing w:line="240" w:lineRule="auto"/>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090304"/>
    <w:rPr>
      <w:rFonts w:ascii="Calibri" w:eastAsia="Calibri" w:hAnsi="Calibri" w:cs="Times New Roman"/>
      <w:sz w:val="20"/>
      <w:szCs w:val="20"/>
    </w:rPr>
  </w:style>
  <w:style w:type="character" w:styleId="a9">
    <w:name w:val="annotation reference"/>
    <w:basedOn w:val="a1"/>
    <w:uiPriority w:val="99"/>
    <w:semiHidden/>
    <w:unhideWhenUsed/>
    <w:rsid w:val="006F1614"/>
    <w:rPr>
      <w:sz w:val="16"/>
      <w:szCs w:val="16"/>
    </w:rPr>
  </w:style>
  <w:style w:type="paragraph" w:styleId="aa">
    <w:name w:val="Balloon Text"/>
    <w:basedOn w:val="a0"/>
    <w:link w:val="ab"/>
    <w:uiPriority w:val="99"/>
    <w:semiHidden/>
    <w:unhideWhenUsed/>
    <w:rsid w:val="006F161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6F1614"/>
    <w:rPr>
      <w:rFonts w:ascii="Tahoma" w:hAnsi="Tahoma" w:cs="Tahoma"/>
      <w:sz w:val="16"/>
      <w:szCs w:val="16"/>
    </w:rPr>
  </w:style>
  <w:style w:type="paragraph" w:customStyle="1" w:styleId="BodyText21">
    <w:name w:val="Body Text 21"/>
    <w:basedOn w:val="a0"/>
    <w:rsid w:val="00750BE8"/>
    <w:pPr>
      <w:snapToGrid w:val="0"/>
      <w:spacing w:after="0" w:line="240" w:lineRule="auto"/>
      <w:jc w:val="both"/>
    </w:pPr>
    <w:rPr>
      <w:rFonts w:ascii="Tms Rmn" w:eastAsia="Times New Roman" w:hAnsi="Tms Rmn" w:cs="Times New Roman"/>
      <w:sz w:val="28"/>
      <w:szCs w:val="20"/>
      <w:lang w:eastAsia="ru-RU"/>
    </w:rPr>
  </w:style>
  <w:style w:type="paragraph" w:styleId="ac">
    <w:name w:val="header"/>
    <w:basedOn w:val="a0"/>
    <w:link w:val="ad"/>
    <w:uiPriority w:val="99"/>
    <w:unhideWhenUsed/>
    <w:rsid w:val="00D54ED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54ED4"/>
  </w:style>
  <w:style w:type="paragraph" w:styleId="ae">
    <w:name w:val="footer"/>
    <w:basedOn w:val="a0"/>
    <w:link w:val="af"/>
    <w:uiPriority w:val="99"/>
    <w:unhideWhenUsed/>
    <w:rsid w:val="00D54ED4"/>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54ED4"/>
  </w:style>
  <w:style w:type="paragraph" w:customStyle="1" w:styleId="ConsPlusNonformat">
    <w:name w:val="ConsPlusNonformat"/>
    <w:rsid w:val="00C53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25E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0"/>
    <w:link w:val="20"/>
    <w:rsid w:val="00425E86"/>
    <w:pPr>
      <w:spacing w:after="120" w:line="480" w:lineRule="auto"/>
    </w:pPr>
    <w:rPr>
      <w:rFonts w:ascii="Times New Roman" w:eastAsia="Times New Roman" w:hAnsi="Times New Roman" w:cs="Times New Roman"/>
      <w:sz w:val="30"/>
      <w:szCs w:val="30"/>
      <w:lang w:eastAsia="ru-RU"/>
    </w:rPr>
  </w:style>
  <w:style w:type="character" w:customStyle="1" w:styleId="20">
    <w:name w:val="Основной текст 2 Знак"/>
    <w:basedOn w:val="a1"/>
    <w:link w:val="2"/>
    <w:rsid w:val="00425E86"/>
    <w:rPr>
      <w:rFonts w:ascii="Times New Roman" w:eastAsia="Times New Roman" w:hAnsi="Times New Roman" w:cs="Times New Roman"/>
      <w:sz w:val="30"/>
      <w:szCs w:val="30"/>
      <w:lang w:eastAsia="ru-RU"/>
    </w:rPr>
  </w:style>
  <w:style w:type="character" w:styleId="af0">
    <w:name w:val="Placeholder Text"/>
    <w:basedOn w:val="a1"/>
    <w:uiPriority w:val="99"/>
    <w:semiHidden/>
    <w:rsid w:val="00CA3F59"/>
    <w:rPr>
      <w:color w:val="808080"/>
    </w:rPr>
  </w:style>
  <w:style w:type="paragraph" w:customStyle="1" w:styleId="af1">
    <w:name w:val="Знак Знак Знак Знак"/>
    <w:basedOn w:val="a0"/>
    <w:rsid w:val="00D60EFF"/>
    <w:pPr>
      <w:spacing w:after="0" w:line="240" w:lineRule="auto"/>
    </w:pPr>
    <w:rPr>
      <w:rFonts w:ascii="Verdana" w:eastAsia="Times New Roman" w:hAnsi="Verdana" w:cs="Verdana"/>
      <w:sz w:val="20"/>
      <w:szCs w:val="20"/>
      <w:lang w:val="en-US"/>
    </w:rPr>
  </w:style>
  <w:style w:type="paragraph" w:customStyle="1" w:styleId="consplustitle0">
    <w:name w:val="consplustitle"/>
    <w:basedOn w:val="a0"/>
    <w:rsid w:val="00935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0"/>
    <w:uiPriority w:val="99"/>
    <w:unhideWhenUsed/>
    <w:rsid w:val="00F46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1"/>
    <w:uiPriority w:val="99"/>
    <w:semiHidden/>
    <w:unhideWhenUsed/>
    <w:rsid w:val="000C43D6"/>
    <w:rPr>
      <w:color w:val="0000FF"/>
      <w:u w:val="single"/>
    </w:rPr>
  </w:style>
  <w:style w:type="character" w:customStyle="1" w:styleId="10">
    <w:name w:val="Заголовок 1 Знак"/>
    <w:basedOn w:val="a1"/>
    <w:link w:val="1"/>
    <w:rsid w:val="00260DFE"/>
    <w:rPr>
      <w:rFonts w:ascii="BodoniCondCTT" w:eastAsia="Times New Roman" w:hAnsi="BodoniCondCTT" w:cs="Times New Roman"/>
      <w:sz w:val="36"/>
      <w:szCs w:val="20"/>
      <w:lang w:eastAsia="ru-RU"/>
    </w:rPr>
  </w:style>
  <w:style w:type="paragraph" w:customStyle="1" w:styleId="af4">
    <w:name w:val="ÏÐÎÅÊÒ"/>
    <w:link w:val="11"/>
    <w:rsid w:val="00260DFE"/>
    <w:pPr>
      <w:widowControl w:val="0"/>
      <w:spacing w:after="0" w:line="240" w:lineRule="auto"/>
    </w:pPr>
    <w:rPr>
      <w:rFonts w:ascii="Times New Roman" w:eastAsia="Times New Roman" w:hAnsi="Times New Roman" w:cs="Times New Roman"/>
      <w:color w:val="000000"/>
      <w:sz w:val="24"/>
      <w:szCs w:val="20"/>
      <w:lang w:eastAsia="ru-RU"/>
    </w:rPr>
  </w:style>
  <w:style w:type="character" w:customStyle="1" w:styleId="11">
    <w:name w:val="ÏÐÎÅÊÒ1"/>
    <w:link w:val="af4"/>
    <w:rsid w:val="00260DFE"/>
    <w:rPr>
      <w:rFonts w:ascii="Times New Roman" w:eastAsia="Times New Roman" w:hAnsi="Times New Roman" w:cs="Times New Roman"/>
      <w:color w:val="000000"/>
      <w:sz w:val="24"/>
      <w:szCs w:val="20"/>
      <w:lang w:eastAsia="ru-RU"/>
    </w:rPr>
  </w:style>
  <w:style w:type="paragraph" w:styleId="a">
    <w:name w:val="List Bullet"/>
    <w:basedOn w:val="a0"/>
    <w:uiPriority w:val="99"/>
    <w:unhideWhenUsed/>
    <w:rsid w:val="0040349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6284">
      <w:bodyDiv w:val="1"/>
      <w:marLeft w:val="0"/>
      <w:marRight w:val="0"/>
      <w:marTop w:val="0"/>
      <w:marBottom w:val="0"/>
      <w:divBdr>
        <w:top w:val="none" w:sz="0" w:space="0" w:color="auto"/>
        <w:left w:val="none" w:sz="0" w:space="0" w:color="auto"/>
        <w:bottom w:val="none" w:sz="0" w:space="0" w:color="auto"/>
        <w:right w:val="none" w:sz="0" w:space="0" w:color="auto"/>
      </w:divBdr>
    </w:div>
    <w:div w:id="14556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C1B4447B43FD4CD13ACB27A751F25DEB1E6839D4BF5D9632787376D93F02F24FF30C15D01179462D61B4D3D0B1W62CN" TargetMode="External"/><Relationship Id="rId4" Type="http://schemas.microsoft.com/office/2007/relationships/stylesWithEffects" Target="stylesWithEffects.xml"/><Relationship Id="rId9" Type="http://schemas.openxmlformats.org/officeDocument/2006/relationships/hyperlink" Target="consultantplus://offline/ref=AE62014445455BD6048916EEB69807A17DC8FDE9C2DDA49A1DD7361BECF5E24469B0F2E5CEEBD5668562A292C553D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98F9-CAF2-4ECD-B77B-FE112A9E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15393</Words>
  <Characters>87744</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Гузненок</dc:creator>
  <cp:lastModifiedBy>Кураленко</cp:lastModifiedBy>
  <cp:revision>37</cp:revision>
  <cp:lastPrinted>2020-10-06T09:03:00Z</cp:lastPrinted>
  <dcterms:created xsi:type="dcterms:W3CDTF">2020-10-01T12:44:00Z</dcterms:created>
  <dcterms:modified xsi:type="dcterms:W3CDTF">2020-10-07T13:06:00Z</dcterms:modified>
</cp:coreProperties>
</file>