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4" w:rsidRPr="00CD4873" w:rsidRDefault="00CD4873" w:rsidP="00D77814">
      <w:pPr>
        <w:pStyle w:val="3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УКАЗ</w:t>
      </w:r>
    </w:p>
    <w:p w:rsidR="00D77814" w:rsidRDefault="00D77814" w:rsidP="00D77814">
      <w:pPr>
        <w:spacing w:line="230" w:lineRule="auto"/>
        <w:jc w:val="center"/>
        <w:rPr>
          <w:b/>
          <w:smallCaps/>
          <w:sz w:val="28"/>
          <w:szCs w:val="28"/>
        </w:rPr>
      </w:pPr>
    </w:p>
    <w:p w:rsidR="00D77814" w:rsidRPr="003D767E" w:rsidRDefault="00CD4873" w:rsidP="003D767E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ГУБЕРНАТОРА</w:t>
      </w:r>
      <w:r w:rsidR="003D767E" w:rsidRPr="003D767E">
        <w:rPr>
          <w:b/>
          <w:caps/>
          <w:sz w:val="28"/>
          <w:szCs w:val="28"/>
        </w:rPr>
        <w:t xml:space="preserve"> Брянской области</w:t>
      </w:r>
    </w:p>
    <w:p w:rsidR="00D77814" w:rsidRDefault="00D77814" w:rsidP="00D77814">
      <w:pPr>
        <w:spacing w:line="230" w:lineRule="auto"/>
        <w:jc w:val="center"/>
        <w:rPr>
          <w:sz w:val="28"/>
          <w:szCs w:val="28"/>
          <w:lang w:val="en-US"/>
        </w:rPr>
      </w:pPr>
    </w:p>
    <w:p w:rsidR="007333F7" w:rsidRPr="007333F7" w:rsidRDefault="007333F7" w:rsidP="007333F7">
      <w:pPr>
        <w:tabs>
          <w:tab w:val="left" w:pos="6096"/>
        </w:tabs>
        <w:ind w:right="-27"/>
        <w:jc w:val="center"/>
        <w:rPr>
          <w:iCs/>
          <w:sz w:val="28"/>
          <w:szCs w:val="28"/>
        </w:rPr>
      </w:pPr>
      <w:r w:rsidRPr="007333F7">
        <w:rPr>
          <w:iCs/>
          <w:sz w:val="28"/>
          <w:szCs w:val="28"/>
        </w:rPr>
        <w:t>от 10 октября 2013 года  № 543</w:t>
      </w:r>
    </w:p>
    <w:p w:rsidR="007333F7" w:rsidRDefault="007333F7" w:rsidP="007333F7">
      <w:pPr>
        <w:tabs>
          <w:tab w:val="left" w:pos="6096"/>
        </w:tabs>
        <w:ind w:right="-27"/>
        <w:jc w:val="center"/>
        <w:rPr>
          <w:iCs/>
          <w:sz w:val="28"/>
          <w:szCs w:val="28"/>
          <w:lang w:val="en-US"/>
        </w:rPr>
      </w:pPr>
    </w:p>
    <w:p w:rsidR="007333F7" w:rsidRPr="007333F7" w:rsidRDefault="007333F7" w:rsidP="007333F7">
      <w:pPr>
        <w:tabs>
          <w:tab w:val="left" w:pos="6096"/>
        </w:tabs>
        <w:ind w:right="-27"/>
        <w:jc w:val="center"/>
        <w:rPr>
          <w:iCs/>
          <w:sz w:val="28"/>
          <w:szCs w:val="28"/>
        </w:rPr>
      </w:pPr>
      <w:r w:rsidRPr="007333F7">
        <w:rPr>
          <w:iCs/>
          <w:sz w:val="28"/>
          <w:szCs w:val="28"/>
        </w:rPr>
        <w:t>г. Брянск</w:t>
      </w:r>
    </w:p>
    <w:p w:rsidR="007333F7" w:rsidRPr="007333F7" w:rsidRDefault="007333F7" w:rsidP="00D77814">
      <w:pPr>
        <w:spacing w:line="230" w:lineRule="auto"/>
        <w:jc w:val="center"/>
        <w:rPr>
          <w:sz w:val="28"/>
          <w:szCs w:val="28"/>
        </w:rPr>
      </w:pPr>
    </w:p>
    <w:p w:rsidR="000858CF" w:rsidRPr="00CD4873" w:rsidRDefault="0094659C" w:rsidP="00CD4873">
      <w:pPr>
        <w:shd w:val="clear" w:color="auto" w:fill="FFFFFF"/>
        <w:tabs>
          <w:tab w:val="left" w:pos="5954"/>
          <w:tab w:val="left" w:pos="9187"/>
        </w:tabs>
        <w:ind w:right="-27"/>
        <w:jc w:val="center"/>
        <w:rPr>
          <w:b/>
          <w:caps/>
          <w:color w:val="000000"/>
          <w:spacing w:val="-1"/>
          <w:sz w:val="28"/>
          <w:szCs w:val="28"/>
        </w:rPr>
      </w:pPr>
      <w:r w:rsidRPr="00CD4873">
        <w:rPr>
          <w:b/>
          <w:caps/>
          <w:color w:val="000000"/>
          <w:spacing w:val="-1"/>
          <w:sz w:val="28"/>
          <w:szCs w:val="28"/>
        </w:rPr>
        <w:t xml:space="preserve">Об утверждении порядка выделения грантов городским округам и муниципальным районам в форме дотаций в целях содействия достижению и (или) поощрения </w:t>
      </w:r>
      <w:proofErr w:type="gramStart"/>
      <w:r w:rsidRPr="00CD4873">
        <w:rPr>
          <w:b/>
          <w:caps/>
          <w:color w:val="000000"/>
          <w:spacing w:val="-1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CD4873">
        <w:rPr>
          <w:b/>
          <w:caps/>
          <w:color w:val="000000"/>
          <w:spacing w:val="-1"/>
          <w:sz w:val="28"/>
          <w:szCs w:val="28"/>
        </w:rPr>
        <w:t xml:space="preserve"> и муниципальных районов</w:t>
      </w:r>
    </w:p>
    <w:p w:rsidR="0004077A" w:rsidRPr="00F83038" w:rsidRDefault="0004077A" w:rsidP="00283003">
      <w:pPr>
        <w:shd w:val="clear" w:color="auto" w:fill="FFFFFF"/>
        <w:ind w:right="11"/>
        <w:rPr>
          <w:b/>
          <w:color w:val="000000"/>
          <w:spacing w:val="-1"/>
          <w:sz w:val="24"/>
          <w:szCs w:val="24"/>
        </w:rPr>
      </w:pPr>
    </w:p>
    <w:p w:rsidR="00075687" w:rsidRPr="000C24C4" w:rsidRDefault="00075687" w:rsidP="00075687">
      <w:pPr>
        <w:ind w:right="-185" w:firstLine="540"/>
        <w:jc w:val="both"/>
        <w:rPr>
          <w:color w:val="000000"/>
          <w:spacing w:val="-1"/>
          <w:sz w:val="16"/>
          <w:szCs w:val="16"/>
        </w:rPr>
      </w:pPr>
    </w:p>
    <w:p w:rsidR="004A1F34" w:rsidRDefault="00CD4873" w:rsidP="00C03A9A">
      <w:pPr>
        <w:spacing w:line="199" w:lineRule="auto"/>
        <w:ind w:right="-187" w:firstLine="539"/>
        <w:jc w:val="both"/>
        <w:rPr>
          <w:color w:val="000000"/>
          <w:spacing w:val="-1"/>
          <w:sz w:val="28"/>
          <w:szCs w:val="28"/>
        </w:rPr>
      </w:pPr>
      <w:proofErr w:type="gramStart"/>
      <w:r w:rsidRPr="00CD4873">
        <w:rPr>
          <w:color w:val="000000"/>
          <w:spacing w:val="-1"/>
          <w:sz w:val="28"/>
          <w:szCs w:val="28"/>
        </w:rPr>
        <w:t xml:space="preserve">В целях реализации Указа Президента Российской Федерации от 28.04.2008 </w:t>
      </w:r>
      <w:r>
        <w:rPr>
          <w:color w:val="000000"/>
          <w:spacing w:val="-1"/>
          <w:sz w:val="28"/>
          <w:szCs w:val="28"/>
        </w:rPr>
        <w:t>№ 607 «</w:t>
      </w:r>
      <w:r w:rsidRPr="00CD4873">
        <w:rPr>
          <w:color w:val="000000"/>
          <w:spacing w:val="-1"/>
          <w:sz w:val="28"/>
          <w:szCs w:val="28"/>
        </w:rPr>
        <w:t xml:space="preserve">Об оценке эффективности деятельности органов местного самоуправления городских </w:t>
      </w:r>
      <w:r>
        <w:rPr>
          <w:color w:val="000000"/>
          <w:spacing w:val="-1"/>
          <w:sz w:val="28"/>
          <w:szCs w:val="28"/>
        </w:rPr>
        <w:t xml:space="preserve">округов и муниципальных районов», </w:t>
      </w:r>
      <w:r w:rsidRPr="00CD4873">
        <w:rPr>
          <w:color w:val="000000"/>
          <w:spacing w:val="-1"/>
          <w:sz w:val="28"/>
          <w:szCs w:val="28"/>
        </w:rPr>
        <w:t>постановлени</w:t>
      </w:r>
      <w:r>
        <w:rPr>
          <w:color w:val="000000"/>
          <w:spacing w:val="-1"/>
          <w:sz w:val="28"/>
          <w:szCs w:val="28"/>
        </w:rPr>
        <w:t xml:space="preserve">я </w:t>
      </w:r>
      <w:r w:rsidRPr="00CD4873">
        <w:rPr>
          <w:color w:val="000000"/>
          <w:spacing w:val="-1"/>
          <w:sz w:val="28"/>
          <w:szCs w:val="28"/>
        </w:rPr>
        <w:t xml:space="preserve">Правительства Российской Федерации от 17 декабря 2012 г. </w:t>
      </w:r>
      <w:r>
        <w:rPr>
          <w:color w:val="000000"/>
          <w:spacing w:val="-1"/>
          <w:sz w:val="28"/>
          <w:szCs w:val="28"/>
        </w:rPr>
        <w:t xml:space="preserve">    </w:t>
      </w:r>
      <w:r w:rsidRPr="00CD4873">
        <w:rPr>
          <w:color w:val="000000"/>
          <w:spacing w:val="-1"/>
          <w:sz w:val="28"/>
          <w:szCs w:val="28"/>
        </w:rPr>
        <w:t>№ 1317 «</w:t>
      </w:r>
      <w:r w:rsidR="00C03A9A">
        <w:rPr>
          <w:color w:val="000000"/>
          <w:spacing w:val="-1"/>
          <w:sz w:val="28"/>
          <w:szCs w:val="28"/>
        </w:rPr>
        <w:t>О</w:t>
      </w:r>
      <w:r w:rsidR="00C03A9A" w:rsidRPr="00C03A9A">
        <w:rPr>
          <w:color w:val="000000"/>
          <w:spacing w:val="-1"/>
          <w:sz w:val="28"/>
          <w:szCs w:val="28"/>
        </w:rPr>
        <w:t xml:space="preserve"> мерах по реализации Указа Президента Российской Федерации от 28 апреля 2008 г. </w:t>
      </w:r>
      <w:r w:rsidR="00C03A9A">
        <w:rPr>
          <w:color w:val="000000"/>
          <w:spacing w:val="-1"/>
          <w:sz w:val="28"/>
          <w:szCs w:val="28"/>
        </w:rPr>
        <w:t>№</w:t>
      </w:r>
      <w:r w:rsidR="00C03A9A" w:rsidRPr="00C03A9A">
        <w:rPr>
          <w:color w:val="000000"/>
          <w:spacing w:val="-1"/>
          <w:sz w:val="28"/>
          <w:szCs w:val="28"/>
        </w:rPr>
        <w:t xml:space="preserve"> 607 </w:t>
      </w:r>
      <w:r w:rsidR="00C03A9A">
        <w:rPr>
          <w:color w:val="000000"/>
          <w:spacing w:val="-1"/>
          <w:sz w:val="28"/>
          <w:szCs w:val="28"/>
        </w:rPr>
        <w:t>«</w:t>
      </w:r>
      <w:r w:rsidR="00C03A9A" w:rsidRPr="00C03A9A">
        <w:rPr>
          <w:color w:val="000000"/>
          <w:spacing w:val="-1"/>
          <w:sz w:val="28"/>
          <w:szCs w:val="28"/>
        </w:rPr>
        <w:t>Об оценке эффективности деятельности органов местного самоуправления городских округов и муни</w:t>
      </w:r>
      <w:r w:rsidR="00C03A9A">
        <w:rPr>
          <w:color w:val="000000"/>
          <w:spacing w:val="-1"/>
          <w:sz w:val="28"/>
          <w:szCs w:val="28"/>
        </w:rPr>
        <w:t>ципальных районов» и подпункта</w:t>
      </w:r>
      <w:proofErr w:type="gramEnd"/>
      <w:r w:rsidR="00C03A9A">
        <w:rPr>
          <w:color w:val="000000"/>
          <w:spacing w:val="-1"/>
          <w:sz w:val="28"/>
          <w:szCs w:val="28"/>
        </w:rPr>
        <w:t xml:space="preserve"> "</w:t>
      </w:r>
      <w:proofErr w:type="gramStart"/>
      <w:r w:rsidR="00C03A9A" w:rsidRPr="00C03A9A">
        <w:rPr>
          <w:color w:val="000000"/>
          <w:spacing w:val="-1"/>
          <w:sz w:val="28"/>
          <w:szCs w:val="28"/>
        </w:rPr>
        <w:t xml:space="preserve">и" пункта 2 Указа Президента Российской Федерации от 7 мая 2012 г. </w:t>
      </w:r>
      <w:r w:rsidR="00C03A9A">
        <w:rPr>
          <w:color w:val="000000"/>
          <w:spacing w:val="-1"/>
          <w:sz w:val="28"/>
          <w:szCs w:val="28"/>
        </w:rPr>
        <w:t>№ 601 «</w:t>
      </w:r>
      <w:r w:rsidR="00C03A9A" w:rsidRPr="00C03A9A">
        <w:rPr>
          <w:color w:val="000000"/>
          <w:spacing w:val="-1"/>
          <w:sz w:val="28"/>
          <w:szCs w:val="28"/>
        </w:rPr>
        <w:t>Об основных направлениях совершенствования системы государственно</w:t>
      </w:r>
      <w:r w:rsidR="00C03A9A">
        <w:rPr>
          <w:color w:val="000000"/>
          <w:spacing w:val="-1"/>
          <w:sz w:val="28"/>
          <w:szCs w:val="28"/>
        </w:rPr>
        <w:t>го управления»</w:t>
      </w:r>
      <w:r w:rsidRPr="00CD4873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, в</w:t>
      </w:r>
      <w:r w:rsidR="00C07281">
        <w:rPr>
          <w:color w:val="000000"/>
          <w:spacing w:val="-1"/>
          <w:sz w:val="28"/>
          <w:szCs w:val="28"/>
        </w:rPr>
        <w:t xml:space="preserve"> </w:t>
      </w:r>
      <w:r w:rsidR="00075687" w:rsidRPr="00725B88">
        <w:rPr>
          <w:color w:val="000000"/>
          <w:spacing w:val="-1"/>
          <w:sz w:val="28"/>
          <w:szCs w:val="28"/>
        </w:rPr>
        <w:t xml:space="preserve">соответствии со статьями 139.1 и 154 Бюджетного кодекса Российской Федерации, статьей 8 Закона Брянской области от 13 августа 2007 года </w:t>
      </w:r>
      <w:r w:rsidR="00075687">
        <w:rPr>
          <w:color w:val="000000"/>
          <w:spacing w:val="-1"/>
          <w:sz w:val="28"/>
          <w:szCs w:val="28"/>
        </w:rPr>
        <w:t>№</w:t>
      </w:r>
      <w:r w:rsidR="00075687" w:rsidRPr="00725B88">
        <w:rPr>
          <w:color w:val="000000"/>
          <w:spacing w:val="-1"/>
          <w:sz w:val="28"/>
          <w:szCs w:val="28"/>
        </w:rPr>
        <w:t xml:space="preserve"> 126-З </w:t>
      </w:r>
      <w:r w:rsidR="00075687">
        <w:rPr>
          <w:color w:val="000000"/>
          <w:spacing w:val="-1"/>
          <w:sz w:val="28"/>
          <w:szCs w:val="28"/>
        </w:rPr>
        <w:t>«</w:t>
      </w:r>
      <w:r w:rsidR="00075687" w:rsidRPr="00725B88">
        <w:rPr>
          <w:color w:val="000000"/>
          <w:spacing w:val="-1"/>
          <w:sz w:val="28"/>
          <w:szCs w:val="28"/>
        </w:rPr>
        <w:t>О межбюджетны</w:t>
      </w:r>
      <w:r w:rsidR="00075687">
        <w:rPr>
          <w:color w:val="000000"/>
          <w:spacing w:val="-1"/>
          <w:sz w:val="28"/>
          <w:szCs w:val="28"/>
        </w:rPr>
        <w:t>х отношениях в Брянской области»</w:t>
      </w:r>
      <w:r w:rsidR="00075687" w:rsidRPr="00725B88">
        <w:rPr>
          <w:color w:val="000000"/>
          <w:spacing w:val="-1"/>
          <w:sz w:val="28"/>
          <w:szCs w:val="28"/>
        </w:rPr>
        <w:t xml:space="preserve">, </w:t>
      </w:r>
      <w:r w:rsidR="00C07281">
        <w:rPr>
          <w:color w:val="000000"/>
          <w:spacing w:val="-1"/>
          <w:sz w:val="28"/>
          <w:szCs w:val="28"/>
        </w:rPr>
        <w:t>п</w:t>
      </w:r>
      <w:r w:rsidR="00075687" w:rsidRPr="00725B88">
        <w:rPr>
          <w:color w:val="000000"/>
          <w:spacing w:val="-1"/>
          <w:sz w:val="28"/>
          <w:szCs w:val="28"/>
        </w:rPr>
        <w:t>остановление</w:t>
      </w:r>
      <w:r w:rsidR="00075687">
        <w:rPr>
          <w:color w:val="000000"/>
          <w:spacing w:val="-1"/>
          <w:sz w:val="28"/>
          <w:szCs w:val="28"/>
        </w:rPr>
        <w:t>м</w:t>
      </w:r>
      <w:r w:rsidR="00075687" w:rsidRPr="00725B88">
        <w:rPr>
          <w:color w:val="000000"/>
          <w:spacing w:val="-1"/>
          <w:sz w:val="28"/>
          <w:szCs w:val="28"/>
        </w:rPr>
        <w:t xml:space="preserve"> </w:t>
      </w:r>
      <w:r w:rsidR="00075687">
        <w:rPr>
          <w:color w:val="000000"/>
          <w:spacing w:val="-1"/>
          <w:sz w:val="28"/>
          <w:szCs w:val="28"/>
        </w:rPr>
        <w:t>Правительства</w:t>
      </w:r>
      <w:r w:rsidR="00075687" w:rsidRPr="00725B88">
        <w:rPr>
          <w:color w:val="000000"/>
          <w:spacing w:val="-1"/>
          <w:sz w:val="28"/>
          <w:szCs w:val="28"/>
        </w:rPr>
        <w:t xml:space="preserve"> Брянской области от </w:t>
      </w:r>
      <w:r w:rsidR="00075687">
        <w:rPr>
          <w:color w:val="000000"/>
          <w:spacing w:val="-1"/>
          <w:sz w:val="28"/>
          <w:szCs w:val="28"/>
        </w:rPr>
        <w:t>20</w:t>
      </w:r>
      <w:r w:rsidR="00075687" w:rsidRPr="00725B88">
        <w:rPr>
          <w:color w:val="000000"/>
          <w:spacing w:val="-1"/>
          <w:sz w:val="28"/>
          <w:szCs w:val="28"/>
        </w:rPr>
        <w:t>.0</w:t>
      </w:r>
      <w:r w:rsidR="00075687">
        <w:rPr>
          <w:color w:val="000000"/>
          <w:spacing w:val="-1"/>
          <w:sz w:val="28"/>
          <w:szCs w:val="28"/>
        </w:rPr>
        <w:t>5</w:t>
      </w:r>
      <w:r w:rsidR="00075687" w:rsidRPr="00725B88">
        <w:rPr>
          <w:color w:val="000000"/>
          <w:spacing w:val="-1"/>
          <w:sz w:val="28"/>
          <w:szCs w:val="28"/>
        </w:rPr>
        <w:t>.201</w:t>
      </w:r>
      <w:r w:rsidR="00075687">
        <w:rPr>
          <w:color w:val="000000"/>
          <w:spacing w:val="-1"/>
          <w:sz w:val="28"/>
          <w:szCs w:val="28"/>
        </w:rPr>
        <w:t>3</w:t>
      </w:r>
      <w:r w:rsidR="00075687" w:rsidRPr="00725B88">
        <w:rPr>
          <w:color w:val="000000"/>
          <w:spacing w:val="-1"/>
          <w:sz w:val="28"/>
          <w:szCs w:val="28"/>
        </w:rPr>
        <w:t xml:space="preserve"> </w:t>
      </w:r>
      <w:r w:rsidR="00075687">
        <w:rPr>
          <w:color w:val="000000"/>
          <w:spacing w:val="-1"/>
          <w:sz w:val="28"/>
          <w:szCs w:val="28"/>
        </w:rPr>
        <w:t>№</w:t>
      </w:r>
      <w:r w:rsidR="00075687" w:rsidRPr="00725B88">
        <w:rPr>
          <w:color w:val="000000"/>
          <w:spacing w:val="-1"/>
          <w:sz w:val="28"/>
          <w:szCs w:val="28"/>
        </w:rPr>
        <w:t xml:space="preserve"> </w:t>
      </w:r>
      <w:r w:rsidR="00075687">
        <w:rPr>
          <w:color w:val="000000"/>
          <w:spacing w:val="-1"/>
          <w:sz w:val="28"/>
          <w:szCs w:val="28"/>
        </w:rPr>
        <w:t>143-п «</w:t>
      </w:r>
      <w:r w:rsidR="00075687" w:rsidRPr="00725B88">
        <w:rPr>
          <w:color w:val="000000"/>
          <w:spacing w:val="-1"/>
          <w:sz w:val="28"/>
          <w:szCs w:val="28"/>
        </w:rPr>
        <w:t>О мерах по реализации Указа</w:t>
      </w:r>
      <w:proofErr w:type="gramEnd"/>
      <w:r w:rsidR="00075687" w:rsidRPr="00725B88">
        <w:rPr>
          <w:color w:val="000000"/>
          <w:spacing w:val="-1"/>
          <w:sz w:val="28"/>
          <w:szCs w:val="28"/>
        </w:rPr>
        <w:t xml:space="preserve"> Президента Российской Фе</w:t>
      </w:r>
      <w:r w:rsidR="00075687">
        <w:rPr>
          <w:color w:val="000000"/>
          <w:spacing w:val="-1"/>
          <w:sz w:val="28"/>
          <w:szCs w:val="28"/>
        </w:rPr>
        <w:t>дерации от 28 апреля 2008 года №</w:t>
      </w:r>
      <w:r w:rsidR="00075687" w:rsidRPr="00725B88">
        <w:rPr>
          <w:color w:val="000000"/>
          <w:spacing w:val="-1"/>
          <w:sz w:val="28"/>
          <w:szCs w:val="28"/>
        </w:rPr>
        <w:t xml:space="preserve"> 607 </w:t>
      </w:r>
      <w:r w:rsidR="00075687">
        <w:rPr>
          <w:color w:val="000000"/>
          <w:spacing w:val="-1"/>
          <w:sz w:val="28"/>
          <w:szCs w:val="28"/>
        </w:rPr>
        <w:t>«</w:t>
      </w:r>
      <w:r w:rsidR="00075687" w:rsidRPr="00725B88">
        <w:rPr>
          <w:color w:val="000000"/>
          <w:spacing w:val="-1"/>
          <w:sz w:val="28"/>
          <w:szCs w:val="28"/>
        </w:rPr>
        <w:t xml:space="preserve">Об оценке </w:t>
      </w:r>
      <w:proofErr w:type="gramStart"/>
      <w:r w:rsidR="00075687" w:rsidRPr="00725B88">
        <w:rPr>
          <w:color w:val="000000"/>
          <w:spacing w:val="-1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075687" w:rsidRPr="00725B88">
        <w:rPr>
          <w:color w:val="000000"/>
          <w:spacing w:val="-1"/>
          <w:sz w:val="28"/>
          <w:szCs w:val="28"/>
        </w:rPr>
        <w:t xml:space="preserve"> и муниципальных районов</w:t>
      </w:r>
      <w:r w:rsidR="00075687">
        <w:rPr>
          <w:color w:val="000000"/>
          <w:spacing w:val="-1"/>
          <w:sz w:val="28"/>
          <w:szCs w:val="28"/>
        </w:rPr>
        <w:t xml:space="preserve">» </w:t>
      </w:r>
      <w:r>
        <w:rPr>
          <w:color w:val="000000"/>
          <w:spacing w:val="-1"/>
          <w:sz w:val="28"/>
          <w:szCs w:val="28"/>
        </w:rPr>
        <w:t>постановляю:</w:t>
      </w:r>
    </w:p>
    <w:p w:rsidR="00075687" w:rsidRDefault="00075687" w:rsidP="00075687">
      <w:pPr>
        <w:ind w:right="-185" w:firstLine="540"/>
        <w:jc w:val="both"/>
        <w:rPr>
          <w:bCs/>
          <w:color w:val="000000"/>
          <w:spacing w:val="-1"/>
          <w:sz w:val="28"/>
          <w:szCs w:val="28"/>
        </w:rPr>
      </w:pPr>
    </w:p>
    <w:p w:rsidR="006875B4" w:rsidRDefault="00075687" w:rsidP="006875B4">
      <w:pPr>
        <w:ind w:right="-185" w:firstLine="540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6875B4" w:rsidRPr="0016660E">
        <w:rPr>
          <w:bCs/>
          <w:color w:val="000000"/>
          <w:spacing w:val="-1"/>
          <w:sz w:val="28"/>
          <w:szCs w:val="28"/>
        </w:rPr>
        <w:t xml:space="preserve">Утвердить прилагаемый Порядок выделения грантов городским округам и </w:t>
      </w:r>
      <w:r w:rsidR="006875B4" w:rsidRPr="006875B4">
        <w:rPr>
          <w:color w:val="000000"/>
          <w:spacing w:val="-1"/>
          <w:sz w:val="28"/>
          <w:szCs w:val="28"/>
        </w:rPr>
        <w:t>муниципальным</w:t>
      </w:r>
      <w:r w:rsidR="006875B4" w:rsidRPr="0016660E">
        <w:rPr>
          <w:bCs/>
          <w:color w:val="000000"/>
          <w:spacing w:val="-1"/>
          <w:sz w:val="28"/>
          <w:szCs w:val="28"/>
        </w:rPr>
        <w:t xml:space="preserve"> районам в форме дотаций в целях содействия достижению и (или) поощрения </w:t>
      </w:r>
      <w:proofErr w:type="gramStart"/>
      <w:r w:rsidR="006875B4" w:rsidRPr="0016660E">
        <w:rPr>
          <w:bCs/>
          <w:color w:val="000000"/>
          <w:spacing w:val="-1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="006875B4" w:rsidRPr="0016660E">
        <w:rPr>
          <w:bCs/>
          <w:color w:val="000000"/>
          <w:spacing w:val="-1"/>
          <w:sz w:val="28"/>
          <w:szCs w:val="28"/>
        </w:rPr>
        <w:t xml:space="preserve"> и муниципальных районов.</w:t>
      </w:r>
    </w:p>
    <w:p w:rsidR="005645A7" w:rsidRDefault="006B3182" w:rsidP="00CD4873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6875B4">
        <w:rPr>
          <w:sz w:val="28"/>
          <w:szCs w:val="28"/>
        </w:rPr>
        <w:t xml:space="preserve">. </w:t>
      </w:r>
      <w:proofErr w:type="gramStart"/>
      <w:r w:rsidR="000C24C4" w:rsidRPr="0016660E">
        <w:rPr>
          <w:bCs/>
          <w:color w:val="000000"/>
          <w:spacing w:val="-1"/>
          <w:sz w:val="28"/>
          <w:szCs w:val="28"/>
        </w:rPr>
        <w:t>Контроль за</w:t>
      </w:r>
      <w:proofErr w:type="gramEnd"/>
      <w:r w:rsidR="000C24C4" w:rsidRPr="0016660E">
        <w:rPr>
          <w:bCs/>
          <w:color w:val="000000"/>
          <w:spacing w:val="-1"/>
          <w:sz w:val="28"/>
          <w:szCs w:val="28"/>
        </w:rPr>
        <w:t xml:space="preserve"> исполнением </w:t>
      </w:r>
      <w:r w:rsidR="007333F7" w:rsidRPr="007333F7">
        <w:rPr>
          <w:bCs/>
          <w:color w:val="000000"/>
          <w:spacing w:val="-1"/>
          <w:sz w:val="28"/>
          <w:szCs w:val="28"/>
        </w:rPr>
        <w:t xml:space="preserve">Указа </w:t>
      </w:r>
      <w:r w:rsidR="000C24C4" w:rsidRPr="0016660E">
        <w:rPr>
          <w:bCs/>
          <w:color w:val="000000"/>
          <w:spacing w:val="-1"/>
          <w:sz w:val="28"/>
          <w:szCs w:val="28"/>
        </w:rPr>
        <w:t xml:space="preserve">возложить заместителя Губернатора Брянской области </w:t>
      </w:r>
      <w:proofErr w:type="spellStart"/>
      <w:r w:rsidR="000C24C4" w:rsidRPr="0016660E">
        <w:rPr>
          <w:bCs/>
          <w:color w:val="000000"/>
          <w:spacing w:val="-1"/>
          <w:sz w:val="28"/>
          <w:szCs w:val="28"/>
        </w:rPr>
        <w:t>Локтикову</w:t>
      </w:r>
      <w:proofErr w:type="spellEnd"/>
      <w:r w:rsidR="000C24C4" w:rsidRPr="0016660E">
        <w:rPr>
          <w:bCs/>
          <w:color w:val="000000"/>
          <w:spacing w:val="-1"/>
          <w:sz w:val="28"/>
          <w:szCs w:val="28"/>
        </w:rPr>
        <w:t xml:space="preserve"> Е.И.</w:t>
      </w:r>
    </w:p>
    <w:p w:rsidR="00283003" w:rsidRPr="00BA76BD" w:rsidRDefault="00283003" w:rsidP="00283003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</w:p>
    <w:p w:rsidR="00283003" w:rsidRDefault="00283003" w:rsidP="00283003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</w:p>
    <w:p w:rsidR="006875B4" w:rsidRPr="00BA76BD" w:rsidRDefault="006875B4" w:rsidP="00283003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</w:p>
    <w:p w:rsidR="00283003" w:rsidRPr="00BA76BD" w:rsidRDefault="00283003" w:rsidP="00CD4873">
      <w:pPr>
        <w:ind w:right="-45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BA76BD">
        <w:rPr>
          <w:color w:val="000000"/>
          <w:spacing w:val="-3"/>
          <w:sz w:val="28"/>
          <w:szCs w:val="28"/>
        </w:rPr>
        <w:t xml:space="preserve">Губернатор                         </w:t>
      </w:r>
      <w:r w:rsidR="006875B4">
        <w:rPr>
          <w:color w:val="000000"/>
          <w:spacing w:val="-3"/>
          <w:sz w:val="28"/>
          <w:szCs w:val="28"/>
        </w:rPr>
        <w:t xml:space="preserve">  </w:t>
      </w:r>
      <w:r w:rsidRPr="00BA76BD">
        <w:rPr>
          <w:color w:val="000000"/>
          <w:spacing w:val="-3"/>
          <w:sz w:val="28"/>
          <w:szCs w:val="28"/>
        </w:rPr>
        <w:t xml:space="preserve">                </w:t>
      </w:r>
      <w:r>
        <w:rPr>
          <w:color w:val="000000"/>
          <w:spacing w:val="-3"/>
          <w:sz w:val="28"/>
          <w:szCs w:val="28"/>
        </w:rPr>
        <w:t xml:space="preserve">           </w:t>
      </w:r>
      <w:r w:rsidR="006875B4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   </w:t>
      </w:r>
      <w:r w:rsidR="003E6C7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          </w:t>
      </w:r>
      <w:r w:rsidRPr="00BA76BD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ab/>
      </w:r>
      <w:r w:rsidRPr="00BA76B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Н.В. </w:t>
      </w:r>
      <w:proofErr w:type="spellStart"/>
      <w:r>
        <w:rPr>
          <w:color w:val="000000"/>
          <w:spacing w:val="-3"/>
          <w:sz w:val="28"/>
          <w:szCs w:val="28"/>
        </w:rPr>
        <w:t>Денин</w:t>
      </w:r>
      <w:proofErr w:type="spellEnd"/>
    </w:p>
    <w:p w:rsidR="003E6C78" w:rsidRDefault="003E6C78" w:rsidP="006A2876">
      <w:pPr>
        <w:shd w:val="clear" w:color="auto" w:fill="FFFFFF"/>
        <w:spacing w:line="326" w:lineRule="exact"/>
        <w:ind w:left="11" w:right="7"/>
        <w:rPr>
          <w:color w:val="000000"/>
          <w:spacing w:val="-1"/>
          <w:sz w:val="28"/>
          <w:szCs w:val="28"/>
        </w:rPr>
      </w:pPr>
    </w:p>
    <w:p w:rsidR="00CD4873" w:rsidRDefault="00CD4873" w:rsidP="006A2876">
      <w:pPr>
        <w:shd w:val="clear" w:color="auto" w:fill="FFFFFF"/>
        <w:spacing w:line="326" w:lineRule="exact"/>
        <w:ind w:left="11" w:right="7"/>
        <w:rPr>
          <w:color w:val="000000"/>
          <w:spacing w:val="-1"/>
          <w:sz w:val="28"/>
          <w:szCs w:val="28"/>
        </w:rPr>
      </w:pPr>
    </w:p>
    <w:p w:rsidR="006B3182" w:rsidRDefault="006B3182" w:rsidP="006A2876">
      <w:pPr>
        <w:shd w:val="clear" w:color="auto" w:fill="FFFFFF"/>
        <w:spacing w:line="326" w:lineRule="exact"/>
        <w:ind w:left="11" w:right="7"/>
        <w:rPr>
          <w:color w:val="000000"/>
          <w:spacing w:val="-1"/>
          <w:sz w:val="28"/>
          <w:szCs w:val="28"/>
        </w:rPr>
      </w:pPr>
    </w:p>
    <w:p w:rsidR="00D62FAB" w:rsidRDefault="007333F7" w:rsidP="00D62FAB">
      <w:pPr>
        <w:pStyle w:val="ConsTitle"/>
        <w:ind w:left="522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lastRenderedPageBreak/>
        <w:t>У</w:t>
      </w:r>
      <w:proofErr w:type="spellStart"/>
      <w:r w:rsidR="00CD4873">
        <w:rPr>
          <w:rFonts w:ascii="Times New Roman" w:hAnsi="Times New Roman" w:cs="Times New Roman"/>
          <w:b w:val="0"/>
          <w:bCs w:val="0"/>
          <w:sz w:val="28"/>
          <w:szCs w:val="28"/>
        </w:rPr>
        <w:t>твержде</w:t>
      </w:r>
      <w:r w:rsidR="00D62FA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</w:p>
    <w:p w:rsidR="00D62FAB" w:rsidRDefault="00CD4873" w:rsidP="00D62FAB">
      <w:pPr>
        <w:pStyle w:val="ConsTitle"/>
        <w:ind w:left="522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Указом Губернатора</w:t>
      </w:r>
      <w:r w:rsidR="00D62F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2FAB" w:rsidRDefault="00D62FAB" w:rsidP="00D62FAB">
      <w:pPr>
        <w:pStyle w:val="ConsTitle"/>
        <w:ind w:left="522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Брянской области </w:t>
      </w:r>
    </w:p>
    <w:p w:rsidR="00D62FAB" w:rsidRPr="007333F7" w:rsidRDefault="007333F7" w:rsidP="00D62FAB">
      <w:pPr>
        <w:pStyle w:val="ConsTitle"/>
        <w:ind w:left="5220" w:right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10</w:t>
      </w:r>
      <w:r w:rsidR="00D62F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3A9A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="00D62F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 г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ода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543</w:t>
      </w:r>
    </w:p>
    <w:p w:rsidR="00D62FAB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</w:p>
    <w:p w:rsidR="00D62FAB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</w:p>
    <w:p w:rsidR="00D62FAB" w:rsidRDefault="00D62FAB" w:rsidP="00D62FAB">
      <w:pPr>
        <w:ind w:right="-185" w:firstLine="54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Порядок выделения </w:t>
      </w:r>
      <w:r w:rsidRPr="00AC65DD">
        <w:rPr>
          <w:color w:val="000000"/>
          <w:spacing w:val="-1"/>
          <w:sz w:val="28"/>
          <w:szCs w:val="28"/>
        </w:rPr>
        <w:t xml:space="preserve">грантов городским округам и муниципальным районам в форме дотаций в целях содействия достижению и (или) поощрения </w:t>
      </w:r>
      <w:proofErr w:type="gramStart"/>
      <w:r w:rsidRPr="00AC65DD">
        <w:rPr>
          <w:color w:val="000000"/>
          <w:spacing w:val="-1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AC65DD">
        <w:rPr>
          <w:color w:val="000000"/>
          <w:spacing w:val="-1"/>
          <w:sz w:val="28"/>
          <w:szCs w:val="28"/>
        </w:rPr>
        <w:t xml:space="preserve"> и муниципальных районов</w:t>
      </w:r>
    </w:p>
    <w:p w:rsidR="00D62FAB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</w:p>
    <w:p w:rsidR="00D62FAB" w:rsidRPr="00F8608A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proofErr w:type="gramStart"/>
      <w:r w:rsidRPr="00F8608A">
        <w:rPr>
          <w:color w:val="000000"/>
          <w:spacing w:val="-1"/>
          <w:sz w:val="28"/>
          <w:szCs w:val="28"/>
        </w:rPr>
        <w:t xml:space="preserve">Порядок выделения грантов городским округам и муниципальным районам в форме дотаций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(далее соответственно - Порядок, гранты) разработан в целях реализации на территории Брянской области статьи 18.1 Федерального закона от 6 октября 2003 года </w:t>
      </w:r>
      <w:r>
        <w:rPr>
          <w:color w:val="000000"/>
          <w:spacing w:val="-1"/>
          <w:sz w:val="28"/>
          <w:szCs w:val="28"/>
        </w:rPr>
        <w:t>№</w:t>
      </w:r>
      <w:r w:rsidRPr="00F8608A">
        <w:rPr>
          <w:color w:val="000000"/>
          <w:spacing w:val="-1"/>
          <w:sz w:val="28"/>
          <w:szCs w:val="28"/>
        </w:rPr>
        <w:t xml:space="preserve"> 131-ФЗ </w:t>
      </w:r>
      <w:r>
        <w:rPr>
          <w:color w:val="000000"/>
          <w:spacing w:val="-1"/>
          <w:sz w:val="28"/>
          <w:szCs w:val="28"/>
        </w:rPr>
        <w:t>«</w:t>
      </w:r>
      <w:r w:rsidRPr="00F8608A">
        <w:rPr>
          <w:color w:val="000000"/>
          <w:spacing w:val="-1"/>
          <w:sz w:val="28"/>
          <w:szCs w:val="28"/>
        </w:rPr>
        <w:t>Об общих принципах организации местного самоуп</w:t>
      </w:r>
      <w:r>
        <w:rPr>
          <w:color w:val="000000"/>
          <w:spacing w:val="-1"/>
          <w:sz w:val="28"/>
          <w:szCs w:val="28"/>
        </w:rPr>
        <w:t>равления в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Российской Федерации»</w:t>
      </w:r>
      <w:r w:rsidRPr="00F8608A">
        <w:rPr>
          <w:color w:val="000000"/>
          <w:spacing w:val="-1"/>
          <w:sz w:val="28"/>
          <w:szCs w:val="28"/>
        </w:rPr>
        <w:t xml:space="preserve">, Указа Президента Российской Федерации от 28 апреля 2008 года </w:t>
      </w:r>
      <w:r>
        <w:rPr>
          <w:color w:val="000000"/>
          <w:spacing w:val="-1"/>
          <w:sz w:val="28"/>
          <w:szCs w:val="28"/>
        </w:rPr>
        <w:t xml:space="preserve">№ </w:t>
      </w:r>
      <w:r w:rsidRPr="00F8608A">
        <w:rPr>
          <w:color w:val="000000"/>
          <w:spacing w:val="-1"/>
          <w:sz w:val="28"/>
          <w:szCs w:val="28"/>
        </w:rPr>
        <w:t xml:space="preserve">607 </w:t>
      </w:r>
      <w:r>
        <w:rPr>
          <w:color w:val="000000"/>
          <w:spacing w:val="-1"/>
          <w:sz w:val="28"/>
          <w:szCs w:val="28"/>
        </w:rPr>
        <w:t>«</w:t>
      </w:r>
      <w:r w:rsidRPr="00F8608A">
        <w:rPr>
          <w:color w:val="000000"/>
          <w:spacing w:val="-1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color w:val="000000"/>
          <w:spacing w:val="-1"/>
          <w:sz w:val="28"/>
          <w:szCs w:val="28"/>
        </w:rPr>
        <w:t>»</w:t>
      </w:r>
      <w:r w:rsidRPr="00F8608A">
        <w:rPr>
          <w:color w:val="000000"/>
          <w:spacing w:val="-1"/>
          <w:sz w:val="28"/>
          <w:szCs w:val="28"/>
        </w:rPr>
        <w:t xml:space="preserve">, </w:t>
      </w:r>
      <w:r w:rsidRPr="00075687">
        <w:rPr>
          <w:color w:val="000000"/>
          <w:spacing w:val="-1"/>
          <w:sz w:val="28"/>
          <w:szCs w:val="28"/>
        </w:rPr>
        <w:t xml:space="preserve">постановления Правительства Российской Федерации от 17 декабря 2012 г. </w:t>
      </w:r>
      <w:r>
        <w:rPr>
          <w:color w:val="000000"/>
          <w:spacing w:val="-1"/>
          <w:sz w:val="28"/>
          <w:szCs w:val="28"/>
        </w:rPr>
        <w:t>№ 1317 «</w:t>
      </w:r>
      <w:r w:rsidR="00C03A9A" w:rsidRPr="00CD4873">
        <w:rPr>
          <w:color w:val="000000"/>
          <w:spacing w:val="-1"/>
          <w:sz w:val="28"/>
          <w:szCs w:val="28"/>
        </w:rPr>
        <w:t>«</w:t>
      </w:r>
      <w:r w:rsidR="00C03A9A">
        <w:rPr>
          <w:color w:val="000000"/>
          <w:spacing w:val="-1"/>
          <w:sz w:val="28"/>
          <w:szCs w:val="28"/>
        </w:rPr>
        <w:t>О</w:t>
      </w:r>
      <w:r w:rsidR="00C03A9A" w:rsidRPr="00C03A9A">
        <w:rPr>
          <w:color w:val="000000"/>
          <w:spacing w:val="-1"/>
          <w:sz w:val="28"/>
          <w:szCs w:val="28"/>
        </w:rPr>
        <w:t xml:space="preserve"> мерах по реализации Указа Президента Российской Федерации от 28 апреля 2008 г. </w:t>
      </w:r>
      <w:r w:rsidR="00C03A9A">
        <w:rPr>
          <w:color w:val="000000"/>
          <w:spacing w:val="-1"/>
          <w:sz w:val="28"/>
          <w:szCs w:val="28"/>
        </w:rPr>
        <w:t>№</w:t>
      </w:r>
      <w:r w:rsidR="00C03A9A" w:rsidRPr="00C03A9A">
        <w:rPr>
          <w:color w:val="000000"/>
          <w:spacing w:val="-1"/>
          <w:sz w:val="28"/>
          <w:szCs w:val="28"/>
        </w:rPr>
        <w:t xml:space="preserve"> 607 </w:t>
      </w:r>
      <w:r w:rsidR="00C03A9A">
        <w:rPr>
          <w:color w:val="000000"/>
          <w:spacing w:val="-1"/>
          <w:sz w:val="28"/>
          <w:szCs w:val="28"/>
        </w:rPr>
        <w:t>«</w:t>
      </w:r>
      <w:r w:rsidR="00C03A9A" w:rsidRPr="00C03A9A">
        <w:rPr>
          <w:color w:val="000000"/>
          <w:spacing w:val="-1"/>
          <w:sz w:val="28"/>
          <w:szCs w:val="28"/>
        </w:rPr>
        <w:t>Об оценке эффективности деятельности органов местного самоуправления городских округов и муни</w:t>
      </w:r>
      <w:r w:rsidR="00C03A9A">
        <w:rPr>
          <w:color w:val="000000"/>
          <w:spacing w:val="-1"/>
          <w:sz w:val="28"/>
          <w:szCs w:val="28"/>
        </w:rPr>
        <w:t>ципальных районов</w:t>
      </w:r>
      <w:proofErr w:type="gramEnd"/>
      <w:r w:rsidR="00C03A9A">
        <w:rPr>
          <w:color w:val="000000"/>
          <w:spacing w:val="-1"/>
          <w:sz w:val="28"/>
          <w:szCs w:val="28"/>
        </w:rPr>
        <w:t>» и подпункта "</w:t>
      </w:r>
      <w:r w:rsidR="00C03A9A" w:rsidRPr="00C03A9A">
        <w:rPr>
          <w:color w:val="000000"/>
          <w:spacing w:val="-1"/>
          <w:sz w:val="28"/>
          <w:szCs w:val="28"/>
        </w:rPr>
        <w:t xml:space="preserve">и" пункта 2 Указа Президента Российской Федерации от 7 мая 2012 г. </w:t>
      </w:r>
      <w:r w:rsidR="00C03A9A">
        <w:rPr>
          <w:color w:val="000000"/>
          <w:spacing w:val="-1"/>
          <w:sz w:val="28"/>
          <w:szCs w:val="28"/>
        </w:rPr>
        <w:t>№ 601 «</w:t>
      </w:r>
      <w:r w:rsidR="00C03A9A" w:rsidRPr="00C03A9A">
        <w:rPr>
          <w:color w:val="000000"/>
          <w:spacing w:val="-1"/>
          <w:sz w:val="28"/>
          <w:szCs w:val="28"/>
        </w:rPr>
        <w:t>Об основных направлениях совершенствования системы государственно</w:t>
      </w:r>
      <w:r w:rsidR="00C03A9A">
        <w:rPr>
          <w:color w:val="000000"/>
          <w:spacing w:val="-1"/>
          <w:sz w:val="28"/>
          <w:szCs w:val="28"/>
        </w:rPr>
        <w:t>го управления»</w:t>
      </w:r>
      <w:r>
        <w:rPr>
          <w:color w:val="000000"/>
          <w:spacing w:val="-1"/>
          <w:sz w:val="28"/>
          <w:szCs w:val="28"/>
        </w:rPr>
        <w:t>»</w:t>
      </w:r>
      <w:r w:rsidRPr="00F8608A">
        <w:rPr>
          <w:color w:val="000000"/>
          <w:spacing w:val="-1"/>
          <w:sz w:val="28"/>
          <w:szCs w:val="28"/>
        </w:rPr>
        <w:t>.</w:t>
      </w:r>
    </w:p>
    <w:p w:rsidR="00D62FAB" w:rsidRPr="00F8608A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F8608A">
        <w:rPr>
          <w:color w:val="000000"/>
          <w:spacing w:val="-1"/>
          <w:sz w:val="28"/>
          <w:szCs w:val="28"/>
        </w:rPr>
        <w:t xml:space="preserve">2. Общий объем средств на предоставление грантов городским округам и муниципальным районам в форме дотаций в целях содействия достижению и (или) поощрения </w:t>
      </w:r>
      <w:proofErr w:type="gramStart"/>
      <w:r w:rsidRPr="00F8608A">
        <w:rPr>
          <w:color w:val="000000"/>
          <w:spacing w:val="-1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F8608A">
        <w:rPr>
          <w:color w:val="000000"/>
          <w:spacing w:val="-1"/>
          <w:sz w:val="28"/>
          <w:szCs w:val="28"/>
        </w:rPr>
        <w:t xml:space="preserve"> и муниципальных районов определяется законом Брянской области об областном бюджете на очередной финансовый год и плановый период.</w:t>
      </w:r>
    </w:p>
    <w:p w:rsidR="00D62FAB" w:rsidRDefault="00267C7F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D62FAB" w:rsidRPr="00F8608A">
        <w:rPr>
          <w:color w:val="000000"/>
          <w:spacing w:val="-1"/>
          <w:sz w:val="28"/>
          <w:szCs w:val="28"/>
        </w:rPr>
        <w:t>. Определение размера гранта производится по следующей формуле:</w:t>
      </w:r>
    </w:p>
    <w:p w:rsidR="00D62FAB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 xml:space="preserve"> </w:t>
      </w:r>
      <w:r w:rsidRPr="00AC65DD">
        <w:rPr>
          <w:color w:val="000000"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in;margin-top:.3pt;width:192.75pt;height:80.25pt;z-index:251657728;mso-position-horizontal-relative:text;mso-position-vertical-relative:text">
            <v:imagedata r:id="rId9" o:title=""/>
          </v:shape>
          <o:OLEObject Type="Embed" ProgID="Equation.3" ShapeID="_x0000_s1032" DrawAspect="Content" ObjectID="_1444677958" r:id="rId10"/>
        </w:pict>
      </w:r>
      <w:r w:rsidRPr="00AC65DD">
        <w:rPr>
          <w:color w:val="000000"/>
          <w:spacing w:val="-1"/>
          <w:sz w:val="28"/>
          <w:szCs w:val="28"/>
        </w:rPr>
        <w:t xml:space="preserve"> 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 xml:space="preserve">                                                                             где: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 xml:space="preserve"> 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 xml:space="preserve"> 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>Г i - размер гранта i-</w:t>
      </w:r>
      <w:proofErr w:type="spellStart"/>
      <w:r w:rsidRPr="00AC65DD">
        <w:rPr>
          <w:color w:val="000000"/>
          <w:spacing w:val="-1"/>
          <w:sz w:val="28"/>
          <w:szCs w:val="28"/>
        </w:rPr>
        <w:t>му</w:t>
      </w:r>
      <w:proofErr w:type="spellEnd"/>
      <w:r w:rsidRPr="00AC65DD">
        <w:rPr>
          <w:color w:val="000000"/>
          <w:spacing w:val="-1"/>
          <w:sz w:val="28"/>
          <w:szCs w:val="28"/>
        </w:rPr>
        <w:t xml:space="preserve"> муниципальному образованию; 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>И i - оценка i-</w:t>
      </w:r>
      <w:proofErr w:type="spellStart"/>
      <w:r w:rsidRPr="00AC65DD">
        <w:rPr>
          <w:color w:val="000000"/>
          <w:spacing w:val="-1"/>
          <w:sz w:val="28"/>
          <w:szCs w:val="28"/>
        </w:rPr>
        <w:t>го</w:t>
      </w:r>
      <w:proofErr w:type="spellEnd"/>
      <w:r w:rsidRPr="00AC65DD">
        <w:rPr>
          <w:color w:val="000000"/>
          <w:spacing w:val="-1"/>
          <w:sz w:val="28"/>
          <w:szCs w:val="28"/>
        </w:rPr>
        <w:t xml:space="preserve"> муниципального образования, которое ранжируется в зависимости от полученных результатов в порядке убывания;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 xml:space="preserve">И n+1 - оценка муниципального образования, исчисляемая исходя из </w:t>
      </w:r>
      <w:r w:rsidRPr="00AC65DD">
        <w:rPr>
          <w:color w:val="000000"/>
          <w:spacing w:val="-1"/>
          <w:sz w:val="28"/>
          <w:szCs w:val="28"/>
        </w:rPr>
        <w:lastRenderedPageBreak/>
        <w:t>числа муниципальных образований - получателей грантов с прибавлением 1;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>i - место муниципального образования в числе муниципальных образований – получателей грантов;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>n - число муниципальных образований - получателей грантов;</w:t>
      </w:r>
    </w:p>
    <w:p w:rsidR="00D62FAB" w:rsidRPr="00AC65DD" w:rsidRDefault="00D62FAB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 w:rsidRPr="00AC65DD">
        <w:rPr>
          <w:color w:val="000000"/>
          <w:spacing w:val="-1"/>
          <w:sz w:val="28"/>
          <w:szCs w:val="28"/>
        </w:rPr>
        <w:t>V - общий объем грантов, предусмотренный субъектом Российской Федерации на соответствующий финансовый год.</w:t>
      </w:r>
    </w:p>
    <w:p w:rsidR="00BB2E26" w:rsidRDefault="00267C7F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D62FAB" w:rsidRPr="00AC65DD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D62FAB" w:rsidRPr="0016695A">
        <w:rPr>
          <w:sz w:val="28"/>
          <w:szCs w:val="28"/>
        </w:rPr>
        <w:t>Распределение</w:t>
      </w:r>
      <w:r w:rsidR="00D62FAB">
        <w:rPr>
          <w:color w:val="000000"/>
          <w:spacing w:val="-1"/>
          <w:sz w:val="28"/>
          <w:szCs w:val="28"/>
        </w:rPr>
        <w:t xml:space="preserve"> общего объема грантов производится</w:t>
      </w:r>
      <w:r w:rsidR="00D62FAB" w:rsidRPr="00914136">
        <w:rPr>
          <w:color w:val="000000"/>
          <w:spacing w:val="-1"/>
          <w:sz w:val="28"/>
          <w:szCs w:val="28"/>
        </w:rPr>
        <w:t xml:space="preserve"> </w:t>
      </w:r>
      <w:r w:rsidR="00D62FAB">
        <w:rPr>
          <w:color w:val="000000"/>
          <w:spacing w:val="-1"/>
          <w:sz w:val="28"/>
          <w:szCs w:val="28"/>
        </w:rPr>
        <w:t>по итогам к</w:t>
      </w:r>
      <w:r w:rsidR="00D62FAB" w:rsidRPr="002E2FAB">
        <w:rPr>
          <w:color w:val="000000"/>
          <w:spacing w:val="-1"/>
          <w:sz w:val="28"/>
          <w:szCs w:val="28"/>
        </w:rPr>
        <w:t>омплексн</w:t>
      </w:r>
      <w:r w:rsidR="00D62FAB">
        <w:rPr>
          <w:color w:val="000000"/>
          <w:spacing w:val="-1"/>
          <w:sz w:val="28"/>
          <w:szCs w:val="28"/>
        </w:rPr>
        <w:t>ой</w:t>
      </w:r>
      <w:r w:rsidR="00D62FAB" w:rsidRPr="002E2FAB">
        <w:rPr>
          <w:color w:val="000000"/>
          <w:spacing w:val="-1"/>
          <w:sz w:val="28"/>
          <w:szCs w:val="28"/>
        </w:rPr>
        <w:t xml:space="preserve"> оценк</w:t>
      </w:r>
      <w:r w:rsidR="00D62FAB">
        <w:rPr>
          <w:color w:val="000000"/>
          <w:spacing w:val="-1"/>
          <w:sz w:val="28"/>
          <w:szCs w:val="28"/>
        </w:rPr>
        <w:t>и</w:t>
      </w:r>
      <w:r w:rsidR="00D62FAB" w:rsidRPr="002E2FAB">
        <w:rPr>
          <w:color w:val="000000"/>
          <w:spacing w:val="-1"/>
          <w:sz w:val="28"/>
          <w:szCs w:val="28"/>
        </w:rPr>
        <w:t xml:space="preserve"> показателей эффективности деятельности</w:t>
      </w:r>
      <w:r w:rsidR="00D62FAB">
        <w:rPr>
          <w:color w:val="000000"/>
          <w:spacing w:val="-1"/>
          <w:sz w:val="28"/>
          <w:szCs w:val="28"/>
        </w:rPr>
        <w:t xml:space="preserve"> органов местного самоуправления муниципальных образований</w:t>
      </w:r>
      <w:r w:rsidR="00BB2E26">
        <w:rPr>
          <w:color w:val="000000"/>
          <w:spacing w:val="-1"/>
          <w:sz w:val="28"/>
          <w:szCs w:val="28"/>
        </w:rPr>
        <w:t xml:space="preserve">, осуществляемой </w:t>
      </w:r>
      <w:r w:rsidR="00BB2E26" w:rsidRPr="00AC65DD">
        <w:rPr>
          <w:color w:val="000000"/>
          <w:spacing w:val="-1"/>
          <w:sz w:val="28"/>
          <w:szCs w:val="28"/>
        </w:rPr>
        <w:t xml:space="preserve">ежегодно </w:t>
      </w:r>
      <w:r w:rsidR="00BB2E26">
        <w:rPr>
          <w:color w:val="000000"/>
          <w:spacing w:val="-1"/>
          <w:sz w:val="28"/>
          <w:szCs w:val="28"/>
        </w:rPr>
        <w:t xml:space="preserve">департаментом экономического развития </w:t>
      </w:r>
      <w:r w:rsidR="00BB2E26" w:rsidRPr="00AC65DD">
        <w:rPr>
          <w:color w:val="000000"/>
          <w:spacing w:val="-1"/>
          <w:sz w:val="28"/>
          <w:szCs w:val="28"/>
        </w:rPr>
        <w:t>Брянской</w:t>
      </w:r>
      <w:r w:rsidR="00BB2E26">
        <w:rPr>
          <w:color w:val="000000"/>
          <w:spacing w:val="-1"/>
          <w:sz w:val="28"/>
          <w:szCs w:val="28"/>
        </w:rPr>
        <w:t xml:space="preserve"> области в соответствии с</w:t>
      </w:r>
      <w:r w:rsidR="00BB2E26" w:rsidRPr="00725B88">
        <w:rPr>
          <w:color w:val="000000"/>
          <w:spacing w:val="-1"/>
          <w:sz w:val="28"/>
          <w:szCs w:val="28"/>
        </w:rPr>
        <w:t xml:space="preserve"> </w:t>
      </w:r>
      <w:r w:rsidR="00BB2E26">
        <w:rPr>
          <w:color w:val="000000"/>
          <w:spacing w:val="-1"/>
          <w:sz w:val="28"/>
          <w:szCs w:val="28"/>
        </w:rPr>
        <w:t>постановлением Правительства</w:t>
      </w:r>
      <w:r w:rsidR="00BB2E26" w:rsidRPr="00725B88">
        <w:rPr>
          <w:color w:val="000000"/>
          <w:spacing w:val="-1"/>
          <w:sz w:val="28"/>
          <w:szCs w:val="28"/>
        </w:rPr>
        <w:t xml:space="preserve"> Брянской области от </w:t>
      </w:r>
      <w:r w:rsidR="00BB2E26">
        <w:rPr>
          <w:color w:val="000000"/>
          <w:spacing w:val="-1"/>
          <w:sz w:val="28"/>
          <w:szCs w:val="28"/>
        </w:rPr>
        <w:t>20</w:t>
      </w:r>
      <w:r w:rsidR="00BB2E26" w:rsidRPr="00725B88">
        <w:rPr>
          <w:color w:val="000000"/>
          <w:spacing w:val="-1"/>
          <w:sz w:val="28"/>
          <w:szCs w:val="28"/>
        </w:rPr>
        <w:t>.0</w:t>
      </w:r>
      <w:r w:rsidR="00BB2E26">
        <w:rPr>
          <w:color w:val="000000"/>
          <w:spacing w:val="-1"/>
          <w:sz w:val="28"/>
          <w:szCs w:val="28"/>
        </w:rPr>
        <w:t>5</w:t>
      </w:r>
      <w:r w:rsidR="00BB2E26" w:rsidRPr="00725B88">
        <w:rPr>
          <w:color w:val="000000"/>
          <w:spacing w:val="-1"/>
          <w:sz w:val="28"/>
          <w:szCs w:val="28"/>
        </w:rPr>
        <w:t>.201</w:t>
      </w:r>
      <w:r w:rsidR="00BB2E26">
        <w:rPr>
          <w:color w:val="000000"/>
          <w:spacing w:val="-1"/>
          <w:sz w:val="28"/>
          <w:szCs w:val="28"/>
        </w:rPr>
        <w:t>3</w:t>
      </w:r>
      <w:r w:rsidR="00BB2E26" w:rsidRPr="00725B88">
        <w:rPr>
          <w:color w:val="000000"/>
          <w:spacing w:val="-1"/>
          <w:sz w:val="28"/>
          <w:szCs w:val="28"/>
        </w:rPr>
        <w:t xml:space="preserve"> </w:t>
      </w:r>
      <w:r w:rsidR="00BB2E26">
        <w:rPr>
          <w:color w:val="000000"/>
          <w:spacing w:val="-1"/>
          <w:sz w:val="28"/>
          <w:szCs w:val="28"/>
        </w:rPr>
        <w:t>№</w:t>
      </w:r>
      <w:r w:rsidR="00BB2E26" w:rsidRPr="00725B88">
        <w:rPr>
          <w:color w:val="000000"/>
          <w:spacing w:val="-1"/>
          <w:sz w:val="28"/>
          <w:szCs w:val="28"/>
        </w:rPr>
        <w:t xml:space="preserve"> </w:t>
      </w:r>
      <w:r w:rsidR="00BB2E26">
        <w:rPr>
          <w:color w:val="000000"/>
          <w:spacing w:val="-1"/>
          <w:sz w:val="28"/>
          <w:szCs w:val="28"/>
        </w:rPr>
        <w:t>143-п «</w:t>
      </w:r>
      <w:r w:rsidR="00BB2E26" w:rsidRPr="00725B88">
        <w:rPr>
          <w:color w:val="000000"/>
          <w:spacing w:val="-1"/>
          <w:sz w:val="28"/>
          <w:szCs w:val="28"/>
        </w:rPr>
        <w:t>О мерах по реализации Указа Президента Российской Фе</w:t>
      </w:r>
      <w:r w:rsidR="00BB2E26">
        <w:rPr>
          <w:color w:val="000000"/>
          <w:spacing w:val="-1"/>
          <w:sz w:val="28"/>
          <w:szCs w:val="28"/>
        </w:rPr>
        <w:t>дерации от 28 апреля 2008 года №</w:t>
      </w:r>
      <w:r w:rsidR="00BB2E26" w:rsidRPr="00725B88">
        <w:rPr>
          <w:color w:val="000000"/>
          <w:spacing w:val="-1"/>
          <w:sz w:val="28"/>
          <w:szCs w:val="28"/>
        </w:rPr>
        <w:t xml:space="preserve"> 607 </w:t>
      </w:r>
      <w:r w:rsidR="00BB2E26">
        <w:rPr>
          <w:color w:val="000000"/>
          <w:spacing w:val="-1"/>
          <w:sz w:val="28"/>
          <w:szCs w:val="28"/>
        </w:rPr>
        <w:t>«</w:t>
      </w:r>
      <w:r w:rsidR="00BB2E26" w:rsidRPr="00725B88">
        <w:rPr>
          <w:color w:val="000000"/>
          <w:spacing w:val="-1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proofErr w:type="gramEnd"/>
      <w:r w:rsidR="00BB2E26">
        <w:rPr>
          <w:color w:val="000000"/>
          <w:spacing w:val="-1"/>
          <w:sz w:val="28"/>
          <w:szCs w:val="28"/>
        </w:rPr>
        <w:t>».</w:t>
      </w:r>
    </w:p>
    <w:p w:rsidR="00D62FAB" w:rsidRPr="000E534D" w:rsidRDefault="00D62FAB" w:rsidP="00D62FAB">
      <w:pPr>
        <w:ind w:right="-185"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Гранты</w:t>
      </w:r>
      <w:r w:rsidRPr="000E534D">
        <w:rPr>
          <w:snapToGrid w:val="0"/>
          <w:sz w:val="28"/>
          <w:szCs w:val="28"/>
        </w:rPr>
        <w:t xml:space="preserve"> предоставляются бюджетам </w:t>
      </w:r>
      <w:r>
        <w:rPr>
          <w:snapToGrid w:val="0"/>
          <w:sz w:val="28"/>
          <w:szCs w:val="28"/>
        </w:rPr>
        <w:t>не более пяти</w:t>
      </w:r>
      <w:r w:rsidRPr="000E534D">
        <w:rPr>
          <w:snapToGrid w:val="0"/>
          <w:sz w:val="28"/>
          <w:szCs w:val="28"/>
        </w:rPr>
        <w:t xml:space="preserve"> муниципальных образований</w:t>
      </w:r>
      <w:r w:rsidRPr="000E534D">
        <w:rPr>
          <w:sz w:val="28"/>
          <w:szCs w:val="28"/>
        </w:rPr>
        <w:t xml:space="preserve">, </w:t>
      </w:r>
      <w:r w:rsidRPr="000E534D">
        <w:rPr>
          <w:snapToGrid w:val="0"/>
          <w:sz w:val="28"/>
          <w:szCs w:val="28"/>
        </w:rPr>
        <w:t>получивших наибольши</w:t>
      </w:r>
      <w:r>
        <w:rPr>
          <w:snapToGrid w:val="0"/>
          <w:sz w:val="28"/>
          <w:szCs w:val="28"/>
        </w:rPr>
        <w:t>е</w:t>
      </w:r>
      <w:r w:rsidRPr="000E534D">
        <w:rPr>
          <w:snapToGrid w:val="0"/>
          <w:sz w:val="28"/>
          <w:szCs w:val="28"/>
        </w:rPr>
        <w:t xml:space="preserve"> </w:t>
      </w:r>
      <w:r w:rsidRPr="000E534D">
        <w:rPr>
          <w:sz w:val="28"/>
          <w:szCs w:val="28"/>
        </w:rPr>
        <w:t>суммарные оценки</w:t>
      </w:r>
      <w:r>
        <w:rPr>
          <w:sz w:val="28"/>
          <w:szCs w:val="28"/>
        </w:rPr>
        <w:t xml:space="preserve"> </w:t>
      </w:r>
      <w:r w:rsidRPr="000E534D">
        <w:rPr>
          <w:sz w:val="28"/>
          <w:szCs w:val="28"/>
        </w:rPr>
        <w:t xml:space="preserve">из общего числа </w:t>
      </w:r>
      <w:r w:rsidRPr="000E534D">
        <w:rPr>
          <w:color w:val="000000"/>
          <w:spacing w:val="-1"/>
          <w:sz w:val="28"/>
          <w:szCs w:val="28"/>
        </w:rPr>
        <w:t>муниципальных районов и городских округов</w:t>
      </w:r>
      <w:r>
        <w:rPr>
          <w:color w:val="000000"/>
          <w:spacing w:val="-1"/>
          <w:sz w:val="28"/>
          <w:szCs w:val="28"/>
        </w:rPr>
        <w:t>.</w:t>
      </w:r>
      <w:r w:rsidRPr="000E534D">
        <w:rPr>
          <w:sz w:val="28"/>
          <w:szCs w:val="28"/>
        </w:rPr>
        <w:t xml:space="preserve"> </w:t>
      </w:r>
    </w:p>
    <w:p w:rsidR="00D62FAB" w:rsidRPr="00AC65DD" w:rsidRDefault="00267C7F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D62FAB" w:rsidRPr="00AC65DD">
        <w:rPr>
          <w:color w:val="000000"/>
          <w:spacing w:val="-1"/>
          <w:sz w:val="28"/>
          <w:szCs w:val="28"/>
        </w:rPr>
        <w:t xml:space="preserve">. </w:t>
      </w:r>
      <w:r w:rsidR="00BB2E26">
        <w:rPr>
          <w:color w:val="000000"/>
          <w:spacing w:val="-1"/>
          <w:sz w:val="28"/>
          <w:szCs w:val="28"/>
        </w:rPr>
        <w:t xml:space="preserve">Департамент финансов </w:t>
      </w:r>
      <w:r w:rsidR="00606693">
        <w:rPr>
          <w:color w:val="000000"/>
          <w:spacing w:val="-1"/>
          <w:sz w:val="28"/>
          <w:szCs w:val="28"/>
        </w:rPr>
        <w:t>Б</w:t>
      </w:r>
      <w:r w:rsidR="00D62FAB" w:rsidRPr="00AC65DD">
        <w:rPr>
          <w:color w:val="000000"/>
          <w:spacing w:val="-1"/>
          <w:sz w:val="28"/>
          <w:szCs w:val="28"/>
        </w:rPr>
        <w:t xml:space="preserve">рянской области по итогам </w:t>
      </w:r>
      <w:proofErr w:type="gramStart"/>
      <w:r w:rsidR="00D62FAB" w:rsidRPr="00AC65DD">
        <w:rPr>
          <w:color w:val="000000"/>
          <w:spacing w:val="-1"/>
          <w:sz w:val="28"/>
          <w:szCs w:val="28"/>
        </w:rPr>
        <w:t>рассмотрения результатов оценки эффективности деятельности органов местного самоуправления</w:t>
      </w:r>
      <w:proofErr w:type="gramEnd"/>
      <w:r w:rsidR="00D62FAB" w:rsidRPr="00AC65DD">
        <w:rPr>
          <w:color w:val="000000"/>
          <w:spacing w:val="-1"/>
          <w:sz w:val="28"/>
          <w:szCs w:val="28"/>
        </w:rPr>
        <w:t xml:space="preserve"> вносит на рассмотрение </w:t>
      </w:r>
      <w:r w:rsidR="00726DCE">
        <w:rPr>
          <w:color w:val="000000"/>
          <w:spacing w:val="-1"/>
          <w:sz w:val="28"/>
          <w:szCs w:val="28"/>
        </w:rPr>
        <w:t>Правительства Брянской области</w:t>
      </w:r>
      <w:r w:rsidR="00D62FAB" w:rsidRPr="00AC65DD">
        <w:rPr>
          <w:color w:val="000000"/>
          <w:spacing w:val="-1"/>
          <w:sz w:val="28"/>
          <w:szCs w:val="28"/>
        </w:rPr>
        <w:t xml:space="preserve"> проект нормативного правового акта о распределении грантов городским округам и муниципальным районам в соответствии с настоящим Порядком. </w:t>
      </w:r>
    </w:p>
    <w:p w:rsidR="00D62FAB" w:rsidRPr="00AC65DD" w:rsidRDefault="00267C7F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D62FAB" w:rsidRPr="00AC65DD">
        <w:rPr>
          <w:color w:val="000000"/>
          <w:spacing w:val="-1"/>
          <w:sz w:val="28"/>
          <w:szCs w:val="28"/>
        </w:rPr>
        <w:t xml:space="preserve">. Главным распорядителем средств областного бюджета по </w:t>
      </w:r>
      <w:proofErr w:type="gramStart"/>
      <w:r w:rsidR="00D62FAB" w:rsidRPr="00AC65DD">
        <w:rPr>
          <w:color w:val="000000"/>
          <w:spacing w:val="-1"/>
          <w:sz w:val="28"/>
          <w:szCs w:val="28"/>
        </w:rPr>
        <w:t>выше-указанным</w:t>
      </w:r>
      <w:proofErr w:type="gramEnd"/>
      <w:r w:rsidR="00D62FAB" w:rsidRPr="00AC65DD">
        <w:rPr>
          <w:color w:val="000000"/>
          <w:spacing w:val="-1"/>
          <w:sz w:val="28"/>
          <w:szCs w:val="28"/>
        </w:rPr>
        <w:t xml:space="preserve"> расходам является </w:t>
      </w:r>
      <w:r w:rsidR="00BA5F47">
        <w:rPr>
          <w:color w:val="000000"/>
          <w:spacing w:val="-1"/>
          <w:sz w:val="28"/>
          <w:szCs w:val="28"/>
        </w:rPr>
        <w:t>департамент финансов Б</w:t>
      </w:r>
      <w:r w:rsidR="00BA5F47" w:rsidRPr="00AC65DD">
        <w:rPr>
          <w:color w:val="000000"/>
          <w:spacing w:val="-1"/>
          <w:sz w:val="28"/>
          <w:szCs w:val="28"/>
        </w:rPr>
        <w:t>рянской области</w:t>
      </w:r>
      <w:r w:rsidR="00D62FAB" w:rsidRPr="00AC65DD">
        <w:rPr>
          <w:color w:val="000000"/>
          <w:spacing w:val="-1"/>
          <w:sz w:val="28"/>
          <w:szCs w:val="28"/>
        </w:rPr>
        <w:t>.</w:t>
      </w:r>
    </w:p>
    <w:p w:rsidR="00D62FAB" w:rsidRPr="00AC65DD" w:rsidRDefault="00267C7F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</w:t>
      </w:r>
      <w:r w:rsidR="00D62FAB" w:rsidRPr="00AC65DD">
        <w:rPr>
          <w:color w:val="000000"/>
          <w:spacing w:val="-1"/>
          <w:sz w:val="28"/>
          <w:szCs w:val="28"/>
        </w:rPr>
        <w:t>. Предоставление грантов городским округам и муниципальным районам в форме дотаций осуществляется в соответствии со сводной бюджетной росписью областного бюджета в пределах бюджетных ассигнований и утвержденных лимитов бюджетных обязательств.</w:t>
      </w:r>
    </w:p>
    <w:p w:rsidR="00D62FAB" w:rsidRPr="00AC65DD" w:rsidRDefault="00267C7F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</w:t>
      </w:r>
      <w:r w:rsidR="00D62FAB" w:rsidRPr="00AC65DD">
        <w:rPr>
          <w:color w:val="000000"/>
          <w:spacing w:val="-1"/>
          <w:sz w:val="28"/>
          <w:szCs w:val="28"/>
        </w:rPr>
        <w:t>. Гранты городским округам и муниципальным районам в форме дотации зачисляются в доход бюджетов городских округов и муниципальных районов на счета, открытые для кассового обслуживания исполнения местных бюджетов в территориальных органах Федерального казначейства.</w:t>
      </w:r>
    </w:p>
    <w:p w:rsidR="00D62FAB" w:rsidRDefault="00267C7F" w:rsidP="00D62FAB">
      <w:pPr>
        <w:ind w:right="-185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D62FAB" w:rsidRPr="00AC65DD">
        <w:rPr>
          <w:color w:val="000000"/>
          <w:spacing w:val="-1"/>
          <w:sz w:val="28"/>
          <w:szCs w:val="28"/>
        </w:rPr>
        <w:t>. Учет операций по использованию грантов осуществляется на лицевых счетах получателей средств бюджетов муниципальных образований, открытых в территориальных органах Федерального казначейства для осуществления кассового обслуживания исполнения ме</w:t>
      </w:r>
      <w:r w:rsidR="00D62FAB">
        <w:rPr>
          <w:color w:val="000000"/>
          <w:spacing w:val="-1"/>
          <w:sz w:val="28"/>
          <w:szCs w:val="28"/>
        </w:rPr>
        <w:t>стных бюджетов.</w:t>
      </w:r>
    </w:p>
    <w:p w:rsidR="003D767E" w:rsidRDefault="003D767E" w:rsidP="006A4053">
      <w:pPr>
        <w:rPr>
          <w:bCs/>
          <w:color w:val="000000"/>
          <w:spacing w:val="-1"/>
          <w:sz w:val="28"/>
          <w:szCs w:val="28"/>
        </w:rPr>
      </w:pPr>
    </w:p>
    <w:sectPr w:rsidR="003D767E" w:rsidSect="000C24C4">
      <w:pgSz w:w="11909" w:h="16834"/>
      <w:pgMar w:top="1134" w:right="1021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A6" w:rsidRDefault="000F02A6">
      <w:r>
        <w:separator/>
      </w:r>
    </w:p>
  </w:endnote>
  <w:endnote w:type="continuationSeparator" w:id="0">
    <w:p w:rsidR="000F02A6" w:rsidRDefault="000F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A6" w:rsidRDefault="000F02A6">
      <w:r>
        <w:separator/>
      </w:r>
    </w:p>
  </w:footnote>
  <w:footnote w:type="continuationSeparator" w:id="0">
    <w:p w:rsidR="000F02A6" w:rsidRDefault="000F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5008EA"/>
    <w:multiLevelType w:val="hybridMultilevel"/>
    <w:tmpl w:val="EE5A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D6AD1"/>
    <w:multiLevelType w:val="hybridMultilevel"/>
    <w:tmpl w:val="55A4E1B6"/>
    <w:lvl w:ilvl="0" w:tplc="5D68ED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F9613A"/>
    <w:multiLevelType w:val="multilevel"/>
    <w:tmpl w:val="C288547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986"/>
        </w:tabs>
        <w:ind w:left="1986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8"/>
        </w:tabs>
        <w:ind w:left="343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4"/>
        </w:tabs>
        <w:ind w:left="4164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6"/>
        </w:tabs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2160"/>
      </w:pPr>
      <w:rPr>
        <w:rFonts w:hint="default"/>
      </w:rPr>
    </w:lvl>
  </w:abstractNum>
  <w:abstractNum w:abstractNumId="4">
    <w:nsid w:val="5F5F1D08"/>
    <w:multiLevelType w:val="hybridMultilevel"/>
    <w:tmpl w:val="B1FEE934"/>
    <w:lvl w:ilvl="0" w:tplc="2190E3EA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CC83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127CD"/>
    <w:multiLevelType w:val="multilevel"/>
    <w:tmpl w:val="76D691B2"/>
    <w:lvl w:ilvl="0">
      <w:start w:val="2"/>
      <w:numFmt w:val="none"/>
      <w:lvlText w:val="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6"/>
        </w:tabs>
        <w:ind w:left="1986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8"/>
        </w:tabs>
        <w:ind w:left="343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4"/>
        </w:tabs>
        <w:ind w:left="4164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6"/>
        </w:tabs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2160"/>
      </w:pPr>
      <w:rPr>
        <w:rFonts w:hint="default"/>
      </w:rPr>
    </w:lvl>
  </w:abstractNum>
  <w:abstractNum w:abstractNumId="6">
    <w:nsid w:val="75620C73"/>
    <w:multiLevelType w:val="hybridMultilevel"/>
    <w:tmpl w:val="3C247AB0"/>
    <w:lvl w:ilvl="0" w:tplc="C85C1544">
      <w:start w:val="1"/>
      <w:numFmt w:val="decimal"/>
      <w:lvlText w:val="%1."/>
      <w:lvlJc w:val="left"/>
      <w:pPr>
        <w:tabs>
          <w:tab w:val="num" w:pos="-3"/>
        </w:tabs>
        <w:ind w:left="-3" w:hanging="2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68"/>
        </w:tabs>
        <w:ind w:left="-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48"/>
        </w:tabs>
        <w:ind w:left="-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"/>
        </w:tabs>
        <w:ind w:left="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"/>
        </w:tabs>
        <w:ind w:left="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12"/>
        </w:tabs>
        <w:ind w:left="1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72"/>
        </w:tabs>
        <w:ind w:left="367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13"/>
    <w:rsid w:val="000214E5"/>
    <w:rsid w:val="0004077A"/>
    <w:rsid w:val="00041304"/>
    <w:rsid w:val="00044645"/>
    <w:rsid w:val="00047491"/>
    <w:rsid w:val="00061AFC"/>
    <w:rsid w:val="00066E3B"/>
    <w:rsid w:val="00075687"/>
    <w:rsid w:val="000858CF"/>
    <w:rsid w:val="00095DAA"/>
    <w:rsid w:val="00097979"/>
    <w:rsid w:val="000A0DE9"/>
    <w:rsid w:val="000A1BD8"/>
    <w:rsid w:val="000A3800"/>
    <w:rsid w:val="000C0A23"/>
    <w:rsid w:val="000C1BEF"/>
    <w:rsid w:val="000C24C4"/>
    <w:rsid w:val="000D7FFC"/>
    <w:rsid w:val="000E348F"/>
    <w:rsid w:val="000F02A6"/>
    <w:rsid w:val="000F5BD8"/>
    <w:rsid w:val="0010210D"/>
    <w:rsid w:val="00111F0E"/>
    <w:rsid w:val="00115ED1"/>
    <w:rsid w:val="00125863"/>
    <w:rsid w:val="001404DB"/>
    <w:rsid w:val="0014250B"/>
    <w:rsid w:val="0017270E"/>
    <w:rsid w:val="001827EA"/>
    <w:rsid w:val="00183824"/>
    <w:rsid w:val="00184F2A"/>
    <w:rsid w:val="00195746"/>
    <w:rsid w:val="001A7E52"/>
    <w:rsid w:val="001B283D"/>
    <w:rsid w:val="001B5A80"/>
    <w:rsid w:val="001D3E9F"/>
    <w:rsid w:val="001E2274"/>
    <w:rsid w:val="002034FB"/>
    <w:rsid w:val="00223479"/>
    <w:rsid w:val="0023179A"/>
    <w:rsid w:val="002411C4"/>
    <w:rsid w:val="002567C2"/>
    <w:rsid w:val="00265FD7"/>
    <w:rsid w:val="00267C7F"/>
    <w:rsid w:val="0027743D"/>
    <w:rsid w:val="00281BF8"/>
    <w:rsid w:val="00283003"/>
    <w:rsid w:val="002A7DBA"/>
    <w:rsid w:val="002B15CA"/>
    <w:rsid w:val="002B1C8E"/>
    <w:rsid w:val="002B3642"/>
    <w:rsid w:val="002B3AF1"/>
    <w:rsid w:val="002B6270"/>
    <w:rsid w:val="002C5F53"/>
    <w:rsid w:val="002C77E7"/>
    <w:rsid w:val="002F1982"/>
    <w:rsid w:val="00307DC2"/>
    <w:rsid w:val="00314FF1"/>
    <w:rsid w:val="003230F7"/>
    <w:rsid w:val="0033303A"/>
    <w:rsid w:val="00373D05"/>
    <w:rsid w:val="003A100D"/>
    <w:rsid w:val="003B6352"/>
    <w:rsid w:val="003C3D27"/>
    <w:rsid w:val="003C7A04"/>
    <w:rsid w:val="003D211D"/>
    <w:rsid w:val="003D767E"/>
    <w:rsid w:val="003E0144"/>
    <w:rsid w:val="003E5AE5"/>
    <w:rsid w:val="003E6C78"/>
    <w:rsid w:val="003F7F3F"/>
    <w:rsid w:val="00423D72"/>
    <w:rsid w:val="00432721"/>
    <w:rsid w:val="004335FD"/>
    <w:rsid w:val="00434726"/>
    <w:rsid w:val="00437DF0"/>
    <w:rsid w:val="00444DFB"/>
    <w:rsid w:val="00450ADD"/>
    <w:rsid w:val="00451AAD"/>
    <w:rsid w:val="00453BEA"/>
    <w:rsid w:val="004602BE"/>
    <w:rsid w:val="00463D99"/>
    <w:rsid w:val="00467E10"/>
    <w:rsid w:val="0048153A"/>
    <w:rsid w:val="00481E97"/>
    <w:rsid w:val="0048694C"/>
    <w:rsid w:val="004A1F34"/>
    <w:rsid w:val="004A50C6"/>
    <w:rsid w:val="004B1A13"/>
    <w:rsid w:val="004B2C6A"/>
    <w:rsid w:val="004B73D2"/>
    <w:rsid w:val="004B790A"/>
    <w:rsid w:val="004D566D"/>
    <w:rsid w:val="004D7B8D"/>
    <w:rsid w:val="004E246B"/>
    <w:rsid w:val="004F0053"/>
    <w:rsid w:val="004F1370"/>
    <w:rsid w:val="004F3B08"/>
    <w:rsid w:val="00515E91"/>
    <w:rsid w:val="00533D84"/>
    <w:rsid w:val="005407E8"/>
    <w:rsid w:val="0054528A"/>
    <w:rsid w:val="0056099C"/>
    <w:rsid w:val="005645A7"/>
    <w:rsid w:val="00564B5E"/>
    <w:rsid w:val="005813FA"/>
    <w:rsid w:val="00591319"/>
    <w:rsid w:val="005A5D02"/>
    <w:rsid w:val="005D0F80"/>
    <w:rsid w:val="005E04A7"/>
    <w:rsid w:val="005E1F79"/>
    <w:rsid w:val="005F554F"/>
    <w:rsid w:val="00605D0B"/>
    <w:rsid w:val="00606693"/>
    <w:rsid w:val="0061676E"/>
    <w:rsid w:val="00617D75"/>
    <w:rsid w:val="00622B98"/>
    <w:rsid w:val="006250BC"/>
    <w:rsid w:val="00627876"/>
    <w:rsid w:val="00641B50"/>
    <w:rsid w:val="00643DFE"/>
    <w:rsid w:val="006456C4"/>
    <w:rsid w:val="006457D5"/>
    <w:rsid w:val="00652494"/>
    <w:rsid w:val="00661308"/>
    <w:rsid w:val="0066228A"/>
    <w:rsid w:val="006741C1"/>
    <w:rsid w:val="00686AD5"/>
    <w:rsid w:val="006875B4"/>
    <w:rsid w:val="00691A4C"/>
    <w:rsid w:val="006A2876"/>
    <w:rsid w:val="006A4053"/>
    <w:rsid w:val="006B2B8E"/>
    <w:rsid w:val="006B3182"/>
    <w:rsid w:val="006C1F4E"/>
    <w:rsid w:val="006D4AD5"/>
    <w:rsid w:val="006E7490"/>
    <w:rsid w:val="006F4A75"/>
    <w:rsid w:val="0070240B"/>
    <w:rsid w:val="007038FB"/>
    <w:rsid w:val="0070627C"/>
    <w:rsid w:val="00706AED"/>
    <w:rsid w:val="00723F53"/>
    <w:rsid w:val="00726DCE"/>
    <w:rsid w:val="00730F4C"/>
    <w:rsid w:val="007333F7"/>
    <w:rsid w:val="007439B6"/>
    <w:rsid w:val="007475CE"/>
    <w:rsid w:val="007511F1"/>
    <w:rsid w:val="007617B7"/>
    <w:rsid w:val="00764956"/>
    <w:rsid w:val="00772465"/>
    <w:rsid w:val="00773190"/>
    <w:rsid w:val="00776C6E"/>
    <w:rsid w:val="00781E26"/>
    <w:rsid w:val="007C06CE"/>
    <w:rsid w:val="007D26E8"/>
    <w:rsid w:val="007F7A62"/>
    <w:rsid w:val="00801755"/>
    <w:rsid w:val="00814D71"/>
    <w:rsid w:val="00831300"/>
    <w:rsid w:val="00846E4F"/>
    <w:rsid w:val="00854889"/>
    <w:rsid w:val="008659D2"/>
    <w:rsid w:val="00871476"/>
    <w:rsid w:val="0087425F"/>
    <w:rsid w:val="008859F4"/>
    <w:rsid w:val="008A0241"/>
    <w:rsid w:val="008C0DB0"/>
    <w:rsid w:val="008C5D0A"/>
    <w:rsid w:val="008C7489"/>
    <w:rsid w:val="008E47AC"/>
    <w:rsid w:val="008E62D3"/>
    <w:rsid w:val="008F0CDB"/>
    <w:rsid w:val="0091022A"/>
    <w:rsid w:val="00925CE3"/>
    <w:rsid w:val="0093266A"/>
    <w:rsid w:val="00935C4F"/>
    <w:rsid w:val="00945FA7"/>
    <w:rsid w:val="00946403"/>
    <w:rsid w:val="0094659C"/>
    <w:rsid w:val="00962708"/>
    <w:rsid w:val="0097131E"/>
    <w:rsid w:val="00974069"/>
    <w:rsid w:val="00986F95"/>
    <w:rsid w:val="009949E2"/>
    <w:rsid w:val="0099746E"/>
    <w:rsid w:val="009A6F45"/>
    <w:rsid w:val="009B3EA3"/>
    <w:rsid w:val="009D39F2"/>
    <w:rsid w:val="009D3F48"/>
    <w:rsid w:val="009E1844"/>
    <w:rsid w:val="009E4C40"/>
    <w:rsid w:val="009E6449"/>
    <w:rsid w:val="009E6F13"/>
    <w:rsid w:val="00A074C4"/>
    <w:rsid w:val="00A12165"/>
    <w:rsid w:val="00A23596"/>
    <w:rsid w:val="00A23B90"/>
    <w:rsid w:val="00A263BF"/>
    <w:rsid w:val="00A320EB"/>
    <w:rsid w:val="00A32913"/>
    <w:rsid w:val="00A374C2"/>
    <w:rsid w:val="00A448E4"/>
    <w:rsid w:val="00A53CF4"/>
    <w:rsid w:val="00A550D4"/>
    <w:rsid w:val="00A66BC3"/>
    <w:rsid w:val="00A809E1"/>
    <w:rsid w:val="00A9774F"/>
    <w:rsid w:val="00AC6049"/>
    <w:rsid w:val="00AD24F8"/>
    <w:rsid w:val="00AD74A9"/>
    <w:rsid w:val="00AE3303"/>
    <w:rsid w:val="00B029D5"/>
    <w:rsid w:val="00B12C23"/>
    <w:rsid w:val="00B263B9"/>
    <w:rsid w:val="00B36F8C"/>
    <w:rsid w:val="00B436B1"/>
    <w:rsid w:val="00B46BDC"/>
    <w:rsid w:val="00B47584"/>
    <w:rsid w:val="00B47CED"/>
    <w:rsid w:val="00B5715A"/>
    <w:rsid w:val="00B8399A"/>
    <w:rsid w:val="00B95FA0"/>
    <w:rsid w:val="00BA5F47"/>
    <w:rsid w:val="00BB2E26"/>
    <w:rsid w:val="00BB43E8"/>
    <w:rsid w:val="00BC2FCF"/>
    <w:rsid w:val="00BC48B9"/>
    <w:rsid w:val="00BD150B"/>
    <w:rsid w:val="00C00E0E"/>
    <w:rsid w:val="00C03A9A"/>
    <w:rsid w:val="00C07281"/>
    <w:rsid w:val="00C111A6"/>
    <w:rsid w:val="00C662C8"/>
    <w:rsid w:val="00CA6F54"/>
    <w:rsid w:val="00CA7B6F"/>
    <w:rsid w:val="00CD4873"/>
    <w:rsid w:val="00D00D6F"/>
    <w:rsid w:val="00D0228E"/>
    <w:rsid w:val="00D14755"/>
    <w:rsid w:val="00D56EB7"/>
    <w:rsid w:val="00D62FAB"/>
    <w:rsid w:val="00D652F3"/>
    <w:rsid w:val="00D738ED"/>
    <w:rsid w:val="00D75795"/>
    <w:rsid w:val="00D77814"/>
    <w:rsid w:val="00D815EF"/>
    <w:rsid w:val="00D851E9"/>
    <w:rsid w:val="00D87C9E"/>
    <w:rsid w:val="00D93320"/>
    <w:rsid w:val="00D95AC0"/>
    <w:rsid w:val="00DA1043"/>
    <w:rsid w:val="00DA1F63"/>
    <w:rsid w:val="00DB3473"/>
    <w:rsid w:val="00DB5C58"/>
    <w:rsid w:val="00DC7426"/>
    <w:rsid w:val="00DD01CD"/>
    <w:rsid w:val="00DD75F7"/>
    <w:rsid w:val="00DF61F3"/>
    <w:rsid w:val="00E10724"/>
    <w:rsid w:val="00E16303"/>
    <w:rsid w:val="00E36DFE"/>
    <w:rsid w:val="00E408AE"/>
    <w:rsid w:val="00E55EF6"/>
    <w:rsid w:val="00E872A3"/>
    <w:rsid w:val="00E97C15"/>
    <w:rsid w:val="00EA67EF"/>
    <w:rsid w:val="00EB1C74"/>
    <w:rsid w:val="00EB7D2C"/>
    <w:rsid w:val="00EC5056"/>
    <w:rsid w:val="00ED3A27"/>
    <w:rsid w:val="00EE0A69"/>
    <w:rsid w:val="00EE3A6F"/>
    <w:rsid w:val="00F04370"/>
    <w:rsid w:val="00F05E54"/>
    <w:rsid w:val="00F07713"/>
    <w:rsid w:val="00F12962"/>
    <w:rsid w:val="00F17523"/>
    <w:rsid w:val="00F2232C"/>
    <w:rsid w:val="00F30731"/>
    <w:rsid w:val="00F307BC"/>
    <w:rsid w:val="00F3472E"/>
    <w:rsid w:val="00F413B8"/>
    <w:rsid w:val="00F44884"/>
    <w:rsid w:val="00F5460C"/>
    <w:rsid w:val="00F6508E"/>
    <w:rsid w:val="00F83038"/>
    <w:rsid w:val="00F861CF"/>
    <w:rsid w:val="00F925CD"/>
    <w:rsid w:val="00FA3E3F"/>
    <w:rsid w:val="00FB215C"/>
    <w:rsid w:val="00FB47AA"/>
    <w:rsid w:val="00FC3494"/>
    <w:rsid w:val="00FC52CE"/>
    <w:rsid w:val="00FE0FA2"/>
    <w:rsid w:val="00FF035D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28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D77814"/>
    <w:pPr>
      <w:keepNext/>
      <w:widowControl/>
      <w:autoSpaceDE/>
      <w:autoSpaceDN/>
      <w:adjustRightInd/>
      <w:spacing w:line="240" w:lineRule="exact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77814"/>
    <w:pPr>
      <w:keepNext/>
      <w:widowControl/>
      <w:autoSpaceDE/>
      <w:autoSpaceDN/>
      <w:adjustRightInd/>
      <w:jc w:val="center"/>
      <w:outlineLvl w:val="2"/>
    </w:pPr>
    <w:rPr>
      <w:b/>
      <w:spacing w:val="80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6E3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"/>
    <w:basedOn w:val="a"/>
    <w:rsid w:val="008E47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662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6228A"/>
    <w:rPr>
      <w:color w:val="0000FF"/>
      <w:u w:val="single"/>
    </w:rPr>
  </w:style>
  <w:style w:type="paragraph" w:customStyle="1" w:styleId="ConsTitle">
    <w:name w:val="ConsTitle"/>
    <w:rsid w:val="00F307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"/>
    <w:basedOn w:val="a"/>
    <w:rsid w:val="00F30731"/>
    <w:pPr>
      <w:widowControl/>
      <w:autoSpaceDE/>
      <w:autoSpaceDN/>
      <w:adjustRightInd/>
      <w:spacing w:before="120" w:after="120"/>
      <w:jc w:val="center"/>
    </w:pPr>
    <w:rPr>
      <w:rFonts w:eastAsia="Arial Unicode MS"/>
      <w:b/>
      <w:sz w:val="28"/>
      <w:szCs w:val="24"/>
    </w:rPr>
  </w:style>
  <w:style w:type="character" w:customStyle="1" w:styleId="20">
    <w:name w:val="Заголовок 2 Знак"/>
    <w:link w:val="2"/>
    <w:rsid w:val="00D77814"/>
    <w:rPr>
      <w:b/>
      <w:sz w:val="24"/>
      <w:szCs w:val="24"/>
    </w:rPr>
  </w:style>
  <w:style w:type="character" w:customStyle="1" w:styleId="30">
    <w:name w:val="Заголовок 3 Знак"/>
    <w:link w:val="3"/>
    <w:rsid w:val="00D77814"/>
    <w:rPr>
      <w:b/>
      <w:spacing w:val="80"/>
      <w:sz w:val="36"/>
      <w:szCs w:val="24"/>
    </w:rPr>
  </w:style>
  <w:style w:type="character" w:customStyle="1" w:styleId="titledepartment">
    <w:name w:val="titledepartment"/>
    <w:rsid w:val="003E6C78"/>
  </w:style>
  <w:style w:type="paragraph" w:customStyle="1" w:styleId="ConsPlusNormal">
    <w:name w:val="ConsPlusNormal"/>
    <w:rsid w:val="009465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link w:val="a0"/>
    <w:rsid w:val="00075687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28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D77814"/>
    <w:pPr>
      <w:keepNext/>
      <w:widowControl/>
      <w:autoSpaceDE/>
      <w:autoSpaceDN/>
      <w:adjustRightInd/>
      <w:spacing w:line="240" w:lineRule="exact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77814"/>
    <w:pPr>
      <w:keepNext/>
      <w:widowControl/>
      <w:autoSpaceDE/>
      <w:autoSpaceDN/>
      <w:adjustRightInd/>
      <w:jc w:val="center"/>
      <w:outlineLvl w:val="2"/>
    </w:pPr>
    <w:rPr>
      <w:b/>
      <w:spacing w:val="80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6E3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"/>
    <w:basedOn w:val="a"/>
    <w:rsid w:val="008E47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662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6228A"/>
    <w:rPr>
      <w:color w:val="0000FF"/>
      <w:u w:val="single"/>
    </w:rPr>
  </w:style>
  <w:style w:type="paragraph" w:customStyle="1" w:styleId="ConsTitle">
    <w:name w:val="ConsTitle"/>
    <w:rsid w:val="00F307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"/>
    <w:basedOn w:val="a"/>
    <w:rsid w:val="00F30731"/>
    <w:pPr>
      <w:widowControl/>
      <w:autoSpaceDE/>
      <w:autoSpaceDN/>
      <w:adjustRightInd/>
      <w:spacing w:before="120" w:after="120"/>
      <w:jc w:val="center"/>
    </w:pPr>
    <w:rPr>
      <w:rFonts w:eastAsia="Arial Unicode MS"/>
      <w:b/>
      <w:sz w:val="28"/>
      <w:szCs w:val="24"/>
    </w:rPr>
  </w:style>
  <w:style w:type="character" w:customStyle="1" w:styleId="20">
    <w:name w:val="Заголовок 2 Знак"/>
    <w:link w:val="2"/>
    <w:rsid w:val="00D77814"/>
    <w:rPr>
      <w:b/>
      <w:sz w:val="24"/>
      <w:szCs w:val="24"/>
    </w:rPr>
  </w:style>
  <w:style w:type="character" w:customStyle="1" w:styleId="30">
    <w:name w:val="Заголовок 3 Знак"/>
    <w:link w:val="3"/>
    <w:rsid w:val="00D77814"/>
    <w:rPr>
      <w:b/>
      <w:spacing w:val="80"/>
      <w:sz w:val="36"/>
      <w:szCs w:val="24"/>
    </w:rPr>
  </w:style>
  <w:style w:type="character" w:customStyle="1" w:styleId="titledepartment">
    <w:name w:val="titledepartment"/>
    <w:rsid w:val="003E6C78"/>
  </w:style>
  <w:style w:type="paragraph" w:customStyle="1" w:styleId="ConsPlusNormal">
    <w:name w:val="ConsPlusNormal"/>
    <w:rsid w:val="009465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link w:val="a0"/>
    <w:rsid w:val="00075687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5507-2824-4359-983E-7BB6C74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финуправление области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it</dc:creator>
  <cp:lastModifiedBy>Boss</cp:lastModifiedBy>
  <cp:revision>2</cp:revision>
  <cp:lastPrinted>2013-10-02T07:34:00Z</cp:lastPrinted>
  <dcterms:created xsi:type="dcterms:W3CDTF">2013-10-30T18:40:00Z</dcterms:created>
  <dcterms:modified xsi:type="dcterms:W3CDTF">2013-10-30T18:40:00Z</dcterms:modified>
</cp:coreProperties>
</file>